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D2" w:rsidRPr="00F31A56" w:rsidRDefault="002705A5" w:rsidP="00264C21">
      <w:pPr>
        <w:shd w:val="clear" w:color="auto" w:fill="FFFFFF"/>
        <w:tabs>
          <w:tab w:val="left" w:pos="2385"/>
        </w:tabs>
        <w:jc w:val="center"/>
        <w:rPr>
          <w:b/>
          <w:sz w:val="18"/>
          <w:u w:val="single"/>
        </w:rPr>
      </w:pPr>
      <w:r w:rsidRPr="00F31A56">
        <w:rPr>
          <w:b/>
          <w:sz w:val="18"/>
          <w:u w:val="single"/>
        </w:rPr>
        <w:t>М</w:t>
      </w:r>
      <w:r w:rsidR="005876CA" w:rsidRPr="00F31A56">
        <w:rPr>
          <w:b/>
          <w:sz w:val="18"/>
          <w:u w:val="single"/>
        </w:rPr>
        <w:t xml:space="preserve">УНИЦИПАЛЬНЫЙ РАЙОН «СОЛНЦЕВСКИЙ </w:t>
      </w:r>
      <w:r w:rsidRPr="00F31A56">
        <w:rPr>
          <w:b/>
          <w:sz w:val="18"/>
          <w:u w:val="single"/>
        </w:rPr>
        <w:t xml:space="preserve">РАЙОН» </w:t>
      </w:r>
    </w:p>
    <w:p w:rsidR="002705A5" w:rsidRPr="00F31A56" w:rsidRDefault="002705A5" w:rsidP="00264C21">
      <w:pPr>
        <w:shd w:val="clear" w:color="auto" w:fill="FFFFFF"/>
        <w:tabs>
          <w:tab w:val="left" w:pos="2385"/>
        </w:tabs>
        <w:jc w:val="center"/>
        <w:rPr>
          <w:b/>
          <w:sz w:val="18"/>
          <w:u w:val="single"/>
        </w:rPr>
      </w:pPr>
      <w:r w:rsidRPr="00F31A56">
        <w:rPr>
          <w:b/>
          <w:sz w:val="18"/>
          <w:u w:val="single"/>
        </w:rPr>
        <w:t>КУРСКОЙ ОБЛАСТИ</w:t>
      </w:r>
    </w:p>
    <w:p w:rsidR="005876CA" w:rsidRPr="00F31A56" w:rsidRDefault="005876CA" w:rsidP="00264C21">
      <w:pPr>
        <w:shd w:val="clear" w:color="auto" w:fill="FFFFFF"/>
        <w:tabs>
          <w:tab w:val="left" w:pos="2385"/>
        </w:tabs>
        <w:jc w:val="center"/>
        <w:rPr>
          <w:sz w:val="14"/>
          <w:u w:val="single"/>
        </w:rPr>
      </w:pPr>
    </w:p>
    <w:p w:rsidR="002705A5" w:rsidRPr="00F31A56" w:rsidRDefault="00607E00" w:rsidP="00264C21">
      <w:pPr>
        <w:shd w:val="clear" w:color="auto" w:fill="FFFFFF"/>
        <w:tabs>
          <w:tab w:val="left" w:pos="2385"/>
        </w:tabs>
        <w:jc w:val="center"/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990600" cy="8667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5A5" w:rsidRPr="00F31A56" w:rsidRDefault="002705A5" w:rsidP="00264C21">
      <w:pPr>
        <w:shd w:val="clear" w:color="auto" w:fill="FFFFFF"/>
        <w:tabs>
          <w:tab w:val="left" w:pos="2385"/>
        </w:tabs>
        <w:jc w:val="center"/>
        <w:rPr>
          <w:sz w:val="18"/>
        </w:rPr>
      </w:pPr>
    </w:p>
    <w:p w:rsidR="002705A5" w:rsidRPr="00F31A56" w:rsidRDefault="00585A3B" w:rsidP="00264C21">
      <w:pPr>
        <w:shd w:val="clear" w:color="auto" w:fill="FFFFFF"/>
        <w:tabs>
          <w:tab w:val="left" w:pos="2385"/>
        </w:tabs>
        <w:jc w:val="center"/>
        <w:rPr>
          <w:sz w:val="56"/>
          <w:szCs w:val="72"/>
        </w:rPr>
      </w:pPr>
      <w:r w:rsidRPr="00585A3B">
        <w:rPr>
          <w:sz w:val="56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0.45pt;height:227.5pt" fillcolor="#fc9">
            <v:fill r:id="rId9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GungsuhChe&quot;;v-text-kern:t" trim="t" fitpath="t" string="ИНФОРМАЦИОННЫЙ БЮЛЛЕТЕНЬ&#10;АДМИНИСТРАЦИИ&#10;СОЛНЦЕВСКОГО РАЙОНА&#10;КУРСКОЙ ОБЛАСТИ"/>
          </v:shape>
        </w:pict>
      </w:r>
    </w:p>
    <w:p w:rsidR="002705A5" w:rsidRPr="00F31A56" w:rsidRDefault="002705A5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16"/>
          <w:szCs w:val="16"/>
        </w:rPr>
      </w:pPr>
    </w:p>
    <w:p w:rsidR="008343AD" w:rsidRPr="00F31A56" w:rsidRDefault="008343AD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16"/>
          <w:szCs w:val="16"/>
        </w:rPr>
      </w:pPr>
    </w:p>
    <w:p w:rsidR="00BB1C53" w:rsidRDefault="00BB1C53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16"/>
          <w:szCs w:val="16"/>
        </w:rPr>
      </w:pPr>
    </w:p>
    <w:p w:rsidR="00092EF6" w:rsidRDefault="00092EF6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16"/>
          <w:szCs w:val="16"/>
        </w:rPr>
      </w:pPr>
    </w:p>
    <w:p w:rsidR="00092EF6" w:rsidRPr="00F31A56" w:rsidRDefault="00092EF6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16"/>
          <w:szCs w:val="16"/>
        </w:rPr>
      </w:pPr>
    </w:p>
    <w:p w:rsidR="00BB1C53" w:rsidRPr="00F31A56" w:rsidRDefault="00BB1C53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16"/>
          <w:szCs w:val="16"/>
        </w:rPr>
      </w:pPr>
    </w:p>
    <w:p w:rsidR="00FE6215" w:rsidRPr="00F31A56" w:rsidRDefault="00FE6215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16"/>
          <w:szCs w:val="16"/>
        </w:rPr>
      </w:pPr>
    </w:p>
    <w:p w:rsidR="002705A5" w:rsidRPr="00F31A56" w:rsidRDefault="0063613F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48"/>
          <w:szCs w:val="96"/>
        </w:rPr>
      </w:pPr>
      <w:r w:rsidRPr="00F31A56">
        <w:rPr>
          <w:rFonts w:eastAsia="GungsuhChe"/>
          <w:b/>
          <w:sz w:val="48"/>
          <w:szCs w:val="96"/>
        </w:rPr>
        <w:t>№</w:t>
      </w:r>
      <w:r w:rsidR="00E70CCB">
        <w:rPr>
          <w:rFonts w:eastAsia="GungsuhChe"/>
          <w:b/>
          <w:sz w:val="48"/>
          <w:szCs w:val="96"/>
        </w:rPr>
        <w:t>1</w:t>
      </w:r>
      <w:r w:rsidR="00EC00E3" w:rsidRPr="00F31A56">
        <w:rPr>
          <w:rFonts w:eastAsia="GungsuhChe"/>
          <w:b/>
          <w:sz w:val="48"/>
          <w:szCs w:val="96"/>
        </w:rPr>
        <w:t>(</w:t>
      </w:r>
      <w:r w:rsidR="00E70CCB">
        <w:rPr>
          <w:rFonts w:eastAsia="GungsuhChe"/>
          <w:b/>
          <w:sz w:val="48"/>
          <w:szCs w:val="96"/>
        </w:rPr>
        <w:t>4</w:t>
      </w:r>
      <w:r w:rsidR="00D010B4">
        <w:rPr>
          <w:rFonts w:eastAsia="GungsuhChe"/>
          <w:b/>
          <w:sz w:val="48"/>
          <w:szCs w:val="96"/>
        </w:rPr>
        <w:t>2</w:t>
      </w:r>
      <w:r w:rsidR="0010708D">
        <w:rPr>
          <w:rFonts w:eastAsia="GungsuhChe"/>
          <w:b/>
          <w:sz w:val="48"/>
          <w:szCs w:val="96"/>
        </w:rPr>
        <w:t>)</w:t>
      </w:r>
    </w:p>
    <w:p w:rsidR="002705A5" w:rsidRPr="00F31A56" w:rsidRDefault="00D010B4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sz w:val="32"/>
          <w:szCs w:val="72"/>
          <w:u w:val="single"/>
        </w:rPr>
      </w:pPr>
      <w:r>
        <w:rPr>
          <w:rFonts w:eastAsia="GungsuhChe"/>
          <w:sz w:val="32"/>
          <w:szCs w:val="72"/>
          <w:u w:val="single"/>
        </w:rPr>
        <w:t>11января</w:t>
      </w:r>
      <w:r w:rsidR="002705A5" w:rsidRPr="00F31A56">
        <w:rPr>
          <w:rFonts w:eastAsia="GungsuhChe"/>
          <w:sz w:val="32"/>
          <w:szCs w:val="72"/>
          <w:u w:val="single"/>
        </w:rPr>
        <w:t xml:space="preserve"> 201</w:t>
      </w:r>
      <w:r>
        <w:rPr>
          <w:rFonts w:eastAsia="GungsuhChe"/>
          <w:sz w:val="32"/>
          <w:szCs w:val="72"/>
          <w:u w:val="single"/>
        </w:rPr>
        <w:t>6</w:t>
      </w:r>
      <w:r w:rsidR="002705A5" w:rsidRPr="00F31A56">
        <w:rPr>
          <w:rFonts w:eastAsia="GungsuhChe"/>
          <w:sz w:val="32"/>
          <w:szCs w:val="72"/>
          <w:u w:val="single"/>
        </w:rPr>
        <w:t xml:space="preserve"> ГОДА</w:t>
      </w:r>
    </w:p>
    <w:p w:rsidR="00F31A56" w:rsidRDefault="00F31A56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b/>
          <w:i/>
          <w:sz w:val="18"/>
          <w:szCs w:val="72"/>
          <w:u w:val="single"/>
        </w:rPr>
      </w:pPr>
    </w:p>
    <w:p w:rsidR="0095546E" w:rsidRDefault="0095546E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b/>
          <w:i/>
          <w:sz w:val="18"/>
          <w:szCs w:val="72"/>
          <w:u w:val="single"/>
        </w:rPr>
      </w:pPr>
    </w:p>
    <w:p w:rsidR="0095546E" w:rsidRDefault="0095546E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b/>
          <w:i/>
          <w:sz w:val="18"/>
          <w:szCs w:val="72"/>
          <w:u w:val="single"/>
        </w:rPr>
      </w:pPr>
    </w:p>
    <w:p w:rsidR="0095546E" w:rsidRDefault="0095546E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b/>
          <w:i/>
          <w:sz w:val="18"/>
          <w:szCs w:val="72"/>
          <w:u w:val="single"/>
        </w:rPr>
      </w:pPr>
    </w:p>
    <w:p w:rsidR="0095546E" w:rsidRDefault="0095546E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b/>
          <w:i/>
          <w:sz w:val="18"/>
          <w:szCs w:val="72"/>
          <w:u w:val="single"/>
        </w:rPr>
      </w:pPr>
    </w:p>
    <w:p w:rsidR="0095546E" w:rsidRPr="00F31A56" w:rsidRDefault="0095546E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b/>
          <w:i/>
          <w:sz w:val="18"/>
          <w:szCs w:val="72"/>
          <w:u w:val="single"/>
        </w:rPr>
      </w:pPr>
    </w:p>
    <w:p w:rsidR="00F31A56" w:rsidRDefault="00F31A56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b/>
          <w:i/>
          <w:sz w:val="18"/>
          <w:szCs w:val="72"/>
          <w:u w:val="single"/>
        </w:rPr>
      </w:pPr>
    </w:p>
    <w:p w:rsidR="00092EF6" w:rsidRPr="00F31A56" w:rsidRDefault="00092EF6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b/>
          <w:i/>
          <w:sz w:val="18"/>
          <w:szCs w:val="72"/>
          <w:u w:val="single"/>
        </w:rPr>
      </w:pPr>
    </w:p>
    <w:p w:rsidR="002A136F" w:rsidRPr="00F31A56" w:rsidRDefault="0091742E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b/>
          <w:i/>
          <w:sz w:val="18"/>
          <w:szCs w:val="72"/>
          <w:u w:val="single"/>
        </w:rPr>
      </w:pPr>
      <w:r w:rsidRPr="00F31A56">
        <w:rPr>
          <w:rFonts w:eastAsia="GungsuhChe"/>
          <w:b/>
          <w:i/>
          <w:sz w:val="18"/>
          <w:szCs w:val="72"/>
          <w:u w:val="single"/>
        </w:rPr>
        <w:lastRenderedPageBreak/>
        <w:t xml:space="preserve">ОФИЦИАЛЬНОЕ ПЕРИОДИЧЕСКОЕ ПЕЧАТНОЕ ИЗДАНИЕ </w:t>
      </w:r>
    </w:p>
    <w:p w:rsidR="0091742E" w:rsidRPr="00F31A56" w:rsidRDefault="0091742E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b/>
          <w:i/>
          <w:sz w:val="18"/>
          <w:szCs w:val="72"/>
          <w:u w:val="single"/>
        </w:rPr>
      </w:pPr>
      <w:r w:rsidRPr="00F31A56">
        <w:rPr>
          <w:rFonts w:eastAsia="GungsuhChe"/>
          <w:b/>
          <w:i/>
          <w:sz w:val="18"/>
          <w:szCs w:val="72"/>
          <w:u w:val="single"/>
        </w:rPr>
        <w:t>АДМИНИСТРАЦИИ СОЛНЦЕВСКОГО РАЙОНА КУРСКОЙ ОБЛАСТИ</w:t>
      </w:r>
    </w:p>
    <w:p w:rsidR="001F1168" w:rsidRPr="00F31A56" w:rsidRDefault="001F1168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b/>
          <w:i/>
          <w:sz w:val="18"/>
          <w:szCs w:val="72"/>
          <w:u w:val="single"/>
        </w:rPr>
      </w:pP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i/>
          <w:szCs w:val="72"/>
        </w:rPr>
      </w:pPr>
    </w:p>
    <w:p w:rsidR="002A136F" w:rsidRPr="00F31A56" w:rsidRDefault="00B956B4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szCs w:val="72"/>
        </w:rPr>
      </w:pPr>
      <w:r w:rsidRPr="00F31A56">
        <w:rPr>
          <w:rFonts w:eastAsia="GungsuhChe"/>
          <w:szCs w:val="72"/>
        </w:rPr>
        <w:t xml:space="preserve">ИНФОРМАЦИОННЫЙ БЮЛЛЕТЕНЬ АДМИНИСТРАЦИИ </w:t>
      </w:r>
    </w:p>
    <w:p w:rsidR="002A136F" w:rsidRPr="00F31A56" w:rsidRDefault="00B956B4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szCs w:val="72"/>
        </w:rPr>
      </w:pPr>
      <w:r w:rsidRPr="00F31A56">
        <w:rPr>
          <w:rFonts w:eastAsia="GungsuhChe"/>
          <w:szCs w:val="72"/>
        </w:rPr>
        <w:t>СОЛНЦЕВСКОГО РАЙОНА КУРСКОЙ ОБЛАСТИ – ОФИЦИАЛЬНОЕ</w:t>
      </w:r>
    </w:p>
    <w:p w:rsidR="002A136F" w:rsidRPr="00F31A56" w:rsidRDefault="00B956B4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szCs w:val="72"/>
        </w:rPr>
      </w:pPr>
      <w:r w:rsidRPr="00F31A56">
        <w:rPr>
          <w:rFonts w:eastAsia="GungsuhChe"/>
          <w:szCs w:val="72"/>
        </w:rPr>
        <w:t xml:space="preserve">ПЕРИОДИЧЕСКОЕ ПЕЧАТНОЕ ИЗДАНИЕ АДМИНИСТРАЦИИ 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szCs w:val="72"/>
        </w:rPr>
      </w:pPr>
      <w:r w:rsidRPr="00F31A56">
        <w:rPr>
          <w:rFonts w:eastAsia="GungsuhChe"/>
          <w:szCs w:val="72"/>
        </w:rPr>
        <w:t>СОЛНЦЕВСКОГО РАЙОНА КУРСКОЙ ОБЛАСТИ.</w:t>
      </w:r>
    </w:p>
    <w:p w:rsidR="00B956B4" w:rsidRPr="00F31A56" w:rsidRDefault="00B956B4" w:rsidP="00264C21">
      <w:pPr>
        <w:widowControl/>
        <w:autoSpaceDE/>
        <w:autoSpaceDN/>
        <w:adjustRightInd/>
        <w:ind w:left="360"/>
        <w:jc w:val="both"/>
        <w:rPr>
          <w:rFonts w:eastAsia="GungsuhChe"/>
          <w:szCs w:val="28"/>
        </w:rPr>
      </w:pP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szCs w:val="72"/>
        </w:rPr>
      </w:pPr>
      <w:r w:rsidRPr="00F31A56">
        <w:rPr>
          <w:rFonts w:eastAsia="GungsuhChe"/>
          <w:szCs w:val="72"/>
        </w:rPr>
        <w:t>ВЫХОДНЫЕ ДАННЫЕ: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НАЗВАНИЕ ИЗДАНИЯ - ИНФОРМАЦИОННЫЙ БЮЛЛЕТЕНЬ АДМИНИСТРАЦИИ СОЛНЦЕВСКОГО РАЙОНА КУРСКОЙ ОБЛАСТИ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УЧРЕДИТЕЛЬ ИЗДАНИЯ - АДМИНИСТРАЦИЯ СОЛНЦЕВСКОГО РАЙОНА КУРСКОЙ ОБЛАСТИ.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ГЛАВНЫЙ РЕДАКТОР – В.В. БАСКОВ, ТЕЛ. 2-23-36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ОТВЕТСТВЕННЫЙ ЗА ВЫПУСК – Н.А.БОГДАНОВА, ТЕЛ. 2-25-86</w:t>
      </w:r>
    </w:p>
    <w:p w:rsidR="005F55D2" w:rsidRPr="00F31A56" w:rsidRDefault="005F55D2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 xml:space="preserve">ПОРЯДКОВЫЙ НОМЕР ВЫПУСКА И ДАТА ЕГО ВЫХОДА В СВЕТ: </w:t>
      </w:r>
    </w:p>
    <w:p w:rsidR="00B956B4" w:rsidRPr="00F31A56" w:rsidRDefault="00A7656F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№</w:t>
      </w:r>
      <w:r w:rsidR="00661CDA">
        <w:rPr>
          <w:rFonts w:eastAsia="GungsuhChe"/>
          <w:sz w:val="18"/>
          <w:szCs w:val="72"/>
        </w:rPr>
        <w:t xml:space="preserve">1 </w:t>
      </w:r>
      <w:r w:rsidR="00EC00E3" w:rsidRPr="00F31A56">
        <w:rPr>
          <w:rFonts w:eastAsia="GungsuhChe"/>
          <w:sz w:val="18"/>
          <w:szCs w:val="72"/>
        </w:rPr>
        <w:t>(</w:t>
      </w:r>
      <w:r w:rsidR="00661CDA">
        <w:rPr>
          <w:rFonts w:eastAsia="GungsuhChe"/>
          <w:sz w:val="18"/>
          <w:szCs w:val="72"/>
        </w:rPr>
        <w:t>4</w:t>
      </w:r>
      <w:r w:rsidR="00D010B4">
        <w:rPr>
          <w:rFonts w:eastAsia="GungsuhChe"/>
          <w:sz w:val="18"/>
          <w:szCs w:val="72"/>
        </w:rPr>
        <w:t>2</w:t>
      </w:r>
      <w:r w:rsidR="00EC00E3" w:rsidRPr="00F31A56">
        <w:rPr>
          <w:rFonts w:eastAsia="GungsuhChe"/>
          <w:sz w:val="18"/>
          <w:szCs w:val="72"/>
        </w:rPr>
        <w:t>)</w:t>
      </w:r>
      <w:r w:rsidR="00D010B4">
        <w:rPr>
          <w:rFonts w:eastAsia="GungsuhChe"/>
          <w:sz w:val="18"/>
          <w:szCs w:val="72"/>
        </w:rPr>
        <w:t xml:space="preserve"> 11января</w:t>
      </w:r>
      <w:r w:rsidR="00F14A61">
        <w:rPr>
          <w:rFonts w:eastAsia="GungsuhChe"/>
          <w:sz w:val="18"/>
          <w:szCs w:val="72"/>
        </w:rPr>
        <w:t>201</w:t>
      </w:r>
      <w:r w:rsidR="00D010B4">
        <w:rPr>
          <w:rFonts w:eastAsia="GungsuhChe"/>
          <w:sz w:val="18"/>
          <w:szCs w:val="72"/>
        </w:rPr>
        <w:t xml:space="preserve">6 </w:t>
      </w:r>
      <w:r w:rsidR="00B956B4" w:rsidRPr="00F31A56">
        <w:rPr>
          <w:rFonts w:eastAsia="GungsuhChe"/>
          <w:sz w:val="18"/>
          <w:szCs w:val="72"/>
        </w:rPr>
        <w:t>ГОДА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 xml:space="preserve">ПОДПИСАНО В ПЕЧАТЬ: </w:t>
      </w:r>
    </w:p>
    <w:p w:rsidR="00B956B4" w:rsidRPr="00F31A56" w:rsidRDefault="00EC00E3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ПО ГРАФИКУ 09-</w:t>
      </w:r>
      <w:r w:rsidR="00E979A9" w:rsidRPr="00F31A56">
        <w:rPr>
          <w:rFonts w:eastAsia="GungsuhChe"/>
          <w:sz w:val="18"/>
          <w:szCs w:val="72"/>
        </w:rPr>
        <w:t>00</w:t>
      </w:r>
      <w:r w:rsidR="00661CDA">
        <w:rPr>
          <w:rFonts w:eastAsia="GungsuhChe"/>
          <w:sz w:val="18"/>
          <w:szCs w:val="72"/>
        </w:rPr>
        <w:t xml:space="preserve"> </w:t>
      </w:r>
      <w:r w:rsidR="002250FA">
        <w:rPr>
          <w:rFonts w:eastAsia="GungsuhChe"/>
          <w:sz w:val="18"/>
          <w:szCs w:val="72"/>
        </w:rPr>
        <w:t>11.01.2016</w:t>
      </w:r>
      <w:r w:rsidR="00B956B4" w:rsidRPr="00F31A56">
        <w:rPr>
          <w:rFonts w:eastAsia="GungsuhChe"/>
          <w:sz w:val="18"/>
          <w:szCs w:val="72"/>
        </w:rPr>
        <w:t>г</w:t>
      </w:r>
      <w:r w:rsidRPr="00F31A56">
        <w:rPr>
          <w:rFonts w:eastAsia="GungsuhChe"/>
          <w:sz w:val="18"/>
          <w:szCs w:val="72"/>
        </w:rPr>
        <w:t>.,ФАКТИЧЕСКИ 09-</w:t>
      </w:r>
      <w:r w:rsidR="00E979A9" w:rsidRPr="00F31A56">
        <w:rPr>
          <w:rFonts w:eastAsia="GungsuhChe"/>
          <w:sz w:val="18"/>
          <w:szCs w:val="72"/>
        </w:rPr>
        <w:t>00</w:t>
      </w:r>
      <w:r w:rsidR="00661CDA">
        <w:rPr>
          <w:rFonts w:eastAsia="GungsuhChe"/>
          <w:sz w:val="18"/>
          <w:szCs w:val="72"/>
        </w:rPr>
        <w:t xml:space="preserve"> </w:t>
      </w:r>
      <w:r w:rsidR="002250FA">
        <w:rPr>
          <w:rFonts w:eastAsia="GungsuhChe"/>
          <w:sz w:val="18"/>
          <w:szCs w:val="72"/>
        </w:rPr>
        <w:t>11.01.2016</w:t>
      </w:r>
      <w:r w:rsidR="00B956B4" w:rsidRPr="00F31A56">
        <w:rPr>
          <w:rFonts w:eastAsia="GungsuhChe"/>
          <w:sz w:val="18"/>
          <w:szCs w:val="72"/>
        </w:rPr>
        <w:t xml:space="preserve">г. </w:t>
      </w:r>
    </w:p>
    <w:p w:rsidR="00B956B4" w:rsidRPr="00F31A56" w:rsidRDefault="00F917C3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ИЗДАНО</w:t>
      </w:r>
      <w:r w:rsidR="00B956B4" w:rsidRPr="00F31A56">
        <w:rPr>
          <w:rFonts w:eastAsia="GungsuhChe"/>
          <w:sz w:val="18"/>
          <w:szCs w:val="72"/>
        </w:rPr>
        <w:t xml:space="preserve"> В АДМИНИСТРАЦИИ СОЛНЦЕВСКОГО РАЙОНА КУРСКОЙ ОБЛАСТИ ЗА СЧЕТ СРЕДСТВ </w:t>
      </w:r>
      <w:r w:rsidRPr="00F31A56">
        <w:rPr>
          <w:rFonts w:eastAsia="GungsuhChe"/>
          <w:sz w:val="18"/>
          <w:szCs w:val="72"/>
        </w:rPr>
        <w:t xml:space="preserve">БЮДЖЕТА </w:t>
      </w:r>
      <w:r w:rsidR="00B956B4" w:rsidRPr="00F31A56">
        <w:rPr>
          <w:rFonts w:eastAsia="GungsuhChe"/>
          <w:sz w:val="18"/>
          <w:szCs w:val="72"/>
        </w:rPr>
        <w:t>МУНИЦИПАЛЬНОГО РАЙОНА «СОЛНЦЕВСКИЙ РАЙОН» КУРСКОЙ ОБЛАСТИ.</w:t>
      </w:r>
    </w:p>
    <w:p w:rsidR="00B956B4" w:rsidRPr="00F31A56" w:rsidRDefault="00EC00E3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 xml:space="preserve">ТИРАЖ – </w:t>
      </w:r>
      <w:r w:rsidR="00FE6215" w:rsidRPr="00F31A56">
        <w:rPr>
          <w:rFonts w:eastAsia="GungsuhChe"/>
          <w:sz w:val="18"/>
          <w:szCs w:val="72"/>
        </w:rPr>
        <w:t>45</w:t>
      </w:r>
      <w:r w:rsidR="00B956B4" w:rsidRPr="00F31A56">
        <w:rPr>
          <w:rFonts w:eastAsia="GungsuhChe"/>
          <w:sz w:val="18"/>
          <w:szCs w:val="72"/>
        </w:rPr>
        <w:t xml:space="preserve"> ЭКЗЕМПЛЯРОВ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АДРЕС РЕДАКЦИИ: 306120, КУРСКАЯ ОБЛ., СОЛНЦЕВСКИЙ РАЙОН, П.СОЛНЦЕВО, УЛ.ЛЕНИНА, 44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АДРЕС АДМИНИСТРАЦИИ СОЛНЦЕВСКОГО РАЙОНА КУРСКОЙ ОБЛАСТИ: 306120, КУРСКАЯ ОБЛ., СОЛНЦЕВСКИЙ РАЙОН, П.СОЛНЦЕВО, УЛ.ЛЕНИНА, 44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В СООТВЕТСТВИИ СО СТ.12 ЗАКОНА РФ ОТ 27.12.1991Г. №2124-1 «О СРЕДСТВАХ МАССОВОЙ ИНФОРМАЦИИ ИЗДАНИЕ НЕ ПОДЛЕЖИТ ГОСУДАРСТВЕННОЙ РЕГИСТРАЦИИ.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Cs w:val="72"/>
        </w:rPr>
      </w:pP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szCs w:val="72"/>
        </w:rPr>
      </w:pPr>
      <w:r w:rsidRPr="00F31A56">
        <w:rPr>
          <w:rFonts w:eastAsia="GungsuhChe"/>
          <w:szCs w:val="72"/>
        </w:rPr>
        <w:t>РАСПРОСТРАНЯЕТСЯ БЕСПЛАТНО.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i/>
          <w:szCs w:val="72"/>
        </w:rPr>
      </w:pPr>
    </w:p>
    <w:p w:rsidR="0029400A" w:rsidRDefault="0029400A">
      <w:pPr>
        <w:widowControl/>
        <w:autoSpaceDE/>
        <w:autoSpaceDN/>
        <w:adjustRightInd/>
        <w:rPr>
          <w:rFonts w:eastAsia="GungsuhChe"/>
          <w:szCs w:val="28"/>
        </w:rPr>
      </w:pPr>
      <w:r>
        <w:rPr>
          <w:rFonts w:eastAsia="GungsuhChe"/>
          <w:szCs w:val="28"/>
        </w:rPr>
        <w:br w:type="page"/>
      </w:r>
    </w:p>
    <w:p w:rsidR="004739C3" w:rsidRPr="00FA4909" w:rsidRDefault="004739C3" w:rsidP="00FD7C09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sz w:val="32"/>
          <w:szCs w:val="32"/>
          <w:u w:val="single"/>
        </w:rPr>
      </w:pPr>
      <w:r w:rsidRPr="00FA4909">
        <w:rPr>
          <w:rFonts w:eastAsia="GungsuhChe"/>
          <w:sz w:val="32"/>
          <w:szCs w:val="32"/>
          <w:u w:val="single"/>
        </w:rPr>
        <w:lastRenderedPageBreak/>
        <w:t>РАЗДЕЛ ПЕРВЫЙ</w:t>
      </w:r>
    </w:p>
    <w:p w:rsidR="00FA4909" w:rsidRPr="00FA4909" w:rsidRDefault="00FA4909" w:rsidP="00FD7C09">
      <w:pPr>
        <w:spacing w:before="209" w:line="382" w:lineRule="exact"/>
        <w:jc w:val="center"/>
        <w:rPr>
          <w:position w:val="1"/>
          <w:sz w:val="28"/>
          <w:szCs w:val="28"/>
        </w:rPr>
      </w:pPr>
      <w:r w:rsidRPr="00FA4909">
        <w:rPr>
          <w:b/>
          <w:position w:val="1"/>
          <w:sz w:val="28"/>
          <w:szCs w:val="28"/>
        </w:rPr>
        <w:t>ПРЕДСТАВИТЕЛЬНОЕ СОБРАНИЕ</w:t>
      </w:r>
    </w:p>
    <w:p w:rsidR="00FA4909" w:rsidRPr="00FA4909" w:rsidRDefault="00FA4909" w:rsidP="00FD7C09">
      <w:pPr>
        <w:spacing w:line="240" w:lineRule="atLeast"/>
        <w:jc w:val="center"/>
        <w:rPr>
          <w:b/>
          <w:bCs/>
          <w:sz w:val="28"/>
          <w:szCs w:val="28"/>
        </w:rPr>
      </w:pPr>
      <w:r w:rsidRPr="00FA4909">
        <w:rPr>
          <w:b/>
          <w:bCs/>
          <w:sz w:val="28"/>
          <w:szCs w:val="28"/>
        </w:rPr>
        <w:t>СОЛНЦЕВСКОГО РАЙОНА КУРСКОЙ ОБЛАСТИ</w:t>
      </w:r>
    </w:p>
    <w:p w:rsidR="00FA4909" w:rsidRPr="00FA4909" w:rsidRDefault="00FA4909" w:rsidP="00FD7C09">
      <w:pPr>
        <w:spacing w:line="240" w:lineRule="atLeast"/>
        <w:jc w:val="center"/>
        <w:rPr>
          <w:b/>
          <w:bCs/>
          <w:sz w:val="28"/>
          <w:szCs w:val="28"/>
        </w:rPr>
      </w:pPr>
    </w:p>
    <w:p w:rsidR="00E7049C" w:rsidRDefault="00E7049C" w:rsidP="00E7049C">
      <w:pPr>
        <w:spacing w:line="240" w:lineRule="atLeast"/>
        <w:ind w:left="709"/>
        <w:jc w:val="center"/>
        <w:rPr>
          <w:b/>
          <w:bCs/>
          <w:sz w:val="28"/>
          <w:szCs w:val="28"/>
        </w:rPr>
      </w:pPr>
    </w:p>
    <w:p w:rsidR="00E7049C" w:rsidRDefault="00E7049C" w:rsidP="002250FA">
      <w:pPr>
        <w:tabs>
          <w:tab w:val="left" w:leader="underscore" w:pos="2448"/>
        </w:tabs>
        <w:spacing w:line="240" w:lineRule="atLeast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E7049C" w:rsidRDefault="00E7049C" w:rsidP="00E7049C">
      <w:pPr>
        <w:tabs>
          <w:tab w:val="left" w:leader="underscore" w:pos="2448"/>
        </w:tabs>
        <w:spacing w:line="240" w:lineRule="atLeast"/>
        <w:ind w:left="709"/>
        <w:jc w:val="center"/>
        <w:rPr>
          <w:b/>
          <w:sz w:val="28"/>
          <w:szCs w:val="28"/>
        </w:rPr>
      </w:pPr>
    </w:p>
    <w:p w:rsidR="002250FA" w:rsidRDefault="00E7049C" w:rsidP="00E7049C">
      <w:pPr>
        <w:tabs>
          <w:tab w:val="left" w:leader="underscore" w:pos="2448"/>
        </w:tabs>
        <w:rPr>
          <w:u w:val="single"/>
        </w:rPr>
      </w:pPr>
      <w:r w:rsidRPr="0036635C">
        <w:t xml:space="preserve">от  </w:t>
      </w:r>
      <w:r w:rsidR="00D010B4">
        <w:rPr>
          <w:u w:val="single"/>
        </w:rPr>
        <w:t>11.01.2016</w:t>
      </w:r>
      <w:r w:rsidRPr="0036635C">
        <w:rPr>
          <w:u w:val="single"/>
        </w:rPr>
        <w:t xml:space="preserve">. </w:t>
      </w:r>
      <w:r w:rsidRPr="0036635C">
        <w:t xml:space="preserve">№ </w:t>
      </w:r>
      <w:r w:rsidRPr="0036635C">
        <w:rPr>
          <w:u w:val="single"/>
        </w:rPr>
        <w:t>139/3</w:t>
      </w:r>
    </w:p>
    <w:p w:rsidR="00E7049C" w:rsidRPr="0036635C" w:rsidRDefault="00E7049C" w:rsidP="00E7049C">
      <w:pPr>
        <w:tabs>
          <w:tab w:val="left" w:leader="underscore" w:pos="2448"/>
        </w:tabs>
        <w:rPr>
          <w:sz w:val="16"/>
          <w:szCs w:val="16"/>
        </w:rPr>
      </w:pPr>
      <w:r w:rsidRPr="0036635C">
        <w:rPr>
          <w:sz w:val="16"/>
          <w:szCs w:val="16"/>
        </w:rPr>
        <w:t xml:space="preserve">Курская  область, 306120, пос Солнцево </w:t>
      </w:r>
    </w:p>
    <w:p w:rsidR="00E7049C" w:rsidRPr="0036635C" w:rsidRDefault="00E7049C" w:rsidP="00E7049C">
      <w:pPr>
        <w:ind w:right="-6"/>
        <w:jc w:val="both"/>
      </w:pPr>
    </w:p>
    <w:p w:rsidR="00E7049C" w:rsidRPr="0036635C" w:rsidRDefault="00E7049C" w:rsidP="00E7049C">
      <w:pPr>
        <w:pStyle w:val="ad"/>
        <w:ind w:right="-6"/>
        <w:jc w:val="left"/>
        <w:rPr>
          <w:b/>
          <w:sz w:val="20"/>
          <w:szCs w:val="20"/>
        </w:rPr>
      </w:pPr>
    </w:p>
    <w:p w:rsidR="00E7049C" w:rsidRPr="0036635C" w:rsidRDefault="00E7049C" w:rsidP="00E7049C">
      <w:pPr>
        <w:pStyle w:val="ad"/>
        <w:ind w:right="-6"/>
        <w:jc w:val="left"/>
        <w:rPr>
          <w:b/>
          <w:sz w:val="20"/>
          <w:szCs w:val="20"/>
        </w:rPr>
      </w:pPr>
      <w:r w:rsidRPr="0036635C">
        <w:rPr>
          <w:b/>
          <w:sz w:val="20"/>
          <w:szCs w:val="20"/>
        </w:rPr>
        <w:t xml:space="preserve"> «О внесении изменений  и дополнений в решение</w:t>
      </w:r>
    </w:p>
    <w:p w:rsidR="00E7049C" w:rsidRPr="0036635C" w:rsidRDefault="00E7049C" w:rsidP="00E7049C">
      <w:pPr>
        <w:pStyle w:val="ad"/>
        <w:ind w:right="-6"/>
        <w:jc w:val="left"/>
        <w:rPr>
          <w:b/>
          <w:sz w:val="20"/>
          <w:szCs w:val="20"/>
        </w:rPr>
      </w:pPr>
      <w:r w:rsidRPr="0036635C">
        <w:rPr>
          <w:b/>
          <w:sz w:val="20"/>
          <w:szCs w:val="20"/>
        </w:rPr>
        <w:t xml:space="preserve"> Представительного Собрания  Солнцевского района </w:t>
      </w:r>
    </w:p>
    <w:p w:rsidR="00E7049C" w:rsidRPr="0036635C" w:rsidRDefault="00E7049C" w:rsidP="00E7049C">
      <w:pPr>
        <w:pStyle w:val="ad"/>
        <w:ind w:right="-6"/>
        <w:jc w:val="left"/>
        <w:rPr>
          <w:b/>
          <w:sz w:val="20"/>
          <w:szCs w:val="20"/>
        </w:rPr>
      </w:pPr>
      <w:r w:rsidRPr="0036635C">
        <w:rPr>
          <w:b/>
          <w:sz w:val="20"/>
          <w:szCs w:val="20"/>
        </w:rPr>
        <w:t>Курской области от 25.12.2014г. № 81/3</w:t>
      </w:r>
    </w:p>
    <w:p w:rsidR="00E7049C" w:rsidRPr="0036635C" w:rsidRDefault="00E7049C" w:rsidP="00E7049C">
      <w:pPr>
        <w:pStyle w:val="ad"/>
        <w:ind w:right="-6"/>
        <w:jc w:val="left"/>
        <w:rPr>
          <w:b/>
          <w:sz w:val="20"/>
          <w:szCs w:val="20"/>
        </w:rPr>
      </w:pPr>
      <w:r w:rsidRPr="0036635C">
        <w:rPr>
          <w:b/>
          <w:sz w:val="20"/>
          <w:szCs w:val="20"/>
        </w:rPr>
        <w:t>«О бюджете муниципального района</w:t>
      </w:r>
    </w:p>
    <w:p w:rsidR="00E7049C" w:rsidRPr="0036635C" w:rsidRDefault="00E7049C" w:rsidP="00E7049C">
      <w:pPr>
        <w:pStyle w:val="ad"/>
        <w:ind w:right="-6"/>
        <w:jc w:val="left"/>
        <w:rPr>
          <w:b/>
          <w:sz w:val="20"/>
          <w:szCs w:val="20"/>
        </w:rPr>
      </w:pPr>
      <w:r w:rsidRPr="0036635C">
        <w:rPr>
          <w:b/>
          <w:sz w:val="20"/>
          <w:szCs w:val="20"/>
        </w:rPr>
        <w:t>«Солнцевский район» Курской области</w:t>
      </w:r>
    </w:p>
    <w:p w:rsidR="00E7049C" w:rsidRPr="0036635C" w:rsidRDefault="00E7049C" w:rsidP="00E7049C">
      <w:pPr>
        <w:pStyle w:val="ad"/>
        <w:ind w:right="-6"/>
        <w:jc w:val="left"/>
        <w:rPr>
          <w:b/>
          <w:sz w:val="20"/>
          <w:szCs w:val="20"/>
        </w:rPr>
      </w:pPr>
      <w:r w:rsidRPr="0036635C">
        <w:rPr>
          <w:b/>
          <w:sz w:val="20"/>
          <w:szCs w:val="20"/>
        </w:rPr>
        <w:t>на 2015 год и на плановый период 2016 и 2017 годов»</w:t>
      </w:r>
    </w:p>
    <w:p w:rsidR="00E7049C" w:rsidRPr="0036635C" w:rsidRDefault="00E7049C" w:rsidP="00E7049C">
      <w:pPr>
        <w:pStyle w:val="ae"/>
        <w:ind w:right="-6"/>
      </w:pPr>
    </w:p>
    <w:p w:rsidR="00E7049C" w:rsidRPr="0036635C" w:rsidRDefault="00E7049C" w:rsidP="00E7049C">
      <w:pPr>
        <w:ind w:right="-6" w:firstLine="720"/>
        <w:jc w:val="both"/>
      </w:pPr>
      <w:r w:rsidRPr="0036635C">
        <w:t xml:space="preserve">В соответствии  со  статьей 46 Устава муниципального района «Солнцевский район» Курской области   Представительное Собрание Солнцевского   района Курской области  </w:t>
      </w:r>
      <w:r w:rsidRPr="0036635C">
        <w:rPr>
          <w:b/>
        </w:rPr>
        <w:t>РЕШИЛО:</w:t>
      </w:r>
    </w:p>
    <w:p w:rsidR="00E7049C" w:rsidRPr="0036635C" w:rsidRDefault="00E7049C" w:rsidP="00E7049C">
      <w:pPr>
        <w:ind w:right="-6" w:firstLine="851"/>
        <w:jc w:val="both"/>
      </w:pPr>
    </w:p>
    <w:p w:rsidR="00E7049C" w:rsidRPr="0036635C" w:rsidRDefault="00E7049C" w:rsidP="00E7049C">
      <w:pPr>
        <w:ind w:right="-6" w:firstLine="851"/>
        <w:jc w:val="both"/>
      </w:pPr>
      <w:r w:rsidRPr="0036635C">
        <w:t>1. Внести в решение Представительного Собрания Солнцевского района Курской области от 25.12.2014г. № 81/3 «О бюджете муниципального района «Солнцевский район» Курской области на 2015 год и на плановый период 2016 и 2017 годов»  следующие изменения и дополнения  :</w:t>
      </w:r>
    </w:p>
    <w:p w:rsidR="00E7049C" w:rsidRPr="0036635C" w:rsidRDefault="00E7049C" w:rsidP="00E7049C">
      <w:pPr>
        <w:ind w:right="-6" w:firstLine="851"/>
        <w:jc w:val="both"/>
      </w:pPr>
    </w:p>
    <w:p w:rsidR="00E7049C" w:rsidRPr="0036635C" w:rsidRDefault="00E7049C" w:rsidP="00E7049C">
      <w:pPr>
        <w:ind w:right="-6" w:firstLine="851"/>
        <w:jc w:val="both"/>
      </w:pPr>
      <w:r w:rsidRPr="0036635C">
        <w:t>1) в разделе 1 «Основные характеристики бюджета муниципального района «Солнцевский район» Курской области»:</w:t>
      </w:r>
    </w:p>
    <w:p w:rsidR="00E7049C" w:rsidRPr="0036635C" w:rsidRDefault="00E7049C" w:rsidP="00E7049C">
      <w:pPr>
        <w:ind w:right="-6" w:firstLine="851"/>
        <w:jc w:val="both"/>
      </w:pPr>
      <w:r w:rsidRPr="0036635C">
        <w:t>а) в подпункте 1) пункта 1 слова ««304 258 818  рублей » заменить словами  «    310 260 033,61руб.»;</w:t>
      </w:r>
    </w:p>
    <w:p w:rsidR="00E7049C" w:rsidRPr="0036635C" w:rsidRDefault="00E7049C" w:rsidP="00E7049C">
      <w:pPr>
        <w:ind w:right="-6" w:firstLine="851"/>
        <w:jc w:val="both"/>
      </w:pPr>
      <w:r w:rsidRPr="0036635C">
        <w:t xml:space="preserve">б) в подпункте 2) пункта 1 слова «304 515 248 рублей » заменить словами  «   311 516 462,90 руб.»;     </w:t>
      </w:r>
    </w:p>
    <w:p w:rsidR="00E7049C" w:rsidRPr="0036635C" w:rsidRDefault="00E7049C" w:rsidP="00E7049C">
      <w:pPr>
        <w:ind w:right="-6" w:firstLine="851"/>
        <w:jc w:val="both"/>
      </w:pPr>
      <w:r w:rsidRPr="0036635C">
        <w:t xml:space="preserve">2) в разделе 5 «Бюджетные ассигнования местного бюджета на 2015 год   и на плановый период 2016 и 2017 годов» в пункте 4 слова « в сумме 312 000 рублей.» </w:t>
      </w:r>
    </w:p>
    <w:p w:rsidR="00E7049C" w:rsidRPr="0036635C" w:rsidRDefault="00E7049C" w:rsidP="00E7049C">
      <w:pPr>
        <w:ind w:right="-6" w:firstLine="851"/>
        <w:jc w:val="both"/>
      </w:pPr>
      <w:r w:rsidRPr="0036635C">
        <w:t>заменить словами   «в сумме 392 366 рублей.»</w:t>
      </w:r>
    </w:p>
    <w:p w:rsidR="00E7049C" w:rsidRPr="0036635C" w:rsidRDefault="00E7049C" w:rsidP="00E7049C">
      <w:pPr>
        <w:ind w:right="-6" w:firstLine="851"/>
        <w:jc w:val="both"/>
      </w:pPr>
      <w:r w:rsidRPr="0036635C">
        <w:t>3)   в разделе 9 «Предоставление бюджетных кредитов в 2015 году» пункт 1 изложить в следующей редакции:</w:t>
      </w:r>
    </w:p>
    <w:p w:rsidR="00E7049C" w:rsidRPr="0036635C" w:rsidRDefault="00E7049C" w:rsidP="00E7049C">
      <w:pPr>
        <w:ind w:right="-6" w:firstLine="851"/>
        <w:jc w:val="both"/>
        <w:rPr>
          <w:color w:val="000000"/>
        </w:rPr>
      </w:pPr>
      <w:r w:rsidRPr="0036635C">
        <w:t xml:space="preserve"> 1. «</w:t>
      </w:r>
      <w:r w:rsidRPr="0036635C">
        <w:rPr>
          <w:color w:val="000000"/>
        </w:rPr>
        <w:t xml:space="preserve">Установить, что в 2015 году бюджетные кредиты из бюджета муниципального района «Солнцевский район» Курской области </w:t>
      </w:r>
      <w:r w:rsidRPr="0036635C">
        <w:rPr>
          <w:color w:val="000000"/>
        </w:rPr>
        <w:lastRenderedPageBreak/>
        <w:t>предоставляются  бюджетам поселений в пределах общего объема бюджетных ассигнований, предусмотренных по источникам финансирования дефицита  бюджета муниципального района на эти цели, в сумме 520 000  рублей на срок, не выходящий за пределы 2015 года, для покрытия временных кассовых разрывов, возникающих при исполнении местных бюджетов.»</w:t>
      </w:r>
    </w:p>
    <w:p w:rsidR="00E7049C" w:rsidRPr="0036635C" w:rsidRDefault="00E7049C" w:rsidP="00E7049C">
      <w:pPr>
        <w:ind w:right="-6" w:firstLine="851"/>
        <w:jc w:val="both"/>
        <w:rPr>
          <w:color w:val="000000"/>
        </w:rPr>
      </w:pPr>
      <w:r w:rsidRPr="0036635C">
        <w:rPr>
          <w:color w:val="000000"/>
        </w:rPr>
        <w:t xml:space="preserve">4) в разделе 12 «Муниципальный долг муниципального района «Солнцевский район» Курской области в пункте 1 слова «в сумме  10 597 196 рублей» </w:t>
      </w:r>
    </w:p>
    <w:p w:rsidR="00E7049C" w:rsidRPr="0036635C" w:rsidRDefault="00E7049C" w:rsidP="00E7049C">
      <w:pPr>
        <w:ind w:right="-6" w:firstLine="851"/>
        <w:jc w:val="both"/>
      </w:pPr>
      <w:r w:rsidRPr="0036635C">
        <w:rPr>
          <w:color w:val="000000"/>
        </w:rPr>
        <w:t>заменить словами « 30 252 997рублей.»</w:t>
      </w:r>
    </w:p>
    <w:p w:rsidR="00E7049C" w:rsidRPr="0036635C" w:rsidRDefault="00E7049C" w:rsidP="00E7049C">
      <w:pPr>
        <w:ind w:right="-6" w:firstLine="851"/>
        <w:jc w:val="both"/>
      </w:pPr>
      <w:r w:rsidRPr="0036635C">
        <w:t>5) приложения № 1,4,5,7,9,15,16 изложить в новой редакции (прилагаются).</w:t>
      </w:r>
    </w:p>
    <w:p w:rsidR="00E7049C" w:rsidRPr="0036635C" w:rsidRDefault="00E7049C" w:rsidP="00E7049C">
      <w:pPr>
        <w:ind w:right="-6" w:firstLine="851"/>
        <w:jc w:val="both"/>
      </w:pPr>
    </w:p>
    <w:p w:rsidR="00E7049C" w:rsidRPr="0036635C" w:rsidRDefault="00E7049C" w:rsidP="00E7049C">
      <w:pPr>
        <w:ind w:right="-6" w:firstLine="851"/>
        <w:jc w:val="both"/>
      </w:pPr>
      <w:r w:rsidRPr="0036635C">
        <w:t>2. Опубликовать настоящее решение в информационном бюллетене Администрации Солнцевского района Курской области.</w:t>
      </w:r>
    </w:p>
    <w:p w:rsidR="00E7049C" w:rsidRPr="0036635C" w:rsidRDefault="00E7049C" w:rsidP="00E7049C">
      <w:pPr>
        <w:ind w:right="-6" w:firstLine="851"/>
        <w:jc w:val="both"/>
      </w:pPr>
    </w:p>
    <w:p w:rsidR="00E7049C" w:rsidRPr="0036635C" w:rsidRDefault="00E7049C" w:rsidP="00E7049C">
      <w:pPr>
        <w:ind w:right="-6" w:firstLine="851"/>
        <w:jc w:val="both"/>
      </w:pPr>
      <w:r w:rsidRPr="0036635C">
        <w:t>3. Настоящее решение вступает в силу со дня его подписания и распространяется на правоотношения, возникшие  с 1 января 2015года.</w:t>
      </w:r>
    </w:p>
    <w:p w:rsidR="00E7049C" w:rsidRPr="0036635C" w:rsidRDefault="00E7049C" w:rsidP="00E7049C">
      <w:pPr>
        <w:ind w:right="-6" w:firstLine="851"/>
        <w:jc w:val="both"/>
      </w:pPr>
    </w:p>
    <w:p w:rsidR="00E7049C" w:rsidRPr="0036635C" w:rsidRDefault="00E7049C" w:rsidP="00E7049C">
      <w:pPr>
        <w:ind w:right="-6" w:firstLine="851"/>
        <w:jc w:val="both"/>
      </w:pPr>
    </w:p>
    <w:p w:rsidR="00E7049C" w:rsidRPr="0036635C" w:rsidRDefault="00E7049C" w:rsidP="00E7049C">
      <w:pPr>
        <w:ind w:right="-6"/>
        <w:jc w:val="both"/>
        <w:rPr>
          <w:vertAlign w:val="superscript"/>
        </w:rPr>
      </w:pPr>
      <w:r w:rsidRPr="0036635C">
        <w:t xml:space="preserve">   Глава   Солнцевского района                                                          Г.Д. Енютин</w:t>
      </w:r>
    </w:p>
    <w:p w:rsidR="00E7049C" w:rsidRPr="0036635C" w:rsidRDefault="00E7049C" w:rsidP="00E7049C">
      <w:pPr>
        <w:ind w:right="-6"/>
        <w:jc w:val="both"/>
        <w:rPr>
          <w:vertAlign w:val="superscript"/>
        </w:rPr>
      </w:pPr>
    </w:p>
    <w:p w:rsidR="00E7049C" w:rsidRPr="0036635C" w:rsidRDefault="00E7049C" w:rsidP="00E7049C">
      <w:pPr>
        <w:ind w:right="-6"/>
        <w:jc w:val="both"/>
        <w:rPr>
          <w:vertAlign w:val="superscript"/>
        </w:rPr>
      </w:pPr>
    </w:p>
    <w:p w:rsidR="00E7049C" w:rsidRPr="0036635C" w:rsidRDefault="00E7049C" w:rsidP="00E7049C">
      <w:pPr>
        <w:ind w:right="-6"/>
        <w:jc w:val="both"/>
        <w:rPr>
          <w:vertAlign w:val="superscript"/>
        </w:rPr>
      </w:pPr>
    </w:p>
    <w:p w:rsidR="00E7049C" w:rsidRPr="0036635C" w:rsidRDefault="00E7049C" w:rsidP="00E7049C">
      <w:pPr>
        <w:ind w:right="-6"/>
        <w:jc w:val="both"/>
        <w:rPr>
          <w:vertAlign w:val="superscript"/>
        </w:rPr>
      </w:pPr>
    </w:p>
    <w:p w:rsidR="00E7049C" w:rsidRPr="0036635C" w:rsidRDefault="00E7049C" w:rsidP="00E7049C">
      <w:pPr>
        <w:ind w:right="-6"/>
        <w:jc w:val="both"/>
        <w:rPr>
          <w:vertAlign w:val="superscript"/>
        </w:rPr>
      </w:pPr>
    </w:p>
    <w:p w:rsidR="00E7049C" w:rsidRPr="0036635C" w:rsidRDefault="00E7049C" w:rsidP="00E7049C">
      <w:pPr>
        <w:ind w:right="-6"/>
        <w:jc w:val="both"/>
        <w:rPr>
          <w:vertAlign w:val="superscript"/>
        </w:rPr>
      </w:pPr>
    </w:p>
    <w:p w:rsidR="00E7049C" w:rsidRPr="0036635C" w:rsidRDefault="00E7049C" w:rsidP="00E7049C">
      <w:pPr>
        <w:ind w:right="-6"/>
        <w:jc w:val="both"/>
        <w:rPr>
          <w:vertAlign w:val="superscript"/>
        </w:rPr>
      </w:pPr>
    </w:p>
    <w:p w:rsidR="00E7049C" w:rsidRPr="0036635C" w:rsidRDefault="00E7049C" w:rsidP="00E7049C">
      <w:pPr>
        <w:ind w:right="-6"/>
        <w:jc w:val="both"/>
        <w:rPr>
          <w:vertAlign w:val="superscript"/>
        </w:rPr>
      </w:pPr>
    </w:p>
    <w:p w:rsidR="00E7049C" w:rsidRPr="0036635C" w:rsidRDefault="00E7049C" w:rsidP="00E7049C">
      <w:pPr>
        <w:ind w:right="-6"/>
        <w:jc w:val="both"/>
        <w:rPr>
          <w:vertAlign w:val="superscript"/>
        </w:rPr>
      </w:pPr>
    </w:p>
    <w:p w:rsidR="00E7049C" w:rsidRPr="0036635C" w:rsidRDefault="00E7049C" w:rsidP="00E7049C">
      <w:pPr>
        <w:ind w:right="-6"/>
        <w:jc w:val="both"/>
        <w:rPr>
          <w:vertAlign w:val="superscript"/>
        </w:rPr>
      </w:pPr>
    </w:p>
    <w:p w:rsidR="00E7049C" w:rsidRPr="0036635C" w:rsidRDefault="00E7049C" w:rsidP="00E7049C">
      <w:pPr>
        <w:ind w:right="-6"/>
        <w:jc w:val="both"/>
        <w:rPr>
          <w:vertAlign w:val="superscript"/>
        </w:rPr>
      </w:pPr>
    </w:p>
    <w:p w:rsidR="00E7049C" w:rsidRPr="0036635C" w:rsidRDefault="00E7049C" w:rsidP="00E7049C">
      <w:pPr>
        <w:ind w:right="-6"/>
        <w:jc w:val="both"/>
        <w:rPr>
          <w:vertAlign w:val="superscript"/>
        </w:rPr>
      </w:pPr>
    </w:p>
    <w:p w:rsidR="00E7049C" w:rsidRPr="0036635C" w:rsidRDefault="00E7049C" w:rsidP="00E7049C">
      <w:pPr>
        <w:ind w:right="-6"/>
        <w:jc w:val="both"/>
        <w:rPr>
          <w:vertAlign w:val="superscript"/>
        </w:rPr>
      </w:pPr>
    </w:p>
    <w:p w:rsidR="00E7049C" w:rsidRPr="0036635C" w:rsidRDefault="00E7049C" w:rsidP="00E7049C">
      <w:pPr>
        <w:ind w:right="-6"/>
        <w:jc w:val="both"/>
        <w:rPr>
          <w:vertAlign w:val="superscript"/>
        </w:rPr>
      </w:pPr>
    </w:p>
    <w:p w:rsidR="00E7049C" w:rsidRPr="0036635C" w:rsidRDefault="00E7049C" w:rsidP="00E7049C">
      <w:pPr>
        <w:ind w:right="-6"/>
        <w:jc w:val="both"/>
        <w:rPr>
          <w:vertAlign w:val="superscript"/>
        </w:rPr>
      </w:pPr>
    </w:p>
    <w:p w:rsidR="00E7049C" w:rsidRPr="0036635C" w:rsidRDefault="00E7049C" w:rsidP="00E7049C">
      <w:pPr>
        <w:ind w:right="-6"/>
        <w:jc w:val="both"/>
        <w:rPr>
          <w:vertAlign w:val="superscript"/>
        </w:rPr>
      </w:pPr>
    </w:p>
    <w:p w:rsidR="00E7049C" w:rsidRPr="0036635C" w:rsidRDefault="00E7049C" w:rsidP="00E7049C">
      <w:pPr>
        <w:ind w:right="-6"/>
        <w:jc w:val="both"/>
        <w:rPr>
          <w:vertAlign w:val="superscript"/>
        </w:rPr>
      </w:pPr>
    </w:p>
    <w:p w:rsidR="00E7049C" w:rsidRPr="0036635C" w:rsidRDefault="00E7049C" w:rsidP="00E7049C">
      <w:pPr>
        <w:ind w:right="-6"/>
        <w:jc w:val="both"/>
        <w:rPr>
          <w:vertAlign w:val="superscript"/>
        </w:rPr>
      </w:pPr>
    </w:p>
    <w:p w:rsidR="00E7049C" w:rsidRPr="0036635C" w:rsidRDefault="00E7049C" w:rsidP="00E7049C">
      <w:pPr>
        <w:ind w:right="-6"/>
        <w:jc w:val="both"/>
        <w:rPr>
          <w:vertAlign w:val="superscript"/>
        </w:rPr>
      </w:pPr>
    </w:p>
    <w:p w:rsidR="00E7049C" w:rsidRPr="0036635C" w:rsidRDefault="00E7049C" w:rsidP="00E7049C">
      <w:pPr>
        <w:ind w:right="-6"/>
        <w:jc w:val="both"/>
        <w:rPr>
          <w:vertAlign w:val="superscript"/>
        </w:rPr>
      </w:pPr>
    </w:p>
    <w:p w:rsidR="00E7049C" w:rsidRPr="0036635C" w:rsidRDefault="00E7049C" w:rsidP="00E7049C">
      <w:pPr>
        <w:ind w:right="-6"/>
        <w:jc w:val="both"/>
        <w:rPr>
          <w:vertAlign w:val="superscript"/>
        </w:rPr>
      </w:pPr>
    </w:p>
    <w:p w:rsidR="00E7049C" w:rsidRPr="0036635C" w:rsidRDefault="00E7049C" w:rsidP="00E7049C">
      <w:pPr>
        <w:ind w:right="-6"/>
        <w:jc w:val="both"/>
        <w:rPr>
          <w:vertAlign w:val="superscript"/>
        </w:rPr>
      </w:pPr>
    </w:p>
    <w:p w:rsidR="00E7049C" w:rsidRPr="0036635C" w:rsidRDefault="00E7049C" w:rsidP="00E7049C">
      <w:pPr>
        <w:ind w:right="-6"/>
        <w:jc w:val="both"/>
        <w:rPr>
          <w:vertAlign w:val="superscript"/>
        </w:rPr>
      </w:pPr>
    </w:p>
    <w:p w:rsidR="00E7049C" w:rsidRPr="0036635C" w:rsidRDefault="00E7049C" w:rsidP="00E7049C">
      <w:pPr>
        <w:ind w:right="-6"/>
        <w:jc w:val="both"/>
        <w:rPr>
          <w:vertAlign w:val="superscript"/>
        </w:rPr>
      </w:pPr>
    </w:p>
    <w:p w:rsidR="00E7049C" w:rsidRPr="0036635C" w:rsidRDefault="00E7049C" w:rsidP="00E7049C">
      <w:pPr>
        <w:ind w:right="-6"/>
        <w:jc w:val="both"/>
        <w:rPr>
          <w:vertAlign w:val="superscript"/>
        </w:rPr>
      </w:pPr>
    </w:p>
    <w:p w:rsidR="00E7049C" w:rsidRPr="0036635C" w:rsidRDefault="00E7049C" w:rsidP="00E7049C">
      <w:pPr>
        <w:ind w:right="-6"/>
        <w:jc w:val="both"/>
        <w:rPr>
          <w:vertAlign w:val="superscript"/>
        </w:rPr>
      </w:pPr>
    </w:p>
    <w:tbl>
      <w:tblPr>
        <w:tblW w:w="3142" w:type="pct"/>
        <w:jc w:val="right"/>
        <w:tblInd w:w="2420" w:type="dxa"/>
        <w:tblLook w:val="01E0"/>
      </w:tblPr>
      <w:tblGrid>
        <w:gridCol w:w="4357"/>
      </w:tblGrid>
      <w:tr w:rsidR="0036635C" w:rsidRPr="0036635C" w:rsidTr="00F549D8">
        <w:trPr>
          <w:trHeight w:val="2570"/>
          <w:jc w:val="right"/>
        </w:trPr>
        <w:tc>
          <w:tcPr>
            <w:tcW w:w="5000" w:type="pct"/>
          </w:tcPr>
          <w:p w:rsidR="0036635C" w:rsidRPr="0036635C" w:rsidRDefault="0036635C" w:rsidP="00F549D8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</w:rPr>
            </w:pPr>
            <w:r w:rsidRPr="0036635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Приложение  № 1</w:t>
            </w:r>
          </w:p>
          <w:p w:rsidR="0036635C" w:rsidRPr="0036635C" w:rsidRDefault="0036635C" w:rsidP="00F549D8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</w:rPr>
            </w:pPr>
            <w:r w:rsidRPr="0036635C">
              <w:rPr>
                <w:rFonts w:ascii="Times New Roman" w:hAnsi="Times New Roman"/>
                <w:sz w:val="20"/>
                <w:szCs w:val="20"/>
              </w:rPr>
              <w:t>к решению Представительного Собрания</w:t>
            </w:r>
          </w:p>
          <w:p w:rsidR="0036635C" w:rsidRPr="0036635C" w:rsidRDefault="0036635C" w:rsidP="00F549D8">
            <w:pPr>
              <w:pStyle w:val="a3"/>
              <w:tabs>
                <w:tab w:val="left" w:pos="667"/>
              </w:tabs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</w:rPr>
            </w:pPr>
            <w:r w:rsidRPr="0036635C">
              <w:rPr>
                <w:rStyle w:val="hl41"/>
                <w:rFonts w:ascii="Times New Roman" w:hAnsi="Times New Roman"/>
                <w:b w:val="0"/>
              </w:rPr>
              <w:t>Солнцевского района Курской области</w:t>
            </w:r>
          </w:p>
          <w:p w:rsidR="0036635C" w:rsidRPr="0036635C" w:rsidRDefault="0036635C" w:rsidP="00F549D8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</w:rPr>
            </w:pPr>
            <w:r w:rsidRPr="0036635C">
              <w:rPr>
                <w:rStyle w:val="hl41"/>
                <w:rFonts w:ascii="Times New Roman" w:hAnsi="Times New Roman"/>
                <w:b w:val="0"/>
              </w:rPr>
              <w:t xml:space="preserve">от   30.12.2015 года   № 139/3   </w:t>
            </w:r>
          </w:p>
          <w:p w:rsidR="0036635C" w:rsidRPr="0036635C" w:rsidRDefault="0036635C" w:rsidP="00F549D8">
            <w:pPr>
              <w:shd w:val="clear" w:color="auto" w:fill="FFFFFF"/>
              <w:jc w:val="center"/>
              <w:rPr>
                <w:rStyle w:val="hl41"/>
              </w:rPr>
            </w:pPr>
            <w:r w:rsidRPr="0036635C">
              <w:rPr>
                <w:rStyle w:val="hl41"/>
                <w:b w:val="0"/>
              </w:rPr>
              <w:t>«О внесении изменений  и дополнений в решение Представительного Собрания Солнцевскогог района Курской области  от  25.12.2014 года № 81/3 « О бюджете муниципального района «Солнцевский район» Курской области на 2015 год и на плановый период  2016 и 2017 годов»»</w:t>
            </w:r>
          </w:p>
        </w:tc>
      </w:tr>
    </w:tbl>
    <w:p w:rsidR="00E7049C" w:rsidRDefault="00E7049C" w:rsidP="00E7049C">
      <w:pPr>
        <w:jc w:val="center"/>
        <w:rPr>
          <w:b/>
          <w:bCs/>
        </w:rPr>
      </w:pPr>
    </w:p>
    <w:p w:rsidR="00E7049C" w:rsidRDefault="00E7049C" w:rsidP="00E7049C">
      <w:pPr>
        <w:jc w:val="center"/>
        <w:rPr>
          <w:b/>
          <w:bCs/>
        </w:rPr>
      </w:pPr>
    </w:p>
    <w:p w:rsidR="00E7049C" w:rsidRPr="0036635C" w:rsidRDefault="00E7049C" w:rsidP="00E7049C">
      <w:pPr>
        <w:jc w:val="center"/>
        <w:rPr>
          <w:b/>
          <w:bCs/>
        </w:rPr>
      </w:pPr>
      <w:r w:rsidRPr="0036635C">
        <w:rPr>
          <w:b/>
          <w:bCs/>
        </w:rPr>
        <w:t>Источники внутреннего финансирования дефицита бюджета</w:t>
      </w:r>
    </w:p>
    <w:p w:rsidR="00E7049C" w:rsidRPr="0036635C" w:rsidRDefault="00E7049C" w:rsidP="00E7049C">
      <w:pPr>
        <w:tabs>
          <w:tab w:val="left" w:pos="9921"/>
        </w:tabs>
        <w:ind w:right="140"/>
        <w:jc w:val="center"/>
        <w:rPr>
          <w:b/>
          <w:bCs/>
        </w:rPr>
      </w:pPr>
      <w:r w:rsidRPr="0036635C">
        <w:rPr>
          <w:b/>
          <w:bCs/>
        </w:rPr>
        <w:t>Солнцевского района Курской области</w:t>
      </w:r>
    </w:p>
    <w:p w:rsidR="00E7049C" w:rsidRPr="0036635C" w:rsidRDefault="00E7049C" w:rsidP="00E7049C">
      <w:pPr>
        <w:tabs>
          <w:tab w:val="left" w:pos="9921"/>
        </w:tabs>
        <w:ind w:right="140"/>
        <w:jc w:val="right"/>
      </w:pPr>
      <w:r w:rsidRPr="0036635C">
        <w:t>в рублях</w:t>
      </w:r>
    </w:p>
    <w:tbl>
      <w:tblPr>
        <w:tblW w:w="7845" w:type="dxa"/>
        <w:jc w:val="center"/>
        <w:tblInd w:w="-851" w:type="dxa"/>
        <w:tblLayout w:type="fixed"/>
        <w:tblLook w:val="0000"/>
      </w:tblPr>
      <w:tblGrid>
        <w:gridCol w:w="1880"/>
        <w:gridCol w:w="2446"/>
        <w:gridCol w:w="1301"/>
        <w:gridCol w:w="1134"/>
        <w:gridCol w:w="1084"/>
      </w:tblGrid>
      <w:tr w:rsidR="0036635C" w:rsidRPr="0036635C" w:rsidTr="002250FA">
        <w:trPr>
          <w:trHeight w:val="2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9C" w:rsidRPr="0036635C" w:rsidRDefault="00E7049C" w:rsidP="00F549D8">
            <w:pPr>
              <w:ind w:left="-93" w:right="-108"/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Наименование источников финансирования дефицита бюджета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2015</w:t>
            </w:r>
          </w:p>
          <w:p w:rsidR="00E7049C" w:rsidRPr="0036635C" w:rsidRDefault="00E7049C" w:rsidP="00F549D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2016</w:t>
            </w:r>
          </w:p>
          <w:p w:rsidR="00E7049C" w:rsidRPr="0036635C" w:rsidRDefault="00E7049C" w:rsidP="00F549D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год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2017</w:t>
            </w:r>
          </w:p>
          <w:p w:rsidR="00E7049C" w:rsidRPr="0036635C" w:rsidRDefault="00E7049C" w:rsidP="00F549D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год</w:t>
            </w:r>
          </w:p>
        </w:tc>
      </w:tr>
      <w:tr w:rsidR="0036635C" w:rsidRPr="0036635C" w:rsidTr="002250FA">
        <w:trPr>
          <w:trHeight w:val="2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9C" w:rsidRPr="0036635C" w:rsidRDefault="00E7049C" w:rsidP="00F549D8">
            <w:pPr>
              <w:ind w:left="-93" w:right="-108"/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7049C" w:rsidRPr="0036635C" w:rsidRDefault="00E7049C" w:rsidP="00F549D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36635C" w:rsidRPr="0036635C" w:rsidTr="002250FA">
        <w:trPr>
          <w:trHeight w:val="2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9C" w:rsidRPr="0036635C" w:rsidRDefault="00E7049C" w:rsidP="00F549D8">
            <w:pPr>
              <w:tabs>
                <w:tab w:val="left" w:pos="552"/>
              </w:tabs>
              <w:jc w:val="center"/>
              <w:rPr>
                <w:b/>
                <w:sz w:val="16"/>
                <w:szCs w:val="16"/>
              </w:rPr>
            </w:pPr>
            <w:r w:rsidRPr="0036635C">
              <w:rPr>
                <w:b/>
                <w:sz w:val="16"/>
                <w:szCs w:val="16"/>
              </w:rPr>
              <w:t>90 00 00 00 00 0000 000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9C" w:rsidRPr="0036635C" w:rsidRDefault="00E7049C" w:rsidP="00F549D8">
            <w:pPr>
              <w:tabs>
                <w:tab w:val="left" w:pos="552"/>
              </w:tabs>
              <w:jc w:val="center"/>
              <w:rPr>
                <w:b/>
                <w:sz w:val="16"/>
                <w:szCs w:val="16"/>
              </w:rPr>
            </w:pPr>
            <w:r w:rsidRPr="0036635C">
              <w:rPr>
                <w:b/>
                <w:sz w:val="16"/>
                <w:szCs w:val="16"/>
              </w:rPr>
              <w:t>Источники  финансирования дефицита бюджета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ind w:left="-81" w:right="-80"/>
              <w:jc w:val="center"/>
              <w:rPr>
                <w:b/>
                <w:bCs/>
                <w:sz w:val="16"/>
                <w:szCs w:val="16"/>
              </w:rPr>
            </w:pPr>
            <w:r w:rsidRPr="0036635C">
              <w:rPr>
                <w:b/>
                <w:bCs/>
                <w:sz w:val="16"/>
                <w:szCs w:val="16"/>
              </w:rPr>
              <w:t>1 256 429,29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0</w:t>
            </w:r>
          </w:p>
        </w:tc>
      </w:tr>
      <w:tr w:rsidR="0036635C" w:rsidRPr="0036635C" w:rsidTr="002250FA">
        <w:trPr>
          <w:trHeight w:val="2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9C" w:rsidRPr="0036635C" w:rsidRDefault="00E7049C" w:rsidP="00F549D8">
            <w:pPr>
              <w:tabs>
                <w:tab w:val="left" w:pos="552"/>
              </w:tabs>
              <w:jc w:val="center"/>
              <w:rPr>
                <w:b/>
                <w:sz w:val="16"/>
                <w:szCs w:val="16"/>
              </w:rPr>
            </w:pPr>
            <w:r w:rsidRPr="0036635C">
              <w:rPr>
                <w:b/>
                <w:sz w:val="16"/>
                <w:szCs w:val="16"/>
              </w:rPr>
              <w:t>01 00 00 00 00 0000 000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9C" w:rsidRPr="0036635C" w:rsidRDefault="00E7049C" w:rsidP="00F549D8">
            <w:pPr>
              <w:tabs>
                <w:tab w:val="left" w:pos="552"/>
              </w:tabs>
              <w:jc w:val="center"/>
              <w:rPr>
                <w:b/>
                <w:sz w:val="16"/>
                <w:szCs w:val="16"/>
              </w:rPr>
            </w:pPr>
            <w:r w:rsidRPr="0036635C">
              <w:rPr>
                <w:b/>
                <w:sz w:val="16"/>
                <w:szCs w:val="16"/>
              </w:rPr>
              <w:t>Источники внутреннего финансирования дефицита бюджета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ind w:left="-81" w:right="-80"/>
              <w:jc w:val="center"/>
              <w:rPr>
                <w:b/>
                <w:bCs/>
                <w:sz w:val="16"/>
                <w:szCs w:val="16"/>
              </w:rPr>
            </w:pPr>
            <w:r w:rsidRPr="0036635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36635C">
              <w:rPr>
                <w:b/>
                <w:sz w:val="16"/>
                <w:szCs w:val="16"/>
              </w:rPr>
              <w:t>1 000 000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0</w:t>
            </w:r>
          </w:p>
        </w:tc>
      </w:tr>
      <w:tr w:rsidR="0036635C" w:rsidRPr="0036635C" w:rsidTr="002250FA">
        <w:trPr>
          <w:trHeight w:val="2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9C" w:rsidRPr="0036635C" w:rsidRDefault="00E7049C" w:rsidP="00F549D8">
            <w:pPr>
              <w:tabs>
                <w:tab w:val="left" w:pos="552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 w:rsidRPr="0036635C">
              <w:rPr>
                <w:b/>
                <w:sz w:val="16"/>
                <w:szCs w:val="16"/>
                <w:lang w:val="en-US"/>
              </w:rPr>
              <w:t>01 03 00 00 00 0000 000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9C" w:rsidRPr="0036635C" w:rsidRDefault="00E7049C" w:rsidP="00F549D8">
            <w:pPr>
              <w:tabs>
                <w:tab w:val="left" w:pos="552"/>
              </w:tabs>
              <w:jc w:val="center"/>
              <w:rPr>
                <w:b/>
                <w:sz w:val="16"/>
                <w:szCs w:val="16"/>
              </w:rPr>
            </w:pPr>
            <w:r w:rsidRPr="0036635C">
              <w:rPr>
                <w:b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ind w:left="-81" w:right="-80"/>
              <w:jc w:val="center"/>
              <w:rPr>
                <w:b/>
                <w:bCs/>
                <w:sz w:val="16"/>
                <w:szCs w:val="16"/>
              </w:rPr>
            </w:pPr>
            <w:r w:rsidRPr="0036635C">
              <w:rPr>
                <w:b/>
                <w:bCs/>
                <w:sz w:val="16"/>
                <w:szCs w:val="16"/>
              </w:rPr>
              <w:t>-2 653 000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36635C" w:rsidRPr="0036635C" w:rsidTr="002250FA">
        <w:trPr>
          <w:trHeight w:val="2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b/>
                <w:sz w:val="16"/>
                <w:szCs w:val="16"/>
                <w:lang w:val="en-US"/>
              </w:rPr>
              <w:t>01 03 0</w:t>
            </w:r>
            <w:r w:rsidRPr="0036635C">
              <w:rPr>
                <w:b/>
                <w:sz w:val="16"/>
                <w:szCs w:val="16"/>
              </w:rPr>
              <w:t>1</w:t>
            </w:r>
            <w:r w:rsidRPr="0036635C">
              <w:rPr>
                <w:b/>
                <w:sz w:val="16"/>
                <w:szCs w:val="16"/>
                <w:lang w:val="en-US"/>
              </w:rPr>
              <w:t xml:space="preserve"> 00 0</w:t>
            </w:r>
            <w:r w:rsidRPr="0036635C">
              <w:rPr>
                <w:b/>
                <w:sz w:val="16"/>
                <w:szCs w:val="16"/>
              </w:rPr>
              <w:t>5</w:t>
            </w:r>
            <w:r w:rsidRPr="0036635C">
              <w:rPr>
                <w:b/>
                <w:sz w:val="16"/>
                <w:szCs w:val="16"/>
                <w:lang w:val="en-US"/>
              </w:rPr>
              <w:t xml:space="preserve"> 0000 </w:t>
            </w:r>
            <w:r w:rsidRPr="0036635C">
              <w:rPr>
                <w:b/>
                <w:sz w:val="16"/>
                <w:szCs w:val="16"/>
              </w:rPr>
              <w:t>80</w:t>
            </w:r>
            <w:r w:rsidRPr="0036635C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9C" w:rsidRPr="0036635C" w:rsidRDefault="00E7049C" w:rsidP="00F549D8">
            <w:pPr>
              <w:tabs>
                <w:tab w:val="left" w:pos="552"/>
              </w:tabs>
              <w:jc w:val="center"/>
              <w:rPr>
                <w:b/>
                <w:sz w:val="16"/>
                <w:szCs w:val="16"/>
              </w:rPr>
            </w:pPr>
            <w:r w:rsidRPr="0036635C">
              <w:rPr>
                <w:b/>
                <w:sz w:val="16"/>
                <w:szCs w:val="16"/>
              </w:rPr>
              <w:t>Погашение бюджетных кредитов ,полученных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ind w:left="-81" w:right="-80"/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-2 653 000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36635C" w:rsidRPr="0036635C" w:rsidTr="002250FA">
        <w:trPr>
          <w:trHeight w:val="2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b/>
                <w:sz w:val="16"/>
                <w:szCs w:val="16"/>
                <w:lang w:val="en-US"/>
              </w:rPr>
              <w:t>01 03 0</w:t>
            </w:r>
            <w:r w:rsidRPr="0036635C">
              <w:rPr>
                <w:b/>
                <w:sz w:val="16"/>
                <w:szCs w:val="16"/>
              </w:rPr>
              <w:t>1</w:t>
            </w:r>
            <w:r w:rsidRPr="0036635C">
              <w:rPr>
                <w:b/>
                <w:sz w:val="16"/>
                <w:szCs w:val="16"/>
                <w:lang w:val="en-US"/>
              </w:rPr>
              <w:t xml:space="preserve"> 00 0</w:t>
            </w:r>
            <w:r w:rsidRPr="0036635C">
              <w:rPr>
                <w:b/>
                <w:sz w:val="16"/>
                <w:szCs w:val="16"/>
              </w:rPr>
              <w:t>5</w:t>
            </w:r>
            <w:r w:rsidRPr="0036635C">
              <w:rPr>
                <w:b/>
                <w:sz w:val="16"/>
                <w:szCs w:val="16"/>
                <w:lang w:val="en-US"/>
              </w:rPr>
              <w:t xml:space="preserve"> 0000 </w:t>
            </w:r>
            <w:r w:rsidRPr="0036635C">
              <w:rPr>
                <w:b/>
                <w:sz w:val="16"/>
                <w:szCs w:val="16"/>
              </w:rPr>
              <w:t>81</w:t>
            </w:r>
            <w:r w:rsidRPr="0036635C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9C" w:rsidRPr="0036635C" w:rsidRDefault="00E7049C" w:rsidP="00F549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3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Погашение бюджетами муниципальных районов кредитов от других бюджетов бюджетной системы Российской федерации  в валюте Российской Федерации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ind w:left="-81" w:right="-80"/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-2 653 000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36635C" w:rsidRPr="0036635C" w:rsidTr="002250FA">
        <w:trPr>
          <w:trHeight w:val="2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9C" w:rsidRPr="0036635C" w:rsidRDefault="00E7049C" w:rsidP="00F549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35C">
              <w:rPr>
                <w:rFonts w:ascii="Times New Roman" w:hAnsi="Times New Roman" w:cs="Times New Roman"/>
                <w:b/>
                <w:sz w:val="16"/>
                <w:szCs w:val="16"/>
              </w:rPr>
              <w:t>01 05 00 00 00 0000 000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9C" w:rsidRPr="0036635C" w:rsidRDefault="00E7049C" w:rsidP="00F549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3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Изменение остатков средств на счетах </w:t>
            </w:r>
            <w:r w:rsidRPr="0036635C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по учету средств бюджета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ind w:left="-81" w:right="-80"/>
              <w:jc w:val="center"/>
              <w:rPr>
                <w:sz w:val="16"/>
                <w:szCs w:val="16"/>
              </w:rPr>
            </w:pPr>
            <w:r w:rsidRPr="0036635C">
              <w:rPr>
                <w:b/>
                <w:bCs/>
                <w:sz w:val="16"/>
                <w:szCs w:val="16"/>
              </w:rPr>
              <w:t>1 256 429,29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ind w:left="-81" w:right="-80"/>
              <w:jc w:val="center"/>
              <w:rPr>
                <w:b/>
                <w:sz w:val="16"/>
                <w:szCs w:val="16"/>
              </w:rPr>
            </w:pPr>
            <w:r w:rsidRPr="0036635C">
              <w:rPr>
                <w:b/>
                <w:sz w:val="16"/>
                <w:szCs w:val="16"/>
              </w:rPr>
              <w:t>-1 000 000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ind w:left="-81" w:right="-80"/>
              <w:jc w:val="center"/>
              <w:rPr>
                <w:b/>
                <w:sz w:val="16"/>
                <w:szCs w:val="16"/>
              </w:rPr>
            </w:pPr>
            <w:r w:rsidRPr="0036635C">
              <w:rPr>
                <w:b/>
                <w:sz w:val="16"/>
                <w:szCs w:val="16"/>
              </w:rPr>
              <w:t>0</w:t>
            </w:r>
          </w:p>
        </w:tc>
      </w:tr>
      <w:tr w:rsidR="0036635C" w:rsidRPr="0036635C" w:rsidTr="002250FA">
        <w:trPr>
          <w:trHeight w:val="2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9C" w:rsidRPr="0036635C" w:rsidRDefault="00E7049C" w:rsidP="00F549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35C">
              <w:rPr>
                <w:rFonts w:ascii="Times New Roman" w:hAnsi="Times New Roman" w:cs="Times New Roman"/>
                <w:sz w:val="16"/>
                <w:szCs w:val="16"/>
              </w:rPr>
              <w:t>01 05 00 00 00 0000 500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9C" w:rsidRPr="0036635C" w:rsidRDefault="00E7049C" w:rsidP="00F549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35C">
              <w:rPr>
                <w:rFonts w:ascii="Times New Roman" w:hAnsi="Times New Roman" w:cs="Times New Roman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-313 433 033,61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-256 668 712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-236 815 233</w:t>
            </w:r>
          </w:p>
        </w:tc>
      </w:tr>
      <w:tr w:rsidR="0036635C" w:rsidRPr="0036635C" w:rsidTr="002250FA">
        <w:trPr>
          <w:trHeight w:val="2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9C" w:rsidRPr="0036635C" w:rsidRDefault="00E7049C" w:rsidP="00F549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35C">
              <w:rPr>
                <w:rFonts w:ascii="Times New Roman" w:hAnsi="Times New Roman" w:cs="Times New Roman"/>
                <w:sz w:val="16"/>
                <w:szCs w:val="16"/>
              </w:rPr>
              <w:t>01 05 02 00 00 0000 500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9C" w:rsidRPr="0036635C" w:rsidRDefault="00E7049C" w:rsidP="00F549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35C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прочих остатков средств   </w:t>
            </w:r>
            <w:r w:rsidRPr="0036635C">
              <w:rPr>
                <w:rFonts w:ascii="Times New Roman" w:hAnsi="Times New Roman" w:cs="Times New Roman"/>
                <w:sz w:val="16"/>
                <w:szCs w:val="16"/>
              </w:rPr>
              <w:br/>
              <w:t>бюджетов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-313 433 033,61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-256 668 712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-236 815 233</w:t>
            </w:r>
          </w:p>
        </w:tc>
      </w:tr>
      <w:tr w:rsidR="0036635C" w:rsidRPr="0036635C" w:rsidTr="002250FA">
        <w:trPr>
          <w:trHeight w:val="2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9C" w:rsidRPr="0036635C" w:rsidRDefault="00E7049C" w:rsidP="00F549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35C">
              <w:rPr>
                <w:rFonts w:ascii="Times New Roman" w:hAnsi="Times New Roman" w:cs="Times New Roman"/>
                <w:sz w:val="16"/>
                <w:szCs w:val="16"/>
              </w:rPr>
              <w:t>01 05 02 01 00 0000 510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9C" w:rsidRPr="0036635C" w:rsidRDefault="00E7049C" w:rsidP="00F549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35C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прочих остатков денежных  </w:t>
            </w:r>
            <w:r w:rsidRPr="0036635C">
              <w:rPr>
                <w:rFonts w:ascii="Times New Roman" w:hAnsi="Times New Roman" w:cs="Times New Roman"/>
                <w:sz w:val="16"/>
                <w:szCs w:val="16"/>
              </w:rPr>
              <w:br/>
              <w:t>средств бюджетов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-313 433 033,61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-256 668 712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-236 815 233</w:t>
            </w:r>
          </w:p>
        </w:tc>
      </w:tr>
      <w:tr w:rsidR="0036635C" w:rsidRPr="0036635C" w:rsidTr="002250FA">
        <w:trPr>
          <w:trHeight w:val="2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9C" w:rsidRPr="0036635C" w:rsidRDefault="00E7049C" w:rsidP="00F549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3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01 05 02 01 05 0000 510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9C" w:rsidRPr="0036635C" w:rsidRDefault="00E7049C" w:rsidP="00F549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35C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прочих остатков денежных   </w:t>
            </w:r>
            <w:r w:rsidRPr="0036635C">
              <w:rPr>
                <w:rFonts w:ascii="Times New Roman" w:hAnsi="Times New Roman" w:cs="Times New Roman"/>
                <w:sz w:val="16"/>
                <w:szCs w:val="16"/>
              </w:rPr>
              <w:br/>
              <w:t>средств бюджетов  муниципальных районов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-313 433 033,61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-256 668 712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-236 815 233</w:t>
            </w:r>
          </w:p>
        </w:tc>
      </w:tr>
      <w:tr w:rsidR="0036635C" w:rsidRPr="0036635C" w:rsidTr="002250FA">
        <w:trPr>
          <w:trHeight w:val="2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9C" w:rsidRPr="0036635C" w:rsidRDefault="00E7049C" w:rsidP="00F549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35C">
              <w:rPr>
                <w:rFonts w:ascii="Times New Roman" w:hAnsi="Times New Roman" w:cs="Times New Roman"/>
                <w:sz w:val="16"/>
                <w:szCs w:val="16"/>
              </w:rPr>
              <w:t>01 05 00 00 00 0000 600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9C" w:rsidRPr="0036635C" w:rsidRDefault="00E7049C" w:rsidP="00F549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35C">
              <w:rPr>
                <w:rFonts w:ascii="Times New Roman" w:hAnsi="Times New Roman" w:cs="Times New Roman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314 689 462,90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255 668 712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236 815 233</w:t>
            </w:r>
          </w:p>
        </w:tc>
      </w:tr>
      <w:tr w:rsidR="0036635C" w:rsidRPr="0036635C" w:rsidTr="002250FA">
        <w:trPr>
          <w:trHeight w:val="2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9C" w:rsidRPr="0036635C" w:rsidRDefault="00E7049C" w:rsidP="00F549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35C">
              <w:rPr>
                <w:rFonts w:ascii="Times New Roman" w:hAnsi="Times New Roman" w:cs="Times New Roman"/>
                <w:sz w:val="16"/>
                <w:szCs w:val="16"/>
              </w:rPr>
              <w:t>01 05 02 00 00 0000 600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9C" w:rsidRPr="0036635C" w:rsidRDefault="00E7049C" w:rsidP="00F549D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35C">
              <w:rPr>
                <w:rFonts w:ascii="Times New Roman" w:hAnsi="Times New Roman" w:cs="Times New Roman"/>
                <w:sz w:val="16"/>
                <w:szCs w:val="16"/>
              </w:rPr>
              <w:t xml:space="preserve">Уменьшение прочих остатков средств   </w:t>
            </w:r>
            <w:r w:rsidRPr="0036635C">
              <w:rPr>
                <w:rFonts w:ascii="Times New Roman" w:hAnsi="Times New Roman" w:cs="Times New Roman"/>
                <w:sz w:val="16"/>
                <w:szCs w:val="16"/>
              </w:rPr>
              <w:br/>
              <w:t>бюджетов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314 689 462,90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255 668 712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236 815 233</w:t>
            </w:r>
          </w:p>
        </w:tc>
      </w:tr>
      <w:tr w:rsidR="0036635C" w:rsidRPr="0036635C" w:rsidTr="002250FA">
        <w:trPr>
          <w:trHeight w:val="2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49C" w:rsidRPr="0036635C" w:rsidRDefault="00E7049C" w:rsidP="00F549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35C">
              <w:rPr>
                <w:rFonts w:ascii="Times New Roman" w:hAnsi="Times New Roman" w:cs="Times New Roman"/>
                <w:sz w:val="16"/>
                <w:szCs w:val="16"/>
              </w:rPr>
              <w:t>01 05 02 01 00 0000 610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49C" w:rsidRPr="0036635C" w:rsidRDefault="00E7049C" w:rsidP="00F549D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35C">
              <w:rPr>
                <w:rFonts w:ascii="Times New Roman" w:hAnsi="Times New Roman" w:cs="Times New Roman"/>
                <w:sz w:val="16"/>
                <w:szCs w:val="16"/>
              </w:rPr>
              <w:t xml:space="preserve">Уменьшение прочих остатков денежных  </w:t>
            </w:r>
            <w:r w:rsidRPr="0036635C">
              <w:rPr>
                <w:rFonts w:ascii="Times New Roman" w:hAnsi="Times New Roman" w:cs="Times New Roman"/>
                <w:sz w:val="16"/>
                <w:szCs w:val="16"/>
              </w:rPr>
              <w:br/>
              <w:t>средств бюджетов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314 689 462,90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255 668 712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236 815 233</w:t>
            </w:r>
          </w:p>
        </w:tc>
      </w:tr>
      <w:tr w:rsidR="0036635C" w:rsidRPr="0036635C" w:rsidTr="002250FA">
        <w:trPr>
          <w:trHeight w:val="2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49C" w:rsidRPr="0036635C" w:rsidRDefault="00E7049C" w:rsidP="00F549D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35C">
              <w:rPr>
                <w:rFonts w:ascii="Times New Roman" w:hAnsi="Times New Roman" w:cs="Times New Roman"/>
                <w:sz w:val="16"/>
                <w:szCs w:val="16"/>
              </w:rPr>
              <w:t>01 05 02 01 05 0000 610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49C" w:rsidRPr="0036635C" w:rsidRDefault="00E7049C" w:rsidP="00F549D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35C">
              <w:rPr>
                <w:rFonts w:ascii="Times New Roman" w:hAnsi="Times New Roman" w:cs="Times New Roman"/>
                <w:sz w:val="16"/>
                <w:szCs w:val="16"/>
              </w:rPr>
              <w:t xml:space="preserve">Уменьшение прочих остатков денежных  </w:t>
            </w:r>
            <w:r w:rsidRPr="0036635C">
              <w:rPr>
                <w:rFonts w:ascii="Times New Roman" w:hAnsi="Times New Roman" w:cs="Times New Roman"/>
                <w:sz w:val="16"/>
                <w:szCs w:val="16"/>
              </w:rPr>
              <w:br/>
              <w:t>средств бюджетов муниципальных районов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314 689 462,90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255 668 712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236 815 233</w:t>
            </w:r>
          </w:p>
        </w:tc>
      </w:tr>
      <w:tr w:rsidR="0036635C" w:rsidRPr="0036635C" w:rsidTr="002250FA">
        <w:trPr>
          <w:trHeight w:val="2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49C" w:rsidRPr="0036635C" w:rsidRDefault="00E7049C" w:rsidP="00F549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35C">
              <w:rPr>
                <w:rFonts w:ascii="Times New Roman" w:hAnsi="Times New Roman" w:cs="Times New Roman"/>
                <w:b/>
                <w:sz w:val="16"/>
                <w:szCs w:val="16"/>
              </w:rPr>
              <w:t>01 06 00 00 00 0000 000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49C" w:rsidRPr="0036635C" w:rsidRDefault="00E7049C" w:rsidP="00F549D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35C">
              <w:rPr>
                <w:rFonts w:ascii="Times New Roman" w:hAnsi="Times New Roman" w:cs="Times New Roman"/>
                <w:b/>
                <w:sz w:val="16"/>
                <w:szCs w:val="16"/>
              </w:rPr>
              <w:t>Иные источники внутреннего финансирования дефицита бюджета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2 653 000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1 000 000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</w:tr>
      <w:tr w:rsidR="0036635C" w:rsidRPr="0036635C" w:rsidTr="002250FA">
        <w:trPr>
          <w:trHeight w:val="2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49C" w:rsidRPr="0036635C" w:rsidRDefault="00E7049C" w:rsidP="00F549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35C">
              <w:rPr>
                <w:rFonts w:ascii="Times New Roman" w:hAnsi="Times New Roman" w:cs="Times New Roman"/>
                <w:sz w:val="16"/>
                <w:szCs w:val="16"/>
              </w:rPr>
              <w:t>01 06 05 00 00 0000 000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49C" w:rsidRPr="0036635C" w:rsidRDefault="00E7049C" w:rsidP="00F549D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35C">
              <w:rPr>
                <w:rFonts w:ascii="Times New Roman" w:hAnsi="Times New Roman" w:cs="Times New Roman"/>
                <w:sz w:val="16"/>
                <w:szCs w:val="16"/>
              </w:rPr>
              <w:t>Бюджетные кредиты,  предоставленные внутри страны в валюте Российской Федерации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2 653 000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1 000 000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</w:tr>
      <w:tr w:rsidR="0036635C" w:rsidRPr="0036635C" w:rsidTr="002250FA">
        <w:trPr>
          <w:trHeight w:val="2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49C" w:rsidRPr="0036635C" w:rsidRDefault="00E7049C" w:rsidP="00F549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35C">
              <w:rPr>
                <w:rFonts w:ascii="Times New Roman" w:hAnsi="Times New Roman" w:cs="Times New Roman"/>
                <w:sz w:val="16"/>
                <w:szCs w:val="16"/>
              </w:rPr>
              <w:t>01 06 05 00 00 0000 600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49C" w:rsidRPr="0036635C" w:rsidRDefault="00E7049C" w:rsidP="00F549D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35C">
              <w:rPr>
                <w:rFonts w:ascii="Times New Roman" w:hAnsi="Times New Roman" w:cs="Times New Roman"/>
                <w:sz w:val="16"/>
                <w:szCs w:val="16"/>
              </w:rPr>
              <w:t>Возврат бюджетных кредитов, предоставленных внутри страны в   валюте Российской Федерации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3 173 000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1 000 000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</w:tr>
      <w:tr w:rsidR="0036635C" w:rsidRPr="0036635C" w:rsidTr="002250FA">
        <w:trPr>
          <w:trHeight w:val="2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49C" w:rsidRPr="0036635C" w:rsidRDefault="00E7049C" w:rsidP="00F549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35C">
              <w:rPr>
                <w:rFonts w:ascii="Times New Roman" w:hAnsi="Times New Roman" w:cs="Times New Roman"/>
                <w:sz w:val="16"/>
                <w:szCs w:val="16"/>
              </w:rPr>
              <w:t>01 06 05 02 05 0000 640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49C" w:rsidRPr="0036635C" w:rsidRDefault="00E7049C" w:rsidP="00F549D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35C">
              <w:rPr>
                <w:rFonts w:ascii="Times New Roman" w:hAnsi="Times New Roman" w:cs="Times New Roman"/>
                <w:sz w:val="16"/>
                <w:szCs w:val="16"/>
              </w:rPr>
              <w:t>Возврат бюджетных кредитов, предоставленных другим бюджетам бюджетной системы  Российской Федерации из бюджетов муниципальных районов в валюте Российской Федерации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3 173 000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1 000 000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</w:tr>
      <w:tr w:rsidR="0036635C" w:rsidRPr="0036635C" w:rsidTr="002250FA">
        <w:trPr>
          <w:trHeight w:val="2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49C" w:rsidRPr="0036635C" w:rsidRDefault="00E7049C" w:rsidP="00F549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35C">
              <w:rPr>
                <w:rFonts w:ascii="Times New Roman" w:hAnsi="Times New Roman" w:cs="Times New Roman"/>
                <w:sz w:val="16"/>
                <w:szCs w:val="16"/>
              </w:rPr>
              <w:t>01 06 05 02 05 2600 640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49C" w:rsidRPr="0036635C" w:rsidRDefault="00E7049C" w:rsidP="00F549D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35C">
              <w:rPr>
                <w:rFonts w:ascii="Times New Roman" w:hAnsi="Times New Roman" w:cs="Times New Roman"/>
                <w:sz w:val="16"/>
                <w:szCs w:val="16"/>
              </w:rPr>
              <w:t>Бюджетные кредиты, предоставленные для покрытия временных кассовых разрывов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520 000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</w:tr>
      <w:tr w:rsidR="0036635C" w:rsidRPr="0036635C" w:rsidTr="002250FA">
        <w:trPr>
          <w:trHeight w:val="2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49C" w:rsidRPr="0036635C" w:rsidRDefault="00E7049C" w:rsidP="00F549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35C">
              <w:rPr>
                <w:rFonts w:ascii="Times New Roman" w:hAnsi="Times New Roman" w:cs="Times New Roman"/>
                <w:sz w:val="16"/>
                <w:szCs w:val="16"/>
              </w:rPr>
              <w:t>01 06 05 02 05 2605 640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49C" w:rsidRPr="0036635C" w:rsidRDefault="00E7049C" w:rsidP="00F549D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35C">
              <w:rPr>
                <w:rFonts w:ascii="Times New Roman" w:hAnsi="Times New Roman" w:cs="Times New Roman"/>
                <w:sz w:val="16"/>
                <w:szCs w:val="16"/>
              </w:rPr>
              <w:t>Бюджетные кредиты, предоставленные для покрытия временных кассовых разрывов, возникающих при исполнении бюджетов  поселений и  для осуществления мероприятий, связанных с ликвидацией последствий стихийных бедствий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520 000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</w:tr>
      <w:tr w:rsidR="0036635C" w:rsidRPr="0036635C" w:rsidTr="002250FA">
        <w:trPr>
          <w:trHeight w:val="2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49C" w:rsidRPr="0036635C" w:rsidRDefault="00E7049C" w:rsidP="00F549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35C">
              <w:rPr>
                <w:rFonts w:ascii="Times New Roman" w:hAnsi="Times New Roman" w:cs="Times New Roman"/>
                <w:sz w:val="16"/>
                <w:szCs w:val="16"/>
              </w:rPr>
              <w:t>01 06 05 00 00 0000 500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49C" w:rsidRPr="0036635C" w:rsidRDefault="00E7049C" w:rsidP="00F549D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35C">
              <w:rPr>
                <w:rFonts w:ascii="Times New Roman" w:hAnsi="Times New Roman" w:cs="Times New Roman"/>
                <w:sz w:val="16"/>
                <w:szCs w:val="16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-520 000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</w:tr>
      <w:tr w:rsidR="0036635C" w:rsidRPr="0036635C" w:rsidTr="002250FA">
        <w:trPr>
          <w:trHeight w:val="2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49C" w:rsidRPr="0036635C" w:rsidRDefault="00E7049C" w:rsidP="00F549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35C">
              <w:rPr>
                <w:rFonts w:ascii="Times New Roman" w:hAnsi="Times New Roman" w:cs="Times New Roman"/>
                <w:sz w:val="16"/>
                <w:szCs w:val="16"/>
              </w:rPr>
              <w:t>01 06 05 02 00 0000 500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49C" w:rsidRPr="0036635C" w:rsidRDefault="00E7049C" w:rsidP="00F549D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35C">
              <w:rPr>
                <w:rFonts w:ascii="Times New Roman" w:hAnsi="Times New Roman" w:cs="Times New Roman"/>
                <w:sz w:val="16"/>
                <w:szCs w:val="16"/>
              </w:rPr>
              <w:t>Предоставление бюджетных кредитов другим бюджетам бюджетной системы  Российской Федерации  в валюте Российской Федерации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-520 000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</w:tr>
      <w:tr w:rsidR="0036635C" w:rsidRPr="0036635C" w:rsidTr="002250FA">
        <w:trPr>
          <w:trHeight w:val="2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49C" w:rsidRPr="0036635C" w:rsidRDefault="00E7049C" w:rsidP="00F549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35C">
              <w:rPr>
                <w:rFonts w:ascii="Times New Roman" w:hAnsi="Times New Roman" w:cs="Times New Roman"/>
                <w:sz w:val="16"/>
                <w:szCs w:val="16"/>
              </w:rPr>
              <w:t>01 06 05 02 05 0000 540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49C" w:rsidRPr="0036635C" w:rsidRDefault="00E7049C" w:rsidP="00F549D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35C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бюджетных кредитов другим бюджетам бюджетной системы Российской Федерации из </w:t>
            </w:r>
            <w:r w:rsidRPr="003663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бюджетов муниципальных районов в валюте Российской Федерации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lastRenderedPageBreak/>
              <w:t>-520 000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</w:tr>
      <w:tr w:rsidR="0036635C" w:rsidRPr="0036635C" w:rsidTr="002250FA">
        <w:trPr>
          <w:trHeight w:val="2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49C" w:rsidRPr="0036635C" w:rsidRDefault="00E7049C" w:rsidP="00F549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3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01 06 05 02 05 2600 540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49C" w:rsidRPr="0036635C" w:rsidRDefault="00E7049C" w:rsidP="00F549D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35C">
              <w:rPr>
                <w:rFonts w:ascii="Times New Roman" w:hAnsi="Times New Roman" w:cs="Times New Roman"/>
                <w:sz w:val="16"/>
                <w:szCs w:val="16"/>
              </w:rPr>
              <w:t>Бюджетные кредиты, предоставленные для покрытия временных кассовых разрывов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-520 000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</w:tr>
    </w:tbl>
    <w:p w:rsidR="00E7049C" w:rsidRDefault="00E7049C" w:rsidP="00E7049C">
      <w:pPr>
        <w:ind w:right="-6"/>
        <w:jc w:val="both"/>
        <w:rPr>
          <w:vertAlign w:val="superscript"/>
        </w:rPr>
      </w:pPr>
    </w:p>
    <w:p w:rsidR="00E7049C" w:rsidRDefault="00E7049C" w:rsidP="00E7049C">
      <w:pPr>
        <w:ind w:right="-6"/>
        <w:jc w:val="both"/>
        <w:rPr>
          <w:vertAlign w:val="superscript"/>
        </w:rPr>
      </w:pPr>
    </w:p>
    <w:p w:rsidR="00E7049C" w:rsidRDefault="00E7049C" w:rsidP="00E7049C">
      <w:pPr>
        <w:jc w:val="center"/>
      </w:pPr>
    </w:p>
    <w:p w:rsidR="00E7049C" w:rsidRDefault="00E7049C" w:rsidP="00E7049C"/>
    <w:tbl>
      <w:tblPr>
        <w:tblW w:w="3142" w:type="pct"/>
        <w:jc w:val="right"/>
        <w:tblInd w:w="2420" w:type="dxa"/>
        <w:tblLook w:val="01E0"/>
      </w:tblPr>
      <w:tblGrid>
        <w:gridCol w:w="4357"/>
      </w:tblGrid>
      <w:tr w:rsidR="0036635C" w:rsidRPr="00DE19E6" w:rsidTr="00F549D8">
        <w:trPr>
          <w:trHeight w:val="2790"/>
          <w:jc w:val="right"/>
        </w:trPr>
        <w:tc>
          <w:tcPr>
            <w:tcW w:w="5000" w:type="pct"/>
          </w:tcPr>
          <w:p w:rsidR="0036635C" w:rsidRDefault="0036635C" w:rsidP="0036635C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№ 4</w:t>
            </w:r>
          </w:p>
          <w:p w:rsidR="0036635C" w:rsidRDefault="0036635C" w:rsidP="0036635C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 решению Представительного Собрания</w:t>
            </w:r>
          </w:p>
          <w:p w:rsidR="0036635C" w:rsidRPr="0036635C" w:rsidRDefault="0036635C" w:rsidP="0036635C">
            <w:pPr>
              <w:tabs>
                <w:tab w:val="left" w:pos="4440"/>
              </w:tabs>
              <w:jc w:val="center"/>
            </w:pPr>
            <w:r>
              <w:rPr>
                <w:rStyle w:val="hl41"/>
                <w:b w:val="0"/>
              </w:rPr>
              <w:t>Солнцевского района Курской области</w:t>
            </w:r>
          </w:p>
          <w:p w:rsidR="0036635C" w:rsidRDefault="0036635C" w:rsidP="0036635C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</w:rPr>
            </w:pPr>
            <w:r>
              <w:rPr>
                <w:rStyle w:val="hl41"/>
                <w:rFonts w:ascii="Times New Roman" w:hAnsi="Times New Roman"/>
                <w:b w:val="0"/>
              </w:rPr>
              <w:t>от    30.12.2015 года   № 139/3</w:t>
            </w:r>
          </w:p>
          <w:p w:rsidR="0036635C" w:rsidRDefault="0036635C" w:rsidP="0036635C">
            <w:pPr>
              <w:shd w:val="clear" w:color="auto" w:fill="FFFFFF"/>
              <w:jc w:val="center"/>
              <w:rPr>
                <w:rStyle w:val="hl41"/>
              </w:rPr>
            </w:pPr>
            <w:r w:rsidRPr="00DE19E6">
              <w:rPr>
                <w:rStyle w:val="hl41"/>
                <w:b w:val="0"/>
              </w:rPr>
              <w:t>«О</w:t>
            </w:r>
            <w:r>
              <w:rPr>
                <w:rStyle w:val="hl41"/>
                <w:b w:val="0"/>
              </w:rPr>
              <w:t xml:space="preserve"> внесении изменений  и дополнений в решение Представительного Собрания Солнцевскогог района Курской области  от  25.12.2014 года № 81/3 « О</w:t>
            </w:r>
            <w:r w:rsidRPr="00DE19E6">
              <w:rPr>
                <w:rStyle w:val="hl41"/>
                <w:b w:val="0"/>
              </w:rPr>
              <w:t xml:space="preserve"> бюджете муниципального района «Солнцевский район» Курской области на 201</w:t>
            </w:r>
            <w:r>
              <w:rPr>
                <w:rStyle w:val="hl41"/>
                <w:b w:val="0"/>
              </w:rPr>
              <w:t>5</w:t>
            </w:r>
            <w:r w:rsidRPr="00DE19E6">
              <w:rPr>
                <w:rStyle w:val="hl41"/>
                <w:b w:val="0"/>
              </w:rPr>
              <w:t xml:space="preserve"> год и на плановый период  201</w:t>
            </w:r>
            <w:r>
              <w:rPr>
                <w:rStyle w:val="hl41"/>
                <w:b w:val="0"/>
              </w:rPr>
              <w:t>6</w:t>
            </w:r>
            <w:r w:rsidRPr="00DE19E6">
              <w:rPr>
                <w:rStyle w:val="hl41"/>
                <w:b w:val="0"/>
              </w:rPr>
              <w:t xml:space="preserve"> и 201</w:t>
            </w:r>
            <w:r>
              <w:rPr>
                <w:rStyle w:val="hl41"/>
                <w:b w:val="0"/>
              </w:rPr>
              <w:t>7</w:t>
            </w:r>
            <w:r w:rsidRPr="00DE19E6">
              <w:rPr>
                <w:rStyle w:val="hl41"/>
                <w:b w:val="0"/>
              </w:rPr>
              <w:t xml:space="preserve"> годов»</w:t>
            </w:r>
            <w:r>
              <w:rPr>
                <w:rStyle w:val="hl41"/>
                <w:b w:val="0"/>
              </w:rPr>
              <w:t>»</w:t>
            </w:r>
          </w:p>
        </w:tc>
      </w:tr>
    </w:tbl>
    <w:p w:rsidR="00E7049C" w:rsidRDefault="00E7049C" w:rsidP="00E7049C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</w:rPr>
      </w:pPr>
    </w:p>
    <w:p w:rsidR="00E7049C" w:rsidRPr="0036635C" w:rsidRDefault="00E7049C" w:rsidP="00E7049C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</w:rPr>
      </w:pPr>
      <w:r w:rsidRPr="0036635C">
        <w:rPr>
          <w:b/>
          <w:bCs/>
        </w:rPr>
        <w:t xml:space="preserve">Поступления доходов  в  бюджет  муниципального района   «Солнцевский район» Курской области в 2015 году и на плановый период 2016 и 2017 годов </w:t>
      </w:r>
    </w:p>
    <w:p w:rsidR="00E7049C" w:rsidRPr="0036635C" w:rsidRDefault="00E7049C" w:rsidP="00E7049C">
      <w:pPr>
        <w:tabs>
          <w:tab w:val="left" w:pos="9921"/>
        </w:tabs>
        <w:ind w:right="140"/>
        <w:jc w:val="right"/>
        <w:rPr>
          <w:bCs/>
        </w:rPr>
      </w:pPr>
      <w:r w:rsidRPr="0036635C">
        <w:rPr>
          <w:bCs/>
        </w:rPr>
        <w:t>в рублях</w:t>
      </w:r>
    </w:p>
    <w:tbl>
      <w:tblPr>
        <w:tblW w:w="823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4"/>
        <w:gridCol w:w="2835"/>
        <w:gridCol w:w="1276"/>
        <w:gridCol w:w="1134"/>
        <w:gridCol w:w="1134"/>
      </w:tblGrid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snapToGrid w:val="0"/>
                <w:color w:val="000000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snapToGrid w:val="0"/>
                <w:color w:val="000000"/>
                <w:sz w:val="16"/>
                <w:szCs w:val="16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snapToGrid w:val="0"/>
                <w:color w:val="000000"/>
                <w:sz w:val="16"/>
                <w:szCs w:val="16"/>
              </w:rPr>
              <w:t>2015</w:t>
            </w:r>
          </w:p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snapToGrid w:val="0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snapToGrid w:val="0"/>
                <w:color w:val="000000"/>
                <w:sz w:val="16"/>
                <w:szCs w:val="16"/>
              </w:rPr>
              <w:t>2016</w:t>
            </w:r>
          </w:p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snapToGrid w:val="0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snapToGrid w:val="0"/>
                <w:color w:val="000000"/>
                <w:sz w:val="16"/>
                <w:szCs w:val="16"/>
              </w:rPr>
              <w:t>2017</w:t>
            </w:r>
          </w:p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snapToGrid w:val="0"/>
                <w:color w:val="000000"/>
                <w:sz w:val="16"/>
                <w:szCs w:val="16"/>
              </w:rPr>
              <w:t>год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5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36635C">
              <w:rPr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36635C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88 685 246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88 684 444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99 344 143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36635C">
              <w:rPr>
                <w:b/>
                <w:bCs/>
                <w:sz w:val="16"/>
                <w:szCs w:val="16"/>
              </w:rPr>
              <w:t>1 01 00000 00 0000 000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36635C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69 176 510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78 105 813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88 716 420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36635C">
              <w:rPr>
                <w:b/>
                <w:bCs/>
                <w:sz w:val="16"/>
                <w:szCs w:val="16"/>
              </w:rPr>
              <w:t>1 01 02000 01 0000 110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36635C">
              <w:rPr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69 176 510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78 105 813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88 716 420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1 01 02010 01 0000 110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both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6635C">
              <w:rPr>
                <w:sz w:val="16"/>
                <w:szCs w:val="16"/>
                <w:vertAlign w:val="superscript"/>
              </w:rPr>
              <w:t>1</w:t>
            </w:r>
            <w:r w:rsidRPr="0036635C">
              <w:rPr>
                <w:sz w:val="16"/>
                <w:szCs w:val="16"/>
              </w:rPr>
              <w:t xml:space="preserve">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68 028 316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77 285 702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87 784 898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1 01 02020 01 0000 110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both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</w:t>
            </w:r>
            <w:r w:rsidRPr="0036635C">
              <w:rPr>
                <w:sz w:val="16"/>
                <w:szCs w:val="16"/>
              </w:rPr>
              <w:lastRenderedPageBreak/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1 047 000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570 172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647 630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  <w:r w:rsidRPr="0036635C">
              <w:rPr>
                <w:snapToGrid w:val="0"/>
                <w:sz w:val="16"/>
                <w:szCs w:val="16"/>
                <w:lang w:val="en-US"/>
              </w:rPr>
              <w:lastRenderedPageBreak/>
              <w:t xml:space="preserve">1 01 02030 01 0000 110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both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101 194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249 939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283 892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  <w:lang w:val="en-US"/>
              </w:rPr>
            </w:pPr>
            <w:r w:rsidRPr="0036635C">
              <w:rPr>
                <w:b/>
                <w:snapToGrid w:val="0"/>
                <w:color w:val="000000"/>
                <w:sz w:val="16"/>
                <w:szCs w:val="16"/>
              </w:rPr>
              <w:t xml:space="preserve">1 03 00000 00 0000 000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both"/>
              <w:rPr>
                <w:b/>
                <w:sz w:val="16"/>
                <w:szCs w:val="16"/>
              </w:rPr>
            </w:pPr>
            <w:r w:rsidRPr="0036635C">
              <w:rPr>
                <w:b/>
                <w:sz w:val="16"/>
                <w:szCs w:val="16"/>
              </w:rPr>
              <w:t xml:space="preserve">НАЛОГИ НА ТОВАРЫ (РАБОТЫ, УСЛУГИ), РЕАЛИЗУЕМЫЕ НА </w:t>
            </w:r>
            <w:r w:rsidR="0036635C">
              <w:rPr>
                <w:b/>
                <w:sz w:val="16"/>
                <w:szCs w:val="16"/>
              </w:rPr>
              <w:t>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392 366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480 263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384 763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snapToGrid w:val="0"/>
                <w:color w:val="000000"/>
                <w:sz w:val="16"/>
                <w:szCs w:val="16"/>
              </w:rPr>
              <w:t xml:space="preserve">1 03 02000 01 0000 110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392 366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480 263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384 763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  <w:r w:rsidRPr="0036635C">
              <w:rPr>
                <w:snapToGrid w:val="0"/>
                <w:color w:val="000000"/>
                <w:sz w:val="16"/>
                <w:szCs w:val="16"/>
              </w:rPr>
              <w:t xml:space="preserve">1 03 02230 01 0000 110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</w:t>
            </w:r>
            <w:r w:rsidR="0036635C">
              <w:rPr>
                <w:sz w:val="16"/>
                <w:szCs w:val="16"/>
              </w:rPr>
              <w:t>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136 780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144 922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138 874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  <w:r w:rsidRPr="0036635C">
              <w:rPr>
                <w:snapToGrid w:val="0"/>
                <w:color w:val="000000"/>
                <w:sz w:val="16"/>
                <w:szCs w:val="16"/>
              </w:rPr>
              <w:t xml:space="preserve">1 03 02240 01 0000 110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3 705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3 906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3 422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  <w:r w:rsidRPr="0036635C">
              <w:rPr>
                <w:snapToGrid w:val="0"/>
                <w:color w:val="000000"/>
                <w:sz w:val="16"/>
                <w:szCs w:val="16"/>
              </w:rPr>
              <w:t xml:space="preserve">1 03 02250 01 0000 110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269 473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327 024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238 543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  <w:r w:rsidRPr="0036635C">
              <w:rPr>
                <w:snapToGrid w:val="0"/>
                <w:color w:val="000000"/>
                <w:sz w:val="16"/>
                <w:szCs w:val="16"/>
              </w:rPr>
              <w:t xml:space="preserve">1 03 02260 01 0000 110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-17 592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4 411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3 924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1 05 00000 00 0000 000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4 320 031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3335378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3479970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  <w:lang w:val="en-US"/>
              </w:rPr>
            </w:pPr>
            <w:r w:rsidRPr="0036635C">
              <w:rPr>
                <w:b/>
                <w:snapToGrid w:val="0"/>
                <w:sz w:val="16"/>
                <w:szCs w:val="16"/>
                <w:lang w:val="en-US"/>
              </w:rPr>
              <w:t>1 05 02000 02 0000 110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3 713 345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3042843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3173685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  <w:r w:rsidRPr="0036635C">
              <w:rPr>
                <w:snapToGrid w:val="0"/>
                <w:sz w:val="16"/>
                <w:szCs w:val="16"/>
                <w:lang w:val="en-US"/>
              </w:rPr>
              <w:t>1 05 020</w:t>
            </w:r>
            <w:r w:rsidRPr="0036635C">
              <w:rPr>
                <w:snapToGrid w:val="0"/>
                <w:sz w:val="16"/>
                <w:szCs w:val="16"/>
              </w:rPr>
              <w:t>1</w:t>
            </w:r>
            <w:r w:rsidRPr="0036635C">
              <w:rPr>
                <w:snapToGrid w:val="0"/>
                <w:sz w:val="16"/>
                <w:szCs w:val="16"/>
                <w:lang w:val="en-US"/>
              </w:rPr>
              <w:t>0 02 0000 110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3 713 345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2972953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3100790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 xml:space="preserve">1 05 0220 02 0000 110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69890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72895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lastRenderedPageBreak/>
              <w:t>1 05 03000 01 0000 110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606 686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292535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306285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1 05 03010 01 0000 110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606 686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292535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306285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1 08 00000 00 0000 000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36635C">
              <w:rPr>
                <w:b/>
                <w:sz w:val="16"/>
                <w:szCs w:val="16"/>
              </w:rPr>
              <w:t>819 541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b/>
                <w:sz w:val="16"/>
                <w:szCs w:val="16"/>
              </w:rPr>
              <w:t>777556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b/>
                <w:sz w:val="16"/>
                <w:szCs w:val="16"/>
              </w:rPr>
              <w:t>777556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1 08 03000 01 0000 110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819 541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777556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777556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1 08 03010 01 0000 110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819 541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777556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777556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36635C">
              <w:rPr>
                <w:b/>
                <w:sz w:val="16"/>
                <w:szCs w:val="16"/>
              </w:rPr>
              <w:t>1 11 00000 00 0000 000</w:t>
            </w:r>
          </w:p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36635C" w:rsidRDefault="00E7049C" w:rsidP="00F549D8">
            <w:pPr>
              <w:rPr>
                <w:b/>
                <w:sz w:val="16"/>
                <w:szCs w:val="16"/>
              </w:rPr>
            </w:pPr>
            <w:r w:rsidRPr="0036635C">
              <w:rPr>
                <w:b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b/>
                <w:sz w:val="16"/>
                <w:szCs w:val="16"/>
              </w:rPr>
            </w:pPr>
            <w:r w:rsidRPr="0036635C">
              <w:rPr>
                <w:b/>
                <w:sz w:val="16"/>
                <w:szCs w:val="16"/>
              </w:rPr>
              <w:t xml:space="preserve">  2 203 251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b/>
                <w:sz w:val="16"/>
                <w:szCs w:val="16"/>
              </w:rPr>
            </w:pPr>
            <w:r w:rsidRPr="0036635C">
              <w:rPr>
                <w:b/>
                <w:sz w:val="16"/>
                <w:szCs w:val="16"/>
              </w:rPr>
              <w:t>2193635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b/>
                <w:sz w:val="16"/>
                <w:szCs w:val="16"/>
              </w:rPr>
            </w:pPr>
            <w:r w:rsidRPr="0036635C">
              <w:rPr>
                <w:b/>
                <w:sz w:val="16"/>
                <w:szCs w:val="16"/>
              </w:rPr>
              <w:t>2193635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1 11 03000 00 0000 120</w:t>
            </w:r>
          </w:p>
          <w:p w:rsidR="00E7049C" w:rsidRPr="0036635C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68 983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b/>
                <w:sz w:val="16"/>
                <w:szCs w:val="16"/>
              </w:rPr>
            </w:pP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 xml:space="preserve">    1 11 03050 05 0000 120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68 983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b/>
                <w:sz w:val="16"/>
                <w:szCs w:val="16"/>
              </w:rPr>
            </w:pP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36635C">
              <w:rPr>
                <w:b/>
                <w:sz w:val="16"/>
                <w:szCs w:val="16"/>
              </w:rPr>
              <w:t>1 11 05000 00 0000 120</w:t>
            </w:r>
          </w:p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36635C">
            <w:pPr>
              <w:jc w:val="center"/>
              <w:rPr>
                <w:b/>
                <w:sz w:val="16"/>
                <w:szCs w:val="16"/>
              </w:rPr>
            </w:pPr>
            <w:r w:rsidRPr="0036635C">
              <w:rPr>
                <w:b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</w:t>
            </w:r>
            <w:r w:rsidR="0036635C">
              <w:rPr>
                <w:b/>
                <w:sz w:val="16"/>
                <w:szCs w:val="16"/>
              </w:rPr>
              <w:t>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bCs/>
                <w:sz w:val="16"/>
                <w:szCs w:val="16"/>
                <w:highlight w:val="magenta"/>
              </w:rPr>
            </w:pPr>
            <w:r w:rsidRPr="0036635C">
              <w:rPr>
                <w:b/>
                <w:bCs/>
                <w:sz w:val="16"/>
                <w:szCs w:val="16"/>
              </w:rPr>
              <w:t>2 134 268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b/>
                <w:sz w:val="16"/>
                <w:szCs w:val="16"/>
              </w:rPr>
            </w:pPr>
            <w:r w:rsidRPr="0036635C">
              <w:rPr>
                <w:b/>
                <w:sz w:val="16"/>
                <w:szCs w:val="16"/>
              </w:rPr>
              <w:t>2193635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b/>
                <w:sz w:val="16"/>
                <w:szCs w:val="16"/>
              </w:rPr>
            </w:pPr>
            <w:r w:rsidRPr="0036635C">
              <w:rPr>
                <w:b/>
                <w:sz w:val="16"/>
                <w:szCs w:val="16"/>
              </w:rPr>
              <w:t>2193635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1 11 05010 00 0000 120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36635C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ДОХОДЫ ОТ ИСПОЛЬЗОВАНИЯ ИМУЩЕСТВА, НАХОДЯЩЕГОСЯ В ГОСУДАРСТВЕННО</w:t>
            </w:r>
            <w:r w:rsidR="0036635C">
              <w:rPr>
                <w:sz w:val="16"/>
                <w:szCs w:val="16"/>
              </w:rPr>
              <w:t>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2 051 768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2161018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2161018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1 11 05013 10 0000 120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ind w:left="-98" w:firstLine="98"/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1 942 579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2161018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2161018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1 11 05013 13 0000 120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D010B4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</w:t>
            </w:r>
            <w:r w:rsidRPr="0036635C">
              <w:rPr>
                <w:sz w:val="16"/>
                <w:szCs w:val="16"/>
              </w:rPr>
              <w:lastRenderedPageBreak/>
              <w:t>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lastRenderedPageBreak/>
              <w:t>109 189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snapToGrid w:val="0"/>
                <w:sz w:val="16"/>
                <w:szCs w:val="16"/>
              </w:rPr>
            </w:pP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lastRenderedPageBreak/>
              <w:t>1 11 05030 00 0000 120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36635C">
            <w:pPr>
              <w:jc w:val="center"/>
              <w:rPr>
                <w:b/>
                <w:sz w:val="16"/>
                <w:szCs w:val="16"/>
              </w:rPr>
            </w:pPr>
            <w:r w:rsidRPr="0036635C">
              <w:rPr>
                <w:b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</w:t>
            </w:r>
            <w:r w:rsidR="0036635C">
              <w:rPr>
                <w:b/>
                <w:sz w:val="16"/>
                <w:szCs w:val="16"/>
              </w:rPr>
              <w:t>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36635C">
              <w:rPr>
                <w:b/>
                <w:sz w:val="16"/>
                <w:szCs w:val="16"/>
              </w:rPr>
              <w:t>82 500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36635C">
              <w:rPr>
                <w:b/>
                <w:sz w:val="16"/>
                <w:szCs w:val="16"/>
              </w:rPr>
              <w:t>32617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36635C">
              <w:rPr>
                <w:b/>
                <w:sz w:val="16"/>
                <w:szCs w:val="16"/>
              </w:rPr>
              <w:t>32617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1 11 05035 05 0000 120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</w:t>
            </w:r>
            <w:r w:rsidRPr="0036635C">
              <w:rPr>
                <w:sz w:val="16"/>
                <w:szCs w:val="16"/>
              </w:rPr>
              <w:t>бюджетных и</w:t>
            </w:r>
            <w:r w:rsidRPr="0036635C">
              <w:rPr>
                <w:snapToGrid w:val="0"/>
                <w:sz w:val="16"/>
                <w:szCs w:val="16"/>
              </w:rPr>
              <w:t xml:space="preserve">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82 500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32617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32617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1 12 00000 00 0000 000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132 978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231275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231275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1 12 01000 01 0000 120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132 978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231275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231275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  <w:lang w:val="en-US"/>
              </w:rPr>
              <w:t>1</w:t>
            </w:r>
            <w:r w:rsidRPr="0036635C">
              <w:rPr>
                <w:snapToGrid w:val="0"/>
                <w:sz w:val="16"/>
                <w:szCs w:val="16"/>
              </w:rPr>
              <w:t xml:space="preserve"> 12 01010 01 0000 120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11 077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23705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23705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1 12 01020 01 0000 120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7 175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17160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17160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1 12 01030 01 0000 120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41 394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63855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63855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1 12 01040 01 0000 120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73 332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126555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126555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1 13 00000 00 0000 000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D010B4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3 088 396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2799996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2799996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1 13 01000 00 0000 130</w:t>
            </w:r>
          </w:p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 xml:space="preserve">Доходы от оказания платных услуг (работ)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3 088 396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2799996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2799996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1 13 01990 00 0000 130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D010B4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3 088 396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2799996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2799996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1 13 01995 05 0000 130</w:t>
            </w: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D010B4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3 088 396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2799996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2799996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1 14 00000 00 0000  000</w:t>
            </w:r>
          </w:p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Доходы от продажи материальных 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7 948 766,50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snapToGrid w:val="0"/>
                <w:sz w:val="16"/>
                <w:szCs w:val="16"/>
              </w:rPr>
            </w:pP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1 14 02000 00 0000 000</w:t>
            </w:r>
          </w:p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24 349,50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snapToGrid w:val="0"/>
                <w:sz w:val="16"/>
                <w:szCs w:val="16"/>
              </w:rPr>
            </w:pP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1 14 02050 05 0000 410</w:t>
            </w:r>
          </w:p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36635C" w:rsidRDefault="00E7049C" w:rsidP="00D010B4">
            <w:pPr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lastRenderedPageBreak/>
              <w:t xml:space="preserve">Доходы от реализации имущества, находящегося в собственности </w:t>
            </w:r>
            <w:r w:rsidRPr="0036635C">
              <w:rPr>
                <w:sz w:val="16"/>
                <w:szCs w:val="16"/>
              </w:rPr>
              <w:lastRenderedPageBreak/>
              <w:t>муниципальных районов (за исключением  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12 600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snapToGrid w:val="0"/>
                <w:sz w:val="16"/>
                <w:szCs w:val="16"/>
              </w:rPr>
            </w:pP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lastRenderedPageBreak/>
              <w:t>1 14 02052 05 0000 410</w:t>
            </w:r>
          </w:p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12 600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snapToGrid w:val="0"/>
                <w:sz w:val="16"/>
                <w:szCs w:val="16"/>
              </w:rPr>
            </w:pP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1 14 02050 05 0000 440</w:t>
            </w:r>
          </w:p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11 749,50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snapToGrid w:val="0"/>
                <w:sz w:val="16"/>
                <w:szCs w:val="16"/>
              </w:rPr>
            </w:pP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1 14 02052 05 0000 440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11 749,50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snapToGrid w:val="0"/>
                <w:sz w:val="16"/>
                <w:szCs w:val="16"/>
              </w:rPr>
            </w:pP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1 14 06000 00 0000  430</w:t>
            </w: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 xml:space="preserve">Доходы от реализации земельных участков ,находящихся в государственной и муниципальной собственности (за исключением земельных участков бюджетных и автономных учреждений)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7 924 417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snapToGrid w:val="0"/>
                <w:sz w:val="16"/>
                <w:szCs w:val="16"/>
              </w:rPr>
            </w:pP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1 14 06010 00 0000  430</w:t>
            </w: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Доходы от продажи земельных участков  государственная собственность на  которые не разграничена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7 924 417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snapToGrid w:val="0"/>
                <w:sz w:val="16"/>
                <w:szCs w:val="16"/>
              </w:rPr>
            </w:pP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1 14 06013 10 0000  430</w:t>
            </w: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Доходы от продажи земельных участков,  государственная собственность на  которые не разграничена и которые расположены в границах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7 917 225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snapToGrid w:val="0"/>
                <w:sz w:val="16"/>
                <w:szCs w:val="16"/>
              </w:rPr>
            </w:pP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1 14 06013 13 0000 430</w:t>
            </w: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36635C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 xml:space="preserve">Доходы от продажи земельных участков, государственная собственность на которые не </w:t>
            </w:r>
            <w:r w:rsidRPr="0036635C">
              <w:rPr>
                <w:sz w:val="16"/>
                <w:szCs w:val="16"/>
              </w:rPr>
              <w:lastRenderedPageBreak/>
              <w:t>разграничена и которые расположены</w:t>
            </w:r>
            <w:r w:rsidR="0036635C">
              <w:rPr>
                <w:sz w:val="16"/>
                <w:szCs w:val="16"/>
              </w:rPr>
              <w:t xml:space="preserve"> в границах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7 192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snapToGrid w:val="0"/>
                <w:sz w:val="16"/>
                <w:szCs w:val="16"/>
              </w:rPr>
            </w:pP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lastRenderedPageBreak/>
              <w:t>1 16 00000 00 0000 000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603 406,50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36635C">
              <w:rPr>
                <w:b/>
                <w:sz w:val="16"/>
                <w:szCs w:val="16"/>
              </w:rPr>
              <w:t>760528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36635C">
              <w:rPr>
                <w:b/>
                <w:sz w:val="16"/>
                <w:szCs w:val="16"/>
              </w:rPr>
              <w:t>760528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1 16 03000 00 0000 140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36635C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Денежные взыскания (штрафы) за нарушение зако</w:t>
            </w:r>
            <w:r w:rsidR="0036635C">
              <w:rPr>
                <w:sz w:val="16"/>
                <w:szCs w:val="16"/>
              </w:rPr>
              <w:t>нодательства о налогах и сборах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2500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1 16 03010 01 0000 140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D010B4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 xml:space="preserve"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2500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1 16 21000 00 0000 140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36635C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125 686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2500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1 16 21050 05 0000 140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36635C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</w:t>
            </w:r>
            <w:r w:rsidR="0036635C">
              <w:rPr>
                <w:sz w:val="16"/>
                <w:szCs w:val="16"/>
              </w:rPr>
              <w:t>в бюджеты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125 686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2500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1 16 23000 00 0000 140</w:t>
            </w:r>
          </w:p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36635C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 xml:space="preserve">Доходы от возмещения ущерба при </w:t>
            </w:r>
            <w:r w:rsidR="0036635C">
              <w:rPr>
                <w:sz w:val="16"/>
                <w:szCs w:val="16"/>
              </w:rPr>
              <w:t>возникновении страховых случаев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32 837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1 16 23050 05 0000 140</w:t>
            </w:r>
          </w:p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32 837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1 16 23051 05 0000 140</w:t>
            </w:r>
          </w:p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32 837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1 16 25000 00 0000 140</w:t>
            </w:r>
          </w:p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18 000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1 16 25060 01 0000 140</w:t>
            </w:r>
          </w:p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36635C" w:rsidRDefault="00E7049C" w:rsidP="0036635C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Денежные взыскания (штрафы) за нарушение земельного законода</w:t>
            </w:r>
            <w:r w:rsidR="0036635C">
              <w:rPr>
                <w:sz w:val="16"/>
                <w:szCs w:val="16"/>
              </w:rPr>
              <w:t>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18 000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1 16 30000 01 0000 140</w:t>
            </w:r>
          </w:p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36635C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Денежные взыскания (штрафы) за правонарушен</w:t>
            </w:r>
            <w:r w:rsidR="0036635C">
              <w:rPr>
                <w:sz w:val="16"/>
                <w:szCs w:val="16"/>
              </w:rPr>
              <w:t xml:space="preserve">ия в области </w:t>
            </w:r>
            <w:r w:rsidR="0036635C">
              <w:rPr>
                <w:sz w:val="16"/>
                <w:szCs w:val="16"/>
              </w:rPr>
              <w:lastRenderedPageBreak/>
              <w:t>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lastRenderedPageBreak/>
              <w:t>7 500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lastRenderedPageBreak/>
              <w:t>1 16 30030 01 0000 140</w:t>
            </w:r>
          </w:p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36635C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Прочие денежные взыскания (штрафы) за правонарушен</w:t>
            </w:r>
            <w:r w:rsidR="0036635C">
              <w:rPr>
                <w:sz w:val="16"/>
                <w:szCs w:val="16"/>
              </w:rPr>
              <w:t>ия в области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7  500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1 16 35000 00 0000 140</w:t>
            </w:r>
          </w:p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1 883,50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1 16 35030 05 0000 140</w:t>
            </w:r>
          </w:p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36635C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 xml:space="preserve">Суммы по искам о возмещении вреда, причиненного окружающей среде, подлежащие зачислению </w:t>
            </w:r>
            <w:r w:rsidR="0036635C">
              <w:rPr>
                <w:sz w:val="16"/>
                <w:szCs w:val="16"/>
              </w:rPr>
              <w:t>в бюджеты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1 883,50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Cs/>
                <w:snapToGrid w:val="0"/>
                <w:sz w:val="16"/>
                <w:szCs w:val="16"/>
              </w:rPr>
            </w:pPr>
            <w:r w:rsidRPr="0036635C">
              <w:rPr>
                <w:bCs/>
                <w:snapToGrid w:val="0"/>
                <w:sz w:val="16"/>
                <w:szCs w:val="16"/>
              </w:rPr>
              <w:t>1 16 43000 01 0000 140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36635C" w:rsidRDefault="00E7049C" w:rsidP="00F549D8">
            <w:pPr>
              <w:rPr>
                <w:bCs/>
                <w:sz w:val="16"/>
                <w:szCs w:val="16"/>
              </w:rPr>
            </w:pPr>
            <w:r w:rsidRPr="0036635C">
              <w:rPr>
                <w:bCs/>
                <w:sz w:val="16"/>
                <w:szCs w:val="1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Cs/>
                <w:snapToGrid w:val="0"/>
                <w:sz w:val="16"/>
                <w:szCs w:val="16"/>
              </w:rPr>
            </w:pPr>
            <w:r w:rsidRPr="0036635C">
              <w:rPr>
                <w:bCs/>
                <w:snapToGrid w:val="0"/>
                <w:sz w:val="16"/>
                <w:szCs w:val="16"/>
              </w:rPr>
              <w:t>174 300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Cs/>
                <w:snapToGrid w:val="0"/>
                <w:sz w:val="16"/>
                <w:szCs w:val="16"/>
              </w:rPr>
            </w:pPr>
            <w:r w:rsidRPr="0036635C">
              <w:rPr>
                <w:bCs/>
                <w:snapToGrid w:val="0"/>
                <w:sz w:val="16"/>
                <w:szCs w:val="16"/>
              </w:rPr>
              <w:t>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Cs/>
                <w:snapToGrid w:val="0"/>
                <w:sz w:val="16"/>
                <w:szCs w:val="16"/>
              </w:rPr>
            </w:pPr>
            <w:r w:rsidRPr="0036635C">
              <w:rPr>
                <w:bCs/>
                <w:snapToGrid w:val="0"/>
                <w:sz w:val="16"/>
                <w:szCs w:val="16"/>
              </w:rPr>
              <w:t>12000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Cs/>
                <w:snapToGrid w:val="0"/>
                <w:sz w:val="16"/>
                <w:szCs w:val="16"/>
              </w:rPr>
            </w:pPr>
            <w:r w:rsidRPr="0036635C">
              <w:rPr>
                <w:bCs/>
                <w:snapToGrid w:val="0"/>
                <w:sz w:val="16"/>
                <w:szCs w:val="16"/>
              </w:rPr>
              <w:t>1 16 90000 00 0000 140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Cs/>
                <w:snapToGrid w:val="0"/>
                <w:sz w:val="16"/>
                <w:szCs w:val="16"/>
              </w:rPr>
            </w:pPr>
            <w:r w:rsidRPr="0036635C">
              <w:rPr>
                <w:bCs/>
                <w:snapToGrid w:val="0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Cs/>
                <w:snapToGrid w:val="0"/>
                <w:sz w:val="16"/>
                <w:szCs w:val="16"/>
              </w:rPr>
            </w:pPr>
            <w:r w:rsidRPr="0036635C">
              <w:rPr>
                <w:bCs/>
                <w:snapToGrid w:val="0"/>
                <w:sz w:val="16"/>
                <w:szCs w:val="16"/>
              </w:rPr>
              <w:t>243 200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bCs/>
                <w:sz w:val="16"/>
                <w:szCs w:val="16"/>
              </w:rPr>
            </w:pPr>
            <w:r w:rsidRPr="0036635C">
              <w:rPr>
                <w:bCs/>
                <w:snapToGrid w:val="0"/>
                <w:sz w:val="16"/>
                <w:szCs w:val="16"/>
              </w:rPr>
              <w:t>743528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bCs/>
                <w:sz w:val="16"/>
                <w:szCs w:val="16"/>
              </w:rPr>
            </w:pPr>
            <w:r w:rsidRPr="0036635C">
              <w:rPr>
                <w:bCs/>
                <w:snapToGrid w:val="0"/>
                <w:sz w:val="16"/>
                <w:szCs w:val="16"/>
              </w:rPr>
              <w:t>743528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1 16 90050 05 0000 140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both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243 200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743528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743528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2 00 00000 00 0000 000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b/>
                <w:snapToGrid w:val="0"/>
                <w:color w:val="000000"/>
                <w:sz w:val="16"/>
                <w:szCs w:val="16"/>
              </w:rPr>
              <w:t>221 574 787,61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b/>
                <w:snapToGrid w:val="0"/>
                <w:color w:val="000000"/>
                <w:sz w:val="16"/>
                <w:szCs w:val="16"/>
              </w:rPr>
              <w:t>166984268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b/>
                <w:snapToGrid w:val="0"/>
                <w:color w:val="000000"/>
                <w:sz w:val="16"/>
                <w:szCs w:val="16"/>
              </w:rPr>
              <w:t>137471090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2 02 00000 00 0000 000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b/>
                <w:snapToGrid w:val="0"/>
                <w:color w:val="000000"/>
                <w:sz w:val="16"/>
                <w:szCs w:val="16"/>
              </w:rPr>
              <w:t>215 325  287,61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b/>
                <w:snapToGrid w:val="0"/>
                <w:color w:val="000000"/>
                <w:sz w:val="16"/>
                <w:szCs w:val="16"/>
              </w:rPr>
              <w:t>166984268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b/>
                <w:snapToGrid w:val="0"/>
                <w:color w:val="000000"/>
                <w:sz w:val="16"/>
                <w:szCs w:val="16"/>
              </w:rPr>
              <w:t>137471090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2 02 01000 00 0000 151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b/>
                <w:snapToGrid w:val="0"/>
                <w:color w:val="000000"/>
                <w:sz w:val="16"/>
                <w:szCs w:val="16"/>
              </w:rPr>
              <w:t>11 629 412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b/>
                <w:snapToGrid w:val="0"/>
                <w:color w:val="000000"/>
                <w:sz w:val="16"/>
                <w:szCs w:val="16"/>
              </w:rPr>
              <w:t>1595370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b/>
                <w:snapToGrid w:val="0"/>
                <w:color w:val="000000"/>
                <w:sz w:val="16"/>
                <w:szCs w:val="16"/>
              </w:rPr>
              <w:t>320607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2 02 01001 00 0000 151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snapToGrid w:val="0"/>
                <w:color w:val="000000"/>
                <w:sz w:val="16"/>
                <w:szCs w:val="16"/>
              </w:rPr>
              <w:t>11 629 412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snapToGrid w:val="0"/>
                <w:color w:val="000000"/>
                <w:sz w:val="16"/>
                <w:szCs w:val="16"/>
              </w:rPr>
              <w:t>1595370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snapToGrid w:val="0"/>
                <w:color w:val="000000"/>
                <w:sz w:val="16"/>
                <w:szCs w:val="16"/>
              </w:rPr>
              <w:t>320607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2 02 01001 05 0000 151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snapToGrid w:val="0"/>
                <w:color w:val="000000"/>
                <w:sz w:val="16"/>
                <w:szCs w:val="16"/>
              </w:rPr>
              <w:t>11 629 412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snapToGrid w:val="0"/>
                <w:color w:val="000000"/>
                <w:sz w:val="16"/>
                <w:szCs w:val="16"/>
              </w:rPr>
              <w:t>1595370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snapToGrid w:val="0"/>
                <w:color w:val="000000"/>
                <w:sz w:val="16"/>
                <w:szCs w:val="16"/>
              </w:rPr>
              <w:t>320607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36635C">
              <w:rPr>
                <w:b/>
                <w:sz w:val="16"/>
                <w:szCs w:val="16"/>
              </w:rPr>
              <w:t>2 02 02000 00 0000 151</w:t>
            </w:r>
          </w:p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36635C" w:rsidRDefault="00E7049C" w:rsidP="00F549D8">
            <w:pPr>
              <w:rPr>
                <w:b/>
                <w:sz w:val="16"/>
                <w:szCs w:val="16"/>
              </w:rPr>
            </w:pPr>
            <w:r w:rsidRPr="0036635C">
              <w:rPr>
                <w:b/>
                <w:sz w:val="16"/>
                <w:szCs w:val="16"/>
              </w:rPr>
              <w:t>Субсидии бюджетам бюджетной системы  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b/>
                <w:snapToGrid w:val="0"/>
                <w:color w:val="000000"/>
                <w:sz w:val="16"/>
                <w:szCs w:val="16"/>
              </w:rPr>
              <w:t>27 597 115,05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2 02 02051 00 0000 151</w:t>
            </w:r>
          </w:p>
          <w:p w:rsidR="00E7049C" w:rsidRPr="0036635C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Субсидии бюджетам на реализацию федеральных целевых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 xml:space="preserve">      917 836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2 02 02051 05 0000 151</w:t>
            </w:r>
          </w:p>
          <w:p w:rsidR="00E7049C" w:rsidRPr="0036635C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Субсидии бюджетам муниципальных районов на реализац</w:t>
            </w:r>
            <w:r w:rsidR="0036635C">
              <w:rPr>
                <w:sz w:val="16"/>
                <w:szCs w:val="16"/>
              </w:rPr>
              <w:t>ию федеральных целевых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917 836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2 02 02077 00 0000 151</w:t>
            </w:r>
          </w:p>
          <w:p w:rsidR="00E7049C" w:rsidRPr="0036635C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snapToGrid w:val="0"/>
                <w:color w:val="000000"/>
                <w:sz w:val="16"/>
                <w:szCs w:val="16"/>
              </w:rPr>
              <w:t>18 978 654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36635C">
              <w:rPr>
                <w:b/>
                <w:sz w:val="16"/>
                <w:szCs w:val="16"/>
              </w:rPr>
              <w:t xml:space="preserve">2 02 02077 05 0000 151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Субсидии бюджетам муниципальных районов на  насофинансирование капитальных вложений в объе</w:t>
            </w:r>
            <w:r w:rsidR="0036635C">
              <w:rPr>
                <w:sz w:val="16"/>
                <w:szCs w:val="16"/>
              </w:rPr>
              <w:t>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snapToGrid w:val="0"/>
                <w:color w:val="000000"/>
                <w:sz w:val="16"/>
                <w:szCs w:val="16"/>
              </w:rPr>
              <w:t>18 978 654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2 02 02999 00 0000 151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7 700 625,05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2 02 02999 05 0000 151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7 700 625,05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36635C">
              <w:rPr>
                <w:b/>
                <w:sz w:val="16"/>
                <w:szCs w:val="16"/>
              </w:rPr>
              <w:t>2 02 0</w:t>
            </w:r>
            <w:r w:rsidRPr="0036635C">
              <w:rPr>
                <w:b/>
                <w:sz w:val="16"/>
                <w:szCs w:val="16"/>
                <w:lang w:val="en-US"/>
              </w:rPr>
              <w:t>3</w:t>
            </w:r>
            <w:r w:rsidRPr="0036635C">
              <w:rPr>
                <w:b/>
                <w:sz w:val="16"/>
                <w:szCs w:val="16"/>
              </w:rPr>
              <w:t>0</w:t>
            </w:r>
            <w:r w:rsidRPr="0036635C">
              <w:rPr>
                <w:b/>
                <w:sz w:val="16"/>
                <w:szCs w:val="16"/>
                <w:lang w:val="en-US"/>
              </w:rPr>
              <w:t>00</w:t>
            </w:r>
            <w:r w:rsidRPr="0036635C">
              <w:rPr>
                <w:b/>
                <w:sz w:val="16"/>
                <w:szCs w:val="16"/>
              </w:rPr>
              <w:t xml:space="preserve"> 00 0000 151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b/>
                <w:snapToGrid w:val="0"/>
                <w:color w:val="000000"/>
                <w:sz w:val="16"/>
                <w:szCs w:val="16"/>
              </w:rPr>
              <w:t xml:space="preserve">175 756 025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b/>
                <w:snapToGrid w:val="0"/>
                <w:color w:val="000000"/>
                <w:sz w:val="16"/>
                <w:szCs w:val="16"/>
              </w:rPr>
              <w:t>165388898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b/>
                <w:snapToGrid w:val="0"/>
                <w:color w:val="000000"/>
                <w:sz w:val="16"/>
                <w:szCs w:val="16"/>
              </w:rPr>
              <w:t>137150483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36635C">
              <w:rPr>
                <w:b/>
                <w:sz w:val="16"/>
                <w:szCs w:val="16"/>
              </w:rPr>
              <w:lastRenderedPageBreak/>
              <w:t>2 02 0</w:t>
            </w:r>
            <w:r w:rsidRPr="0036635C">
              <w:rPr>
                <w:b/>
                <w:sz w:val="16"/>
                <w:szCs w:val="16"/>
                <w:lang w:val="en-US"/>
              </w:rPr>
              <w:t>3003</w:t>
            </w:r>
            <w:r w:rsidRPr="0036635C">
              <w:rPr>
                <w:b/>
                <w:sz w:val="16"/>
                <w:szCs w:val="16"/>
              </w:rPr>
              <w:t xml:space="preserve"> 0</w:t>
            </w:r>
            <w:r w:rsidRPr="0036635C">
              <w:rPr>
                <w:b/>
                <w:sz w:val="16"/>
                <w:szCs w:val="16"/>
                <w:lang w:val="en-US"/>
              </w:rPr>
              <w:t>0</w:t>
            </w:r>
            <w:r w:rsidRPr="0036635C">
              <w:rPr>
                <w:b/>
                <w:sz w:val="16"/>
                <w:szCs w:val="16"/>
              </w:rPr>
              <w:t xml:space="preserve">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635C">
              <w:rPr>
                <w:rFonts w:ascii="Times New Roman" w:hAnsi="Times New Roman"/>
                <w:b/>
                <w:bCs/>
                <w:sz w:val="16"/>
                <w:szCs w:val="16"/>
              </w:rPr>
              <w:t>Субвенции бюджетам 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b/>
                <w:snapToGrid w:val="0"/>
                <w:color w:val="000000"/>
                <w:sz w:val="16"/>
                <w:szCs w:val="16"/>
              </w:rPr>
              <w:t>767 256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b/>
                <w:snapToGrid w:val="0"/>
                <w:color w:val="000000"/>
                <w:sz w:val="16"/>
                <w:szCs w:val="16"/>
              </w:rPr>
              <w:t>914805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b/>
                <w:snapToGrid w:val="0"/>
                <w:color w:val="000000"/>
                <w:sz w:val="16"/>
                <w:szCs w:val="16"/>
              </w:rPr>
              <w:t>1003334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2 02 0</w:t>
            </w:r>
            <w:r w:rsidRPr="0036635C">
              <w:rPr>
                <w:sz w:val="16"/>
                <w:szCs w:val="16"/>
                <w:lang w:val="en-US"/>
              </w:rPr>
              <w:t>3003</w:t>
            </w:r>
            <w:r w:rsidRPr="0036635C">
              <w:rPr>
                <w:sz w:val="16"/>
                <w:szCs w:val="16"/>
              </w:rPr>
              <w:t xml:space="preserve"> 0</w:t>
            </w:r>
            <w:r w:rsidRPr="0036635C">
              <w:rPr>
                <w:sz w:val="16"/>
                <w:szCs w:val="16"/>
                <w:lang w:val="en-US"/>
              </w:rPr>
              <w:t>5</w:t>
            </w:r>
            <w:r w:rsidRPr="0036635C">
              <w:rPr>
                <w:sz w:val="16"/>
                <w:szCs w:val="16"/>
              </w:rPr>
              <w:t xml:space="preserve">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pStyle w:val="a3"/>
              <w:spacing w:before="0"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6635C">
              <w:rPr>
                <w:rFonts w:ascii="Times New Roman" w:hAnsi="Times New Roman"/>
                <w:bCs/>
                <w:sz w:val="16"/>
                <w:szCs w:val="16"/>
              </w:rPr>
              <w:t>Субвенции бюджетам  муниципальных  районов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snapToGrid w:val="0"/>
                <w:color w:val="000000"/>
                <w:sz w:val="16"/>
                <w:szCs w:val="16"/>
              </w:rPr>
              <w:t>767 256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snapToGrid w:val="0"/>
                <w:color w:val="000000"/>
                <w:sz w:val="16"/>
                <w:szCs w:val="16"/>
              </w:rPr>
              <w:t>914805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snapToGrid w:val="0"/>
                <w:color w:val="000000"/>
                <w:sz w:val="16"/>
                <w:szCs w:val="16"/>
              </w:rPr>
              <w:t>1003334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2 02 03007 00 0000 151</w:t>
            </w:r>
          </w:p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snapToGrid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2 02 03007 05 0000 151</w:t>
            </w:r>
          </w:p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snapToGrid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2 02 03013 00 0000 151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Субвенции бюджетам  муниципальных  образований на обеспечение мер социальной поддержки реабилитированных лиц и лиц, признанных пострадавшими от политических репрессий.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snapToGrid w:val="0"/>
                <w:color w:val="000000"/>
                <w:sz w:val="16"/>
                <w:szCs w:val="16"/>
              </w:rPr>
              <w:t>77 459</w:t>
            </w:r>
          </w:p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snapToGrid w:val="0"/>
                <w:color w:val="000000"/>
                <w:sz w:val="16"/>
                <w:szCs w:val="16"/>
              </w:rPr>
              <w:t>110224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snapToGrid w:val="0"/>
                <w:color w:val="000000"/>
                <w:sz w:val="16"/>
                <w:szCs w:val="16"/>
              </w:rPr>
              <w:t>115184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2 02 03013 05 0000 151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Субвенции бюджетам  муниципальных  районов на обеспечение мер социальной поддержки реабилитированных лиц и лиц, признанных пострадавшими от политических репрессий.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snapToGrid w:val="0"/>
                <w:color w:val="000000"/>
                <w:sz w:val="16"/>
                <w:szCs w:val="16"/>
              </w:rPr>
              <w:t xml:space="preserve"> 77 459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snapToGrid w:val="0"/>
                <w:color w:val="000000"/>
                <w:sz w:val="16"/>
                <w:szCs w:val="16"/>
              </w:rPr>
              <w:t>110224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snapToGrid w:val="0"/>
                <w:color w:val="000000"/>
                <w:sz w:val="16"/>
                <w:szCs w:val="16"/>
              </w:rPr>
              <w:t>115184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2 02 03027 00 0000 151</w:t>
            </w:r>
          </w:p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4 420 492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snapToGrid w:val="0"/>
                <w:color w:val="000000"/>
                <w:sz w:val="16"/>
                <w:szCs w:val="16"/>
              </w:rPr>
            </w:pPr>
          </w:p>
          <w:p w:rsidR="00E7049C" w:rsidRPr="0036635C" w:rsidRDefault="00E7049C" w:rsidP="00F549D8">
            <w:pPr>
              <w:rPr>
                <w:snapToGrid w:val="0"/>
                <w:color w:val="000000"/>
                <w:sz w:val="16"/>
                <w:szCs w:val="16"/>
              </w:rPr>
            </w:pPr>
          </w:p>
          <w:p w:rsidR="00E7049C" w:rsidRPr="0036635C" w:rsidRDefault="00E7049C" w:rsidP="00F549D8">
            <w:pPr>
              <w:rPr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snapToGrid w:val="0"/>
                <w:color w:val="000000"/>
                <w:sz w:val="16"/>
                <w:szCs w:val="16"/>
              </w:rPr>
              <w:t>4 485 209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snapToGrid w:val="0"/>
                <w:color w:val="000000"/>
                <w:sz w:val="16"/>
                <w:szCs w:val="16"/>
              </w:rPr>
              <w:t>4 511 317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2 02 03027 05 0000 151</w:t>
            </w:r>
          </w:p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4 420 492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snapToGrid w:val="0"/>
                <w:color w:val="000000"/>
                <w:sz w:val="16"/>
                <w:szCs w:val="16"/>
              </w:rPr>
              <w:t>4 485 209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snapToGrid w:val="0"/>
                <w:color w:val="000000"/>
                <w:sz w:val="16"/>
                <w:szCs w:val="16"/>
              </w:rPr>
              <w:t>4 511 317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2 02 03999 00 0000 151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Прочие 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36635C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36635C">
              <w:rPr>
                <w:b/>
                <w:sz w:val="16"/>
                <w:szCs w:val="16"/>
              </w:rPr>
              <w:t>170 490 168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b/>
                <w:snapToGrid w:val="0"/>
                <w:color w:val="000000"/>
                <w:sz w:val="16"/>
                <w:szCs w:val="16"/>
              </w:rPr>
              <w:t>159 864 139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b/>
                <w:snapToGrid w:val="0"/>
                <w:color w:val="000000"/>
                <w:sz w:val="16"/>
                <w:szCs w:val="16"/>
              </w:rPr>
              <w:t>131 520 654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2 02 03999 05 0000 151</w:t>
            </w:r>
          </w:p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36635C" w:rsidRDefault="00E7049C" w:rsidP="00F549D8">
            <w:pPr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Прочие субвенции бюджетам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b/>
                <w:sz w:val="16"/>
                <w:szCs w:val="16"/>
              </w:rPr>
              <w:t>170 490 168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snapToGrid w:val="0"/>
                <w:color w:val="000000"/>
                <w:sz w:val="16"/>
                <w:szCs w:val="16"/>
              </w:rPr>
              <w:t>159 864 139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snapToGrid w:val="0"/>
                <w:color w:val="000000"/>
                <w:sz w:val="16"/>
                <w:szCs w:val="16"/>
              </w:rPr>
              <w:t>131 520 654</w:t>
            </w: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2 02 04000 00 0000 151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36635C">
            <w:pPr>
              <w:jc w:val="center"/>
              <w:rPr>
                <w:b/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b/>
                <w:snapToGrid w:val="0"/>
                <w:color w:val="000000"/>
                <w:sz w:val="16"/>
                <w:szCs w:val="16"/>
              </w:rPr>
              <w:t>342 735,56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color w:val="000000"/>
                <w:sz w:val="16"/>
                <w:szCs w:val="16"/>
              </w:rPr>
            </w:pP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2 02 04012 00 0000 151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36635C" w:rsidRDefault="00E7049C" w:rsidP="00F549D8">
            <w:pPr>
              <w:pStyle w:val="a3"/>
              <w:spacing w:before="0" w:after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6635C">
              <w:rPr>
                <w:rFonts w:ascii="Times New Roman" w:hAnsi="Times New Roman"/>
                <w:bCs/>
                <w:sz w:val="16"/>
                <w:szCs w:val="1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snapToGrid w:val="0"/>
                <w:color w:val="000000"/>
                <w:sz w:val="16"/>
                <w:szCs w:val="16"/>
              </w:rPr>
              <w:t>130 000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color w:val="000000"/>
                <w:sz w:val="16"/>
                <w:szCs w:val="16"/>
              </w:rPr>
            </w:pP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2 02 04012 05 0000 151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36635C" w:rsidRDefault="00E7049C" w:rsidP="00F549D8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635C">
              <w:rPr>
                <w:rFonts w:ascii="Times New Roman" w:hAnsi="Times New Roman"/>
                <w:bCs/>
                <w:sz w:val="16"/>
                <w:szCs w:val="16"/>
              </w:rPr>
              <w:t>Межбюджетные трансферты, передаваемые бюджетам  муниципальных районов,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snapToGrid w:val="0"/>
                <w:color w:val="000000"/>
                <w:sz w:val="16"/>
                <w:szCs w:val="16"/>
              </w:rPr>
              <w:t>130 000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color w:val="000000"/>
                <w:sz w:val="16"/>
                <w:szCs w:val="16"/>
              </w:rPr>
            </w:pP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lastRenderedPageBreak/>
              <w:t>2 02 04999 05 0000 151</w:t>
            </w:r>
          </w:p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36635C" w:rsidRDefault="00E7049C" w:rsidP="00F549D8">
            <w:pPr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36635C" w:rsidRDefault="00E7049C" w:rsidP="00F549D8">
            <w:pPr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 xml:space="preserve">    212 735,56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color w:val="000000"/>
                <w:sz w:val="16"/>
                <w:szCs w:val="16"/>
              </w:rPr>
            </w:pP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2 07 00000 00 0000 180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b/>
                <w:snapToGrid w:val="0"/>
                <w:color w:val="000000"/>
                <w:sz w:val="16"/>
                <w:szCs w:val="16"/>
              </w:rPr>
              <w:t>6 249 500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color w:val="000000"/>
                <w:sz w:val="16"/>
                <w:szCs w:val="16"/>
              </w:rPr>
            </w:pP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2 07 05000 05 0000 180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6 249 500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color w:val="000000"/>
                <w:sz w:val="16"/>
                <w:szCs w:val="16"/>
              </w:rPr>
            </w:pP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2 07 05030 05 0000 180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napToGrid w:val="0"/>
                <w:sz w:val="16"/>
                <w:szCs w:val="16"/>
              </w:rPr>
            </w:pPr>
            <w:r w:rsidRPr="0036635C">
              <w:rPr>
                <w:snapToGrid w:val="0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sz w:val="16"/>
                <w:szCs w:val="16"/>
              </w:rPr>
            </w:pPr>
            <w:r w:rsidRPr="0036635C">
              <w:rPr>
                <w:sz w:val="16"/>
                <w:szCs w:val="16"/>
              </w:rPr>
              <w:t>6 249 500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color w:val="000000"/>
                <w:sz w:val="16"/>
                <w:szCs w:val="16"/>
              </w:rPr>
            </w:pPr>
          </w:p>
        </w:tc>
      </w:tr>
      <w:tr w:rsidR="00E7049C" w:rsidRPr="0036635C" w:rsidTr="0036635C">
        <w:trPr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36635C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6635C">
              <w:rPr>
                <w:b/>
                <w:snapToGrid w:val="0"/>
                <w:sz w:val="16"/>
                <w:szCs w:val="16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b/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b/>
                <w:snapToGrid w:val="0"/>
                <w:color w:val="000000"/>
                <w:sz w:val="16"/>
                <w:szCs w:val="16"/>
              </w:rPr>
              <w:t>310 260 033,61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rPr>
                <w:b/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b/>
                <w:snapToGrid w:val="0"/>
                <w:color w:val="000000"/>
                <w:sz w:val="16"/>
                <w:szCs w:val="16"/>
              </w:rPr>
              <w:t>255 668 712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36635C" w:rsidRDefault="00E7049C" w:rsidP="00F549D8">
            <w:pPr>
              <w:jc w:val="center"/>
              <w:rPr>
                <w:b/>
                <w:snapToGrid w:val="0"/>
                <w:color w:val="000000"/>
                <w:sz w:val="16"/>
                <w:szCs w:val="16"/>
              </w:rPr>
            </w:pPr>
            <w:r w:rsidRPr="0036635C">
              <w:rPr>
                <w:b/>
                <w:snapToGrid w:val="0"/>
                <w:color w:val="000000"/>
                <w:sz w:val="16"/>
                <w:szCs w:val="16"/>
              </w:rPr>
              <w:t>236 815 233</w:t>
            </w:r>
          </w:p>
        </w:tc>
      </w:tr>
    </w:tbl>
    <w:p w:rsidR="00E7049C" w:rsidRDefault="00E7049C" w:rsidP="00E7049C">
      <w:pPr>
        <w:jc w:val="center"/>
      </w:pPr>
    </w:p>
    <w:p w:rsidR="00E7049C" w:rsidRDefault="00E7049C" w:rsidP="00E7049C">
      <w:pPr>
        <w:jc w:val="center"/>
      </w:pPr>
    </w:p>
    <w:tbl>
      <w:tblPr>
        <w:tblW w:w="3142" w:type="pct"/>
        <w:jc w:val="right"/>
        <w:tblInd w:w="2420" w:type="dxa"/>
        <w:tblLook w:val="01E0"/>
      </w:tblPr>
      <w:tblGrid>
        <w:gridCol w:w="4357"/>
      </w:tblGrid>
      <w:tr w:rsidR="0036635C" w:rsidRPr="00DE19E6" w:rsidTr="00F549D8">
        <w:trPr>
          <w:trHeight w:val="2645"/>
          <w:jc w:val="right"/>
        </w:trPr>
        <w:tc>
          <w:tcPr>
            <w:tcW w:w="5000" w:type="pct"/>
          </w:tcPr>
          <w:p w:rsidR="0036635C" w:rsidRPr="0036635C" w:rsidRDefault="0036635C" w:rsidP="00F549D8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</w:rPr>
            </w:pPr>
            <w:r w:rsidRPr="0036635C">
              <w:rPr>
                <w:rFonts w:ascii="Times New Roman" w:hAnsi="Times New Roman"/>
                <w:sz w:val="20"/>
                <w:szCs w:val="20"/>
              </w:rPr>
              <w:t xml:space="preserve">  Приложение  № 5</w:t>
            </w:r>
          </w:p>
          <w:p w:rsidR="0036635C" w:rsidRPr="0036635C" w:rsidRDefault="0036635C" w:rsidP="00F549D8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</w:rPr>
            </w:pPr>
            <w:r w:rsidRPr="0036635C">
              <w:rPr>
                <w:rFonts w:ascii="Times New Roman" w:hAnsi="Times New Roman"/>
                <w:sz w:val="20"/>
                <w:szCs w:val="20"/>
              </w:rPr>
              <w:t>к решению Представительного Собрания</w:t>
            </w:r>
          </w:p>
          <w:p w:rsidR="0036635C" w:rsidRPr="0036635C" w:rsidRDefault="0036635C" w:rsidP="00F549D8">
            <w:pPr>
              <w:pStyle w:val="a3"/>
              <w:tabs>
                <w:tab w:val="left" w:pos="667"/>
              </w:tabs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</w:rPr>
            </w:pPr>
            <w:r w:rsidRPr="0036635C">
              <w:rPr>
                <w:rStyle w:val="hl41"/>
                <w:rFonts w:ascii="Times New Roman" w:hAnsi="Times New Roman"/>
                <w:b w:val="0"/>
              </w:rPr>
              <w:t>Солнцевского района Курской области</w:t>
            </w:r>
          </w:p>
          <w:p w:rsidR="0036635C" w:rsidRPr="0036635C" w:rsidRDefault="0036635C" w:rsidP="00F549D8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</w:rPr>
            </w:pPr>
            <w:r w:rsidRPr="0036635C">
              <w:rPr>
                <w:rStyle w:val="hl41"/>
                <w:rFonts w:ascii="Times New Roman" w:hAnsi="Times New Roman"/>
                <w:b w:val="0"/>
              </w:rPr>
              <w:t xml:space="preserve">от         30.12.2015 года   № 139/3    </w:t>
            </w:r>
          </w:p>
          <w:p w:rsidR="0036635C" w:rsidRPr="0036635C" w:rsidRDefault="0036635C" w:rsidP="00F549D8">
            <w:pPr>
              <w:shd w:val="clear" w:color="auto" w:fill="FFFFFF"/>
              <w:jc w:val="center"/>
              <w:rPr>
                <w:rStyle w:val="hl41"/>
              </w:rPr>
            </w:pPr>
            <w:r w:rsidRPr="0036635C">
              <w:rPr>
                <w:rStyle w:val="hl41"/>
                <w:b w:val="0"/>
              </w:rPr>
              <w:t>«О внесении изменений  и дополнений в решение Представительного Собрания Солнцевскогог района Курской области  от  25.12.2014 года № 81/3 « О бюджете муниципального района «Солнцевский район» Курской области на 2015 год и на плановый период  2016 и 2017 годов»»</w:t>
            </w:r>
          </w:p>
        </w:tc>
      </w:tr>
    </w:tbl>
    <w:p w:rsidR="00E7049C" w:rsidRDefault="00E7049C" w:rsidP="00E7049C">
      <w:pPr>
        <w:ind w:left="5220" w:hanging="5220"/>
      </w:pPr>
    </w:p>
    <w:p w:rsidR="00E7049C" w:rsidRDefault="00E7049C" w:rsidP="00E7049C">
      <w:pPr>
        <w:jc w:val="center"/>
      </w:pPr>
      <w:r>
        <w:rPr>
          <w:b/>
        </w:rPr>
        <w:t>Распределение бюджетных ассигнований по разделам, подразделам, целевым статьям (муниципальным программам Солнцевского района и непрограммным направлениям деятельности), группам видов расходов классификации расходов местного бюджета на 2015 год</w:t>
      </w:r>
    </w:p>
    <w:p w:rsidR="00E7049C" w:rsidRDefault="00E7049C" w:rsidP="00E7049C">
      <w:pPr>
        <w:jc w:val="right"/>
        <w:rPr>
          <w:color w:val="92D050"/>
        </w:rPr>
      </w:pPr>
      <w:r>
        <w:t xml:space="preserve">( руб.)                                                     </w:t>
      </w:r>
    </w:p>
    <w:tbl>
      <w:tblPr>
        <w:tblW w:w="8127" w:type="dxa"/>
        <w:jc w:val="center"/>
        <w:tblInd w:w="1405" w:type="dxa"/>
        <w:tblLayout w:type="fixed"/>
        <w:tblLook w:val="0000"/>
      </w:tblPr>
      <w:tblGrid>
        <w:gridCol w:w="4536"/>
        <w:gridCol w:w="426"/>
        <w:gridCol w:w="425"/>
        <w:gridCol w:w="949"/>
        <w:gridCol w:w="478"/>
        <w:gridCol w:w="1313"/>
      </w:tblGrid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Рз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ПР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ЦСР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ВР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Итого расходы на 2015 год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49C" w:rsidRPr="00F549D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49C" w:rsidRPr="00F549D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49C" w:rsidRPr="00F549D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49C" w:rsidRPr="00F549D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311 516 462,90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28 465 592,88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Функционирование высшего должностного  лица   субъекта Российской Федерации и муниципального образования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1 290 570</w:t>
            </w: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Обеспечение функционирования главы муниципального образования 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71 0 0000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1 290 570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71 1 0000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1 290 570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71 1 1402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1 290 570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7"/>
              <w:rPr>
                <w:rFonts w:ascii="Times New Roman" w:hAnsi="Times New Roman"/>
              </w:rPr>
            </w:pPr>
            <w:r w:rsidRPr="00F549D8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71 1 1402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1 290 570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Функционирование  законодательных 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1 029 107,33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75 0 0000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1 029 107,33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Аппарат представительного органа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75 3 0000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1 029 107,33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D010B4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Обеспечение деятельности и выполнение функций органов </w:t>
            </w:r>
            <w:r w:rsidRPr="00F549D8">
              <w:rPr>
                <w:sz w:val="16"/>
                <w:szCs w:val="16"/>
              </w:rPr>
              <w:lastRenderedPageBreak/>
              <w:t>местного самоуправления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75 3 1402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1 029 107,33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7"/>
              <w:rPr>
                <w:rFonts w:ascii="Times New Roman" w:hAnsi="Times New Roman"/>
              </w:rPr>
            </w:pPr>
            <w:r w:rsidRPr="00F549D8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75 3 1402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988 380,20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F549D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75 3 1402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40 622,80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F549D8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75 3 1402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800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104,33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tabs>
                <w:tab w:val="left" w:pos="1935"/>
              </w:tabs>
              <w:snapToGrid w:val="0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Функционирование Правительства Российской Федерации , высших исполнительных органов государственной  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11 050 140,95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Муниципальная программа  «Развитие муниципального управления и повышения эффективности деятельности Администрации Солнцевского района Курской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09 0 000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9 289 588,20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Подпрограмма «Обеспечение реализации  муниципальной программы Солнцевского района Курской области»  «Развитие муниципального управления и повышения эффективности деятельности Администрации Солнцевского района Курской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09 1 0000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9 289 588,20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09 1 1402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9 289 588,20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7"/>
              <w:rPr>
                <w:rFonts w:ascii="Times New Roman" w:hAnsi="Times New Roman"/>
              </w:rPr>
            </w:pPr>
            <w:r w:rsidRPr="00F549D8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09 1 1402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8 975 119,20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F549D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09 1 1402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310 260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F549D8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09 1 1402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800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4209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F549D8">
              <w:rPr>
                <w:rFonts w:ascii="Times New Roman" w:hAnsi="Times New Roman"/>
              </w:rPr>
              <w:t>Непрограммная деятельность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77 0 0000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1 760 552,75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7"/>
              <w:tabs>
                <w:tab w:val="left" w:pos="3480"/>
              </w:tabs>
              <w:outlineLvl w:val="3"/>
              <w:rPr>
                <w:rFonts w:ascii="Times New Roman" w:hAnsi="Times New Roman"/>
              </w:rPr>
            </w:pPr>
            <w:r w:rsidRPr="00F549D8">
              <w:rPr>
                <w:rFonts w:ascii="Times New Roman" w:hAnsi="Times New Roman"/>
              </w:rPr>
              <w:t xml:space="preserve">Обеспечение деятельности Администрации Солнцевского района Курской области 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77 1 0000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66 152, 75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77 1 1402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66 152, 75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7"/>
              <w:outlineLvl w:val="3"/>
              <w:rPr>
                <w:rFonts w:ascii="Times New Roman" w:hAnsi="Times New Roman"/>
                <w:snapToGrid w:val="0"/>
              </w:rPr>
            </w:pPr>
            <w:r w:rsidRPr="00F549D8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77 1 1402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66 152, 75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1 694 400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Осуществление отдельных государственных полномочий по организации и  обеспечению деятельности  административных  комиссий 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77 2 1348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49D8" w:rsidRDefault="00F549D8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237 000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77 2 1348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49D8" w:rsidRPr="00F549D8" w:rsidRDefault="00F549D8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237 000</w:t>
            </w: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7"/>
              <w:rPr>
                <w:rFonts w:ascii="Times New Roman" w:hAnsi="Times New Roman"/>
              </w:rPr>
            </w:pPr>
            <w:r w:rsidRPr="00F549D8">
              <w:rPr>
                <w:rFonts w:ascii="Times New Roman" w:hAnsi="Times New Roman"/>
              </w:rPr>
              <w:t>Иные межбюджетные трансферты на передачу полномочий  по сохранению, использованию и популяризации 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77 2 1501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145 740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 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77 2 1501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145 740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7"/>
              <w:rPr>
                <w:rFonts w:ascii="Times New Roman" w:hAnsi="Times New Roman"/>
              </w:rPr>
            </w:pPr>
            <w:r w:rsidRPr="00F549D8">
              <w:rPr>
                <w:rFonts w:ascii="Times New Roman" w:hAnsi="Times New Roman"/>
              </w:rPr>
              <w:t xml:space="preserve">Иные межбюджетные трансферты на передачу полномочий по созданию условий для развития местного традиционного народного художественного творчества, участия в </w:t>
            </w:r>
            <w:r w:rsidRPr="00F549D8">
              <w:rPr>
                <w:rFonts w:ascii="Times New Roman" w:hAnsi="Times New Roman"/>
              </w:rPr>
              <w:lastRenderedPageBreak/>
              <w:t>сохранении, возрождении и развитии народных художественных промыслов в поселении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77 2 1502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145 740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77 2 1502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145 740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pStyle w:val="a7"/>
              <w:rPr>
                <w:rFonts w:ascii="Times New Roman" w:hAnsi="Times New Roman"/>
              </w:rPr>
            </w:pPr>
            <w:r w:rsidRPr="00F549D8">
              <w:rPr>
                <w:rFonts w:ascii="Times New Roman" w:hAnsi="Times New Roman"/>
              </w:rPr>
              <w:t>Иные межбюджетные трансферты на передачу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</w:t>
            </w:r>
            <w:r w:rsidR="00F549D8">
              <w:rPr>
                <w:rFonts w:ascii="Times New Roman" w:hAnsi="Times New Roman"/>
              </w:rPr>
              <w:t>ам;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77 2 1503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145 740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77 2 1503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145 740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7"/>
              <w:rPr>
                <w:rFonts w:ascii="Times New Roman" w:hAnsi="Times New Roman"/>
              </w:rPr>
            </w:pPr>
            <w:r w:rsidRPr="00F549D8">
              <w:rPr>
                <w:rFonts w:ascii="Times New Roman" w:hAnsi="Times New Roman"/>
              </w:rPr>
              <w:t>Иные межбюджетные трансферты на передачу полномочий по организации использования, охраны, защиты, воспроизводства лесов особо охраняемых природных территорий, расположенных</w:t>
            </w:r>
            <w:r w:rsidR="00F549D8">
              <w:rPr>
                <w:rFonts w:ascii="Times New Roman" w:hAnsi="Times New Roman"/>
              </w:rPr>
              <w:t xml:space="preserve"> в границах населенных пунктов;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77 2 1504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145 740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77 2 1504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145 740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pStyle w:val="a7"/>
              <w:rPr>
                <w:rFonts w:ascii="Times New Roman" w:hAnsi="Times New Roman"/>
              </w:rPr>
            </w:pPr>
            <w:r w:rsidRPr="00F549D8">
              <w:rPr>
                <w:rFonts w:ascii="Times New Roman" w:hAnsi="Times New Roman"/>
              </w:rPr>
              <w:t xml:space="preserve">Иные межбюджетные трансферты на передачу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выдачи разрешений на строительство (за исключением случаев, предусмотренных </w:t>
            </w:r>
            <w:hyperlink r:id="rId10" w:history="1">
              <w:r w:rsidRPr="00F549D8">
                <w:rPr>
                  <w:rFonts w:ascii="Times New Roman" w:hAnsi="Times New Roman"/>
                  <w:bCs/>
                </w:rPr>
                <w:t>Градостроительным кодексом</w:t>
              </w:r>
            </w:hyperlink>
            <w:r w:rsidRPr="00F549D8">
              <w:rPr>
                <w:rFonts w:ascii="Times New Roman" w:hAnsi="Times New Roman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</w:t>
            </w:r>
            <w:hyperlink r:id="rId11" w:history="1">
              <w:r w:rsidRPr="00F549D8">
                <w:rPr>
                  <w:rFonts w:ascii="Times New Roman" w:hAnsi="Times New Roman"/>
                  <w:bCs/>
                </w:rPr>
                <w:t>Градостроительным кодексом</w:t>
              </w:r>
            </w:hyperlink>
            <w:r w:rsidRPr="00F549D8">
              <w:rPr>
                <w:rFonts w:ascii="Times New Roman" w:hAnsi="Times New Roman"/>
              </w:rPr>
              <w:t xml:space="preserve"> Российской Федерации, осмотров зданий, сооружений и выдачи рекомендаций об устранении выявленных в</w:t>
            </w:r>
            <w:r w:rsidR="00F549D8">
              <w:rPr>
                <w:rFonts w:ascii="Times New Roman" w:hAnsi="Times New Roman"/>
              </w:rPr>
              <w:t xml:space="preserve"> ходе таких осмотров нарушений;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77 2 1505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Default="00E7049C" w:rsidP="00F549D8">
            <w:pPr>
              <w:rPr>
                <w:sz w:val="16"/>
                <w:szCs w:val="16"/>
              </w:rPr>
            </w:pPr>
          </w:p>
          <w:p w:rsidR="00F549D8" w:rsidRPr="00F549D8" w:rsidRDefault="00F549D8" w:rsidP="00F549D8">
            <w:pPr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145 740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77 2 1505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145 740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7"/>
              <w:rPr>
                <w:rFonts w:ascii="Times New Roman" w:hAnsi="Times New Roman"/>
              </w:rPr>
            </w:pPr>
            <w:r w:rsidRPr="00F549D8">
              <w:rPr>
                <w:rFonts w:ascii="Times New Roman" w:hAnsi="Times New Roman"/>
              </w:rPr>
              <w:t>Иные межбюджетные трансферты на передачу полномочий по созданию, содержанию и организации деятельности аварийно-спасательных служб и (или) аварийно-спасательных формир</w:t>
            </w:r>
            <w:r w:rsidR="00F549D8">
              <w:rPr>
                <w:rFonts w:ascii="Times New Roman" w:hAnsi="Times New Roman"/>
              </w:rPr>
              <w:t>ований на территории поселения;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77 2 1506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145 740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77 2 1506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145 740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Иные межбюджетные трансферты на передачу полномочий по созданию, развитию и обеспечению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</w:t>
            </w:r>
            <w:r w:rsidR="00F549D8">
              <w:rPr>
                <w:sz w:val="16"/>
                <w:szCs w:val="16"/>
              </w:rPr>
              <w:t>х территорий местного значения;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rPr>
                <w:sz w:val="16"/>
                <w:szCs w:val="16"/>
              </w:rPr>
            </w:pPr>
          </w:p>
          <w:p w:rsidR="00E7049C" w:rsidRDefault="00E7049C" w:rsidP="00F549D8">
            <w:pPr>
              <w:rPr>
                <w:sz w:val="16"/>
                <w:szCs w:val="16"/>
              </w:rPr>
            </w:pPr>
          </w:p>
          <w:p w:rsidR="00F549D8" w:rsidRPr="00F549D8" w:rsidRDefault="00F549D8" w:rsidP="00F549D8">
            <w:pPr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77 2 1507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145 740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77 2 1507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145 740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Иные межбюджетные трансферты на передачу полномочий по осуществлению муниципального лесного контроля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77 2 1508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145 740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77 2 1508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145 740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Иные межбюджетные трансферты на передачу полномочий по обеспечению выполнения работ, необходимых для создания искусственных земельных участков для нужд поселения, проведению открытого аукциона на право заключения договор о создании искусственного земельного участка в соответствии с </w:t>
            </w:r>
            <w:hyperlink r:id="rId12" w:history="1">
              <w:r w:rsidRPr="00F549D8">
                <w:rPr>
                  <w:b/>
                  <w:sz w:val="16"/>
                  <w:szCs w:val="16"/>
                </w:rPr>
                <w:t>федеральным законом</w:t>
              </w:r>
            </w:hyperlink>
            <w:r w:rsidR="00F549D8">
              <w:rPr>
                <w:sz w:val="16"/>
                <w:szCs w:val="16"/>
              </w:rPr>
              <w:t>;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77 2 1509</w:t>
            </w:r>
          </w:p>
          <w:p w:rsidR="00E7049C" w:rsidRPr="00F549D8" w:rsidRDefault="00E7049C" w:rsidP="00F549D8">
            <w:pPr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145 740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77 2 1509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145 740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Иные межбюджетные трансферты на передачу полномочий по </w:t>
            </w:r>
            <w:r w:rsidRPr="00F549D8">
              <w:rPr>
                <w:sz w:val="16"/>
                <w:szCs w:val="16"/>
              </w:rPr>
              <w:lastRenderedPageBreak/>
              <w:t xml:space="preserve">осуществлению мер по противодействию </w:t>
            </w:r>
            <w:r w:rsidR="00F549D8">
              <w:rPr>
                <w:sz w:val="16"/>
                <w:szCs w:val="16"/>
              </w:rPr>
              <w:t>коррупции в границах поселения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lastRenderedPageBreak/>
              <w:t>77 2 1510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lastRenderedPageBreak/>
              <w:t>145 740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77 2 1510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145 740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650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F549D8">
              <w:rPr>
                <w:rFonts w:ascii="Times New Roman" w:hAnsi="Times New Roman" w:cs="Times New Roman"/>
                <w:sz w:val="16"/>
                <w:szCs w:val="16"/>
              </w:rPr>
              <w:t>Непрограммная деятельность 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05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77 0 0000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650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05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650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Субвенции на осуществление полномочий по составлению ( изменению 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05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77 2 5120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650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05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77 2 5120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650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7"/>
              <w:outlineLvl w:val="3"/>
              <w:rPr>
                <w:rFonts w:ascii="Times New Roman" w:hAnsi="Times New Roman"/>
                <w:b/>
              </w:rPr>
            </w:pPr>
            <w:r w:rsidRPr="00F549D8">
              <w:rPr>
                <w:rFonts w:ascii="Times New Roman" w:hAnsi="Times New Roman"/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rPr>
                <w:b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2 710 575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F549D8">
              <w:rPr>
                <w:rFonts w:ascii="Times New Roman" w:hAnsi="Times New Roman"/>
              </w:rPr>
              <w:t>Муниципальная программа «Повышение эффективности управления финансами в Солнцевском районе Курской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06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14 0 0000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2 710 575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F549D8">
              <w:rPr>
                <w:rFonts w:ascii="Times New Roman" w:hAnsi="Times New Roman"/>
              </w:rPr>
              <w:t>Подпрограмма «Управление муниципальной программой и обеспечение условий реализации»   муниципальной «Повышение эффективности управления финансами в Солнцевском районе Курской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06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14 3 0000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2 710 575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F549D8">
              <w:rPr>
                <w:rFonts w:ascii="Times New Roman" w:hAnsi="Times New Roman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06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14 3 1402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2 710 575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7"/>
              <w:rPr>
                <w:rFonts w:ascii="Times New Roman" w:hAnsi="Times New Roman"/>
              </w:rPr>
            </w:pPr>
            <w:r w:rsidRPr="00F549D8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06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14 3 1402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2 547 027,38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F549D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06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14 3 1402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162 438,34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F549D8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06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14 3 1402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800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1 109,28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49D8">
              <w:rPr>
                <w:rFonts w:ascii="Times New Roman" w:hAnsi="Times New Roman" w:cs="Times New Roman"/>
                <w:b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12 384 549,60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F549D8">
              <w:rPr>
                <w:rFonts w:ascii="Times New Roman" w:hAnsi="Times New Roman"/>
              </w:rPr>
              <w:t xml:space="preserve">Муниципальная программа   «Социальная  поддержка граждан в Солнцевском районе Курской области» 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02 0 0000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791400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napToGrid w:val="0"/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 Подпрограмма «Управление муниципальной программой и обеспечение условий  реализации» </w:t>
            </w:r>
            <w:r w:rsidRPr="00F549D8">
              <w:rPr>
                <w:snapToGrid w:val="0"/>
                <w:sz w:val="16"/>
                <w:szCs w:val="16"/>
              </w:rPr>
              <w:t xml:space="preserve"> муниципальной программы «Социальная поддержка граждан в Солнцевском районе Курской области</w:t>
            </w:r>
            <w:r w:rsidRPr="00F549D8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02 1 0000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80 400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Оказание финансовой поддержки общественным организациям, ветеранам войны, труда, Вооруженных сил и правоохранительных органов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02 1 1320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80 400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02 1 1320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600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80 400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F549D8">
              <w:rPr>
                <w:rFonts w:ascii="Times New Roman" w:hAnsi="Times New Roman"/>
                <w:sz w:val="16"/>
                <w:szCs w:val="16"/>
              </w:rPr>
              <w:t xml:space="preserve">Подпрограмма « Улучшение демографической ситуации, совершенствование социальной поддержки семьи и детей» муниципальной программы «Социальная  поддержка граждан в Солнцевском районе Курской области»         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02 3 0000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711 000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outlineLvl w:val="3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02 3 1317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711 000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02 3 1317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711 000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 Муниципальная программа «Сохранение и развитие архивного дела  в  Солнцевском  районе Курской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10 0 0000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266 928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F549D8">
              <w:rPr>
                <w:rFonts w:ascii="Times New Roman" w:hAnsi="Times New Roman"/>
                <w:sz w:val="16"/>
                <w:szCs w:val="16"/>
              </w:rPr>
              <w:t xml:space="preserve">Подпрограмма «Организация хранения,  комплектование и </w:t>
            </w:r>
            <w:r w:rsidRPr="00F549D8">
              <w:rPr>
                <w:rFonts w:ascii="Times New Roman" w:hAnsi="Times New Roman"/>
                <w:sz w:val="16"/>
                <w:szCs w:val="16"/>
              </w:rPr>
              <w:lastRenderedPageBreak/>
              <w:t>использования документов Архивного фонда Курской области и иных архивных документов» муниципальной программы «Сохранение и развитие архивного дела  в  Солнцевском  районе Курской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10 2 0000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266 928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lastRenderedPageBreak/>
              <w:t xml:space="preserve"> Осуществление   отдельных государственных полномочий в сфере архивного дела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10 2 1336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262 928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10 2 1336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262 928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10 2 1438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4 000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10 2 1438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4 000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7"/>
              <w:outlineLvl w:val="3"/>
              <w:rPr>
                <w:rFonts w:ascii="Times New Roman" w:hAnsi="Times New Roman"/>
                <w:snapToGrid w:val="0"/>
              </w:rPr>
            </w:pPr>
            <w:r w:rsidRPr="00F549D8">
              <w:rPr>
                <w:rFonts w:ascii="Times New Roman" w:hAnsi="Times New Roman"/>
              </w:rPr>
              <w:t>Муниципальная программа «Развитие транспортной системы, обеспечение перевозки пассажиров и безопасности дорожного движения в  Солнцевском районе Курской области» 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11 0 0000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34 010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F549D8">
              <w:rPr>
                <w:rFonts w:ascii="Times New Roman" w:hAnsi="Times New Roman"/>
              </w:rPr>
              <w:t>Подпрограмма  «Повышение безопасности дорожного движения в Солнцевском районе Курской области» муниципальной программы «Развитие транспортной системы, обеспечение перевозки пассажиров и безопасности дорожного движения в Солнцевском районе Курской области» 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11 4 0000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34 010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F549D8">
              <w:rPr>
                <w:rFonts w:ascii="Times New Roman" w:hAnsi="Times New Roman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11 4 1459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34 010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F549D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11 4 1459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200</w:t>
            </w: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34 010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4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  Муниципальная программа «Профилактика правонарушений в Солнцевском районе Курской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12 0 0000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9 725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4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 в Солнцевском районе Курской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12 2 0000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9 725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4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Реализация мероприятий направленная на обеспечение правопорядка муниципального образования 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12 2 1435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9 725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4"/>
              <w:outlineLvl w:val="3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12 2 1435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9 725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Муниципальная программа  «Создание условий для эффективного исполнения государственных полномочий по государственной регистрации актов гражданского состояния  в Солнцевском районе»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18 0 0000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767 256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Подпрограмма «Обеспечение реализации  муниципальной программы  «Создание условий для эффективного исполнения государственных полномочий по государственной регистрации актов гражданского состояния  в Солнцевском районе Курскойобласти»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18 1 0000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767 256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Осуществление переданных  органом государственной  власти субъектов Российской Федерации в соответствии с пунктом 1 статьи 4 Федерального закона « Об актах гражданского состояния» полномочий Российской Федерации на государственную регистрацию актов гражданского состояния                                               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18 1 5931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767 256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18 1 5931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767 256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Реализация  функций органов местного самоуправления, связанных с общегосударственным управлением 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76 0 0000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710 295,24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Выполнение  других обязательств муниципальных образований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76 1 0000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710 295,24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lastRenderedPageBreak/>
              <w:t xml:space="preserve">Резервные фонды исполнительных органов государственной власти субъектов Российской Федерации 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76 1 1003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130 000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76 1 1003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130 000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 Выполнение  других (прочих) обязательств органа местного самоуправления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76 1 1404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7049C" w:rsidRPr="00F549D8" w:rsidRDefault="00E7049C" w:rsidP="00730B73">
            <w:pPr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580 295,24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76 1 1404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580 295,24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Непрограммная деятельность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77 0 0000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9 804 935,36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7"/>
              <w:tabs>
                <w:tab w:val="left" w:pos="3480"/>
              </w:tabs>
              <w:outlineLvl w:val="3"/>
              <w:rPr>
                <w:rFonts w:ascii="Times New Roman" w:hAnsi="Times New Roman"/>
              </w:rPr>
            </w:pPr>
            <w:r w:rsidRPr="00F549D8">
              <w:rPr>
                <w:rFonts w:ascii="Times New Roman" w:hAnsi="Times New Roman"/>
              </w:rPr>
              <w:t xml:space="preserve">Обеспечение деятельности Администрации Солнцевского района Курской области 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77 1 0000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509 754,25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77 1 1402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509 754,25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7"/>
              <w:outlineLvl w:val="3"/>
              <w:rPr>
                <w:rFonts w:ascii="Times New Roman" w:hAnsi="Times New Roman"/>
                <w:snapToGrid w:val="0"/>
              </w:rPr>
            </w:pPr>
            <w:r w:rsidRPr="00F549D8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77 1 1402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509 754,25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9 295 181,11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Гранты муниципальным образованиям в целях содействия и достижению и (или) поощрения достижения наилучших значений показателей деятельности органов местного самоуправления городских округов и муниципальных районов Курской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01 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77 2 1353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212 735,56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77 2 1353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212 735,56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Расходы на обеспечение деятельности ( оказание услуг) муниципальным учреждениям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77 2 1401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9 048 445,55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77 2 1401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4 298 148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F549D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77 2 1401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4 447 031,55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77 2 1401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400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215 000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F549D8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77 2 1401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800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88 266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77 2 1439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34 000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77 2 1439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34 000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49D8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358 462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49D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Защита населения и территорий от </w:t>
            </w:r>
            <w:r w:rsidRPr="00F549D8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 xml:space="preserve">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72 138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napToGrid w:val="0"/>
                <w:sz w:val="16"/>
                <w:szCs w:val="16"/>
              </w:rPr>
              <w:t>Муниципальная «Защита населения и территории от чрезвычайных ситуаций,  обеспечение пожарной безопасности и безопасности людей на водных объектах</w:t>
            </w:r>
            <w:r w:rsidRPr="00F549D8">
              <w:rPr>
                <w:sz w:val="16"/>
                <w:szCs w:val="16"/>
              </w:rPr>
              <w:t xml:space="preserve"> в Солнцевском районе Курской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09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13 0 0000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36 600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napToGrid w:val="0"/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Подпрограмма  «</w:t>
            </w:r>
            <w:r w:rsidRPr="00F549D8">
              <w:rPr>
                <w:snapToGrid w:val="0"/>
                <w:sz w:val="16"/>
                <w:szCs w:val="16"/>
              </w:rPr>
              <w:t>Снижение рисков и смягчение последствий чрезвычайных ситуаций природного и техногенного характера»  муниципальной программы «Защита населения и территории от чрезвычайных ситуаций,  обеспечение пожарной безопасности и безопасности людей на водных объектах</w:t>
            </w:r>
            <w:r w:rsidRPr="00F549D8">
              <w:rPr>
                <w:sz w:val="16"/>
                <w:szCs w:val="16"/>
              </w:rPr>
              <w:t xml:space="preserve"> в Солнцевском районе Курской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09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13 2 0000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36 600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outlineLvl w:val="4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Отдельные мероприятия в области гражданской обороны, защиты населения и территория  </w:t>
            </w:r>
            <w:r w:rsidRPr="00F549D8">
              <w:rPr>
                <w:snapToGrid w:val="0"/>
                <w:sz w:val="16"/>
                <w:szCs w:val="16"/>
              </w:rPr>
              <w:t>от чрезвычайных ситуаций,  безопасности людей на водных объектах»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09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13 2 1460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36 600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outlineLvl w:val="3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09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13 2 1460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36 600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F549D8">
              <w:rPr>
                <w:rFonts w:ascii="Times New Roman" w:hAnsi="Times New Roman"/>
              </w:rPr>
              <w:t>Непрограммная деятельность 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09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77 0 0000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35 538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F549D8">
              <w:rPr>
                <w:rFonts w:ascii="Times New Roman" w:hAnsi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09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35 538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F549D8">
              <w:rPr>
                <w:rFonts w:ascii="Times New Roman" w:hAnsi="Times New Roman"/>
              </w:rPr>
              <w:t>Иные межбюджетные трансферты  на передачу  полномочий по 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09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77 2 1460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35 538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F549D8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09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77 2 1460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35 538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7"/>
              <w:outlineLvl w:val="3"/>
              <w:rPr>
                <w:rFonts w:ascii="Times New Roman" w:hAnsi="Times New Roman"/>
                <w:b/>
                <w:bCs/>
              </w:rPr>
            </w:pPr>
            <w:r w:rsidRPr="00F549D8">
              <w:rPr>
                <w:rFonts w:ascii="Times New Roman" w:hAnsi="Times New Roman"/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30B73" w:rsidRDefault="00730B73" w:rsidP="00F549D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286 324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F549D8">
              <w:rPr>
                <w:rFonts w:ascii="Times New Roman" w:hAnsi="Times New Roman"/>
              </w:rPr>
              <w:t>Непрограммная деятельность 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77 0 0000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286 324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F549D8">
              <w:rPr>
                <w:rFonts w:ascii="Times New Roman" w:hAnsi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286 324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Иные межбюджетные трансферты  на передачу  полномочий по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30B73" w:rsidRDefault="00730B73" w:rsidP="00F549D8">
            <w:pPr>
              <w:jc w:val="center"/>
              <w:rPr>
                <w:sz w:val="16"/>
                <w:szCs w:val="16"/>
              </w:rPr>
            </w:pPr>
          </w:p>
          <w:p w:rsidR="00730B73" w:rsidRDefault="00730B73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77 2 1460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B73" w:rsidRDefault="00730B73" w:rsidP="00F549D8">
            <w:pPr>
              <w:jc w:val="center"/>
              <w:rPr>
                <w:sz w:val="16"/>
                <w:szCs w:val="16"/>
              </w:rPr>
            </w:pPr>
          </w:p>
          <w:p w:rsidR="00730B73" w:rsidRDefault="00730B73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279 196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F549D8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77 2 1460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279 196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730B73">
            <w:r w:rsidRPr="00F549D8">
              <w:rPr>
                <w:sz w:val="16"/>
                <w:szCs w:val="16"/>
              </w:rPr>
              <w:t>Иные межбюджетные трансферты  на передачу  полномочий по предоставлению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77 2 1511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7 128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F549D8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77 2 1511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7 128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7"/>
              <w:outlineLvl w:val="3"/>
              <w:rPr>
                <w:rFonts w:ascii="Times New Roman" w:hAnsi="Times New Roman"/>
                <w:b/>
              </w:rPr>
            </w:pPr>
            <w:r w:rsidRPr="00F549D8"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1 705 959,35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7"/>
              <w:outlineLvl w:val="3"/>
              <w:rPr>
                <w:rFonts w:ascii="Times New Roman" w:hAnsi="Times New Roman"/>
                <w:b/>
              </w:rPr>
            </w:pPr>
            <w:r w:rsidRPr="00F549D8">
              <w:rPr>
                <w:rFonts w:ascii="Times New Roman" w:hAnsi="Times New Roman"/>
                <w:b/>
              </w:rPr>
              <w:t>Общеэкономические вопросы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367 945,35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outlineLvl w:val="3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 Муниципальная программа  «Содействие занятости населения в Солнцевском районе Курской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17 0 0000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244 825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outlineLvl w:val="3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Подпрограмма  «Содействие временной занятости отдельных категорий граждан» муниципальной программы «Содействие занятости населения в Солнцевском районе Курской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17 1 0000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7 825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outlineLvl w:val="3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Развитие рынков труда, повышение эффективности занятости населения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17 1 1436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7 825 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outlineLvl w:val="3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17 1 1436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7 825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F549D8">
              <w:rPr>
                <w:rFonts w:ascii="Times New Roman" w:hAnsi="Times New Roman"/>
              </w:rPr>
              <w:t>Подпрограмма «Развитие институтов рынка труда» муниципальной программы «Содействие занятости населения в Солнцевском районе Курской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17 2 0000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237 000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Осуществление отдельных государственных полномочий в сфере  трудовых отношений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17 2 1331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237 000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7"/>
              <w:rPr>
                <w:rFonts w:ascii="Times New Roman" w:hAnsi="Times New Roman"/>
              </w:rPr>
            </w:pPr>
            <w:r w:rsidRPr="00F549D8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17 2 1331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237 000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Непрограммная деятельность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77 0 0000</w:t>
            </w: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123 120,35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77 1 0000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123 120,35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77 1 1402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123 120,35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7"/>
              <w:outlineLvl w:val="3"/>
              <w:rPr>
                <w:rFonts w:ascii="Times New Roman" w:hAnsi="Times New Roman"/>
                <w:snapToGrid w:val="0"/>
              </w:rPr>
            </w:pPr>
            <w:r w:rsidRPr="00F549D8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77 1 1402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B73" w:rsidRDefault="00730B73" w:rsidP="00F549D8">
            <w:pPr>
              <w:jc w:val="center"/>
              <w:rPr>
                <w:sz w:val="16"/>
                <w:szCs w:val="16"/>
              </w:rPr>
            </w:pPr>
          </w:p>
          <w:p w:rsidR="00730B73" w:rsidRDefault="00730B73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123 120,35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Транспорт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321 791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lastRenderedPageBreak/>
              <w:t xml:space="preserve">  Муниципальная программа «Развитие транспортной системы, обеспечение перевозки пассажиров и безопасности дорожного движения в  Солнцевском районе Курской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08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11 0 0000 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321 791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Подпрограмма  «Развитие пассажирских перевозок в Солнцевком районе Курской области»  муниципальной программы «Развитие транспортной системы, обеспечение перевозки пассажиров и безопасности дорожного движения в Солнцевском районе Курской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08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11 3 0000 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730B73">
            <w:pPr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321 791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napToGrid w:val="0"/>
                <w:sz w:val="16"/>
                <w:szCs w:val="16"/>
              </w:rPr>
              <w:t>Отдельные мероприятия по другим видам транспорта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08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11 3 1426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321 791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08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11 3 1426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800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321 791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 xml:space="preserve">       485 499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  Муниципальная программа «Развитие транспортной системы, обеспечение перевозки пассажиров и безопасности дорожного движения в  Солнцевском районе Курской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09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11 0 0000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392 366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Подпрограмма  «Развитие сети автомобильных дорог в Солнцевском районе Курской области» муниципальной программы «Развитие транспортной системы, обеспечение перевозки пассажиров и безопасности дорожного движения в Солнцевском районе Курской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09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11 2 0000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B73" w:rsidRDefault="00730B73" w:rsidP="00F549D8">
            <w:pPr>
              <w:jc w:val="center"/>
              <w:rPr>
                <w:sz w:val="16"/>
                <w:szCs w:val="16"/>
              </w:rPr>
            </w:pPr>
          </w:p>
          <w:p w:rsidR="00730B73" w:rsidRDefault="00730B73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392 366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F549D8">
              <w:rPr>
                <w:rFonts w:ascii="Times New Roman" w:hAnsi="Times New Roman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09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11 2 1424 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392 366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F549D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09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11 2 1424 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392 366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Непрограммная деятельность 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09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77 0 0000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93 133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09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93 133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Иные межбюджетные трансферты  на передачу 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r w:rsidRPr="00AC701A">
              <w:rPr>
                <w:sz w:val="16"/>
                <w:szCs w:val="16"/>
              </w:rPr>
              <w:t xml:space="preserve">законодательством </w:t>
            </w:r>
            <w:r w:rsidRPr="00F549D8">
              <w:rPr>
                <w:sz w:val="16"/>
                <w:szCs w:val="16"/>
              </w:rPr>
              <w:t>Российской Федерации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09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77 2 1424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730B73">
            <w:pPr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93 133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09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77 2 1424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93 133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Связь и информатика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55 250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Муниципальная программа « Развитие информационного общества в Солнцевском районе Курской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19 0 0000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B73" w:rsidRDefault="00730B73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55 250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Подпрограмма  «Обеспечение реализации  муниципальной программы»  </w:t>
            </w:r>
            <w:r w:rsidRPr="00F549D8">
              <w:rPr>
                <w:snapToGrid w:val="0"/>
                <w:sz w:val="16"/>
                <w:szCs w:val="16"/>
              </w:rPr>
              <w:t>Солнцевского района Курской области</w:t>
            </w:r>
            <w:r w:rsidRPr="00F549D8">
              <w:rPr>
                <w:sz w:val="16"/>
                <w:szCs w:val="16"/>
              </w:rPr>
              <w:t xml:space="preserve">  « Развитие информационного общества в Солнцевском районе Курской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19 1 0000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55 250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Обеспечение безопасности в информационно-телекоммуникационной сфере 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19 1 1480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55250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19 1 1480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55250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D010B4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475 474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730B73">
            <w:pPr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Муниципальная программа   «Обеспечение доступным и комфортным жильем, коммунальными услугами граждан на территории сельских поселений муниципального района «Солнцевский район» Курской области на 2015-2020 годы»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07 0 0000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194 774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49D8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«Обеспечение качественными услугами ЖКХ </w:t>
            </w:r>
            <w:r w:rsidRPr="00F549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населения муниципального образоования  «Солнцевский  район» Солнцкевского района Курской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07 2 0000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194 774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lastRenderedPageBreak/>
              <w:t>Мероприятия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07 2 1149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139 640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07 2 1149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139 640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F549D8">
              <w:rPr>
                <w:rFonts w:ascii="Times New Roman" w:hAnsi="Times New Roman" w:cs="Times New Roman"/>
                <w:sz w:val="16"/>
                <w:szCs w:val="16"/>
              </w:rPr>
              <w:t>Мероприятия  по разработке  документов территориального планирования и градостроительного зонирования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07 2 1416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55 134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07 2 1416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D010B4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55 134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  Муниципальная программа «Развитие транспортной системы, обеспечение перевозки пассажиров и безопасности дорожного движения в Солнцевском районе Курской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11 0 0000 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280 700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Подпрограмма  «Развитие сети автомобильных дорог в Солнцевском районе Курской области» муниципальной программы «Развитие транспортной системы, обеспечение перевозки пассажиров и безопасности дорожного движения в Солнцевском районе Курской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11 2 0000 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275 700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Межевания  автомобильных дорог общего пользования местного значения, проведение кадастровых работ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11 2 1425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275 700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11 2 1425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275 700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Муниципальная программа « Развитие малого и среднего предпринимательства в Солнцевском районе Курской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15 0 0000</w:t>
            </w: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5 000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Подпрограмма  «Содействие развитию малого и среднего предпринимательства» муниципальной программы « Развитие малого и среднего предпринимательства в Солнцевском районе Курской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15 1 0000</w:t>
            </w: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5 000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Обеспечение  условий для развития малого и среднего предпринимательства на территории Солнцевского района Курской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15 1 1405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5 000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15 1 1405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5 000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27 596 341,45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26 932 837,45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Муниципальная программа «Охранга окружающей среды в Солнцевском районе»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06 0 0000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4 175 500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730B73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Муниципальная программа «Экология и чистая вода  в Солнцевском районе» 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06 1 0000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4 175 500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Иные межбюджетные трансферты на передачу полномочий по  осуществлению мероприятий по обеспечению населения экологически чистой водой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06 1 1427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2 021 500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06 1 1427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641 000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06 1 1427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1 380 500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Мероприятии на проведение текущего ремонта объектов водоснабжения муниципальной собственности для обеспечения населения экологически чистой питьевой водой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06 1 1342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2 154 000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06 1 1342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2 154 000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Муниципальная программа «Социальное развитие села в Солнцевском районе»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16 0 0000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21 826 354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Подпрограмма «Устойчивое  развитие сельских территорий в Солнцевском районе »  муниципальной программы  «Социальное развитие села в Солнцевском районе»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16 1 0000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21 826 354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Реализация мероприятий программы по развитию газификации в сельской местности за счёт средств областного бюджета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16 1 1349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8 671 697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16 1 1349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8 671 697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lastRenderedPageBreak/>
              <w:t>Иные межбюджетные трансферты  на передачу  полномочий по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</w:t>
            </w:r>
            <w:r w:rsidR="00730B73">
              <w:rPr>
                <w:sz w:val="16"/>
                <w:szCs w:val="16"/>
              </w:rPr>
              <w:t>ельством Российской Федерации.;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30B73" w:rsidRDefault="00730B73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16 1 1429</w:t>
            </w: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B73" w:rsidRDefault="00730B73" w:rsidP="00F549D8">
            <w:pPr>
              <w:jc w:val="center"/>
              <w:rPr>
                <w:sz w:val="16"/>
                <w:szCs w:val="16"/>
              </w:rPr>
            </w:pPr>
          </w:p>
          <w:p w:rsidR="00730B73" w:rsidRDefault="00730B73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2 847 700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16 1 1429</w:t>
            </w: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2 847 700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Реализация мероприятий программы по развитию газификации в сельской местности за счёт средств федерального бюджета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16 15018</w:t>
            </w: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10 306 957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16 15018</w:t>
            </w: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10 306 957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Непрограммная деятельность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77 0 0000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930 983,45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930 983,45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77 2 1417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930 983,45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F549D8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77 2 1417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400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930 983,45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Благоустройство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663 504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Непрограммная деятельность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77 0 0000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663 504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663 504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Иные межбюджетные трансферты  на передачу  полномочий  поорганизация ритуальных услуг,  содержание мест захоронения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77 2 1433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641 244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77 2 1433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641 244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 Иные межбюджетные трансферты  на передачу  полномочий  поорганизация сбора и вывоза бытовых отходов и мусора и  организации ритуальных услуг,  содержание мест захоронения 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77 2 1457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22 260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77 2 1457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22 260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Образование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199 223 226,32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16 465 991,27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Муниципальная программа «Развитие образования в Солнцевском районе Курской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03 0 0000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16 465 991,27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Подпрограмма « Развитие дошкольного и общего образования детей»  муниципальной программы «Развитие образования в Солнцевском районе Курской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03 2 0000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16 465 991,27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Реализация образовательной  программы  дошкольного образования в части финансирования расходов на  оплату труда работников муниципальных  дошкольных образовательных организаций, расходов на приобретение учебных пособий, средств обучения, игр, игрушек ( за  исключением расходов на  содержание зданий и оплату коммунальных услуг, осуществляемых из местных бюджетов)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01 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03 2 1303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8 697 836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03 2 1303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8 635 356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03 2 1303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62 480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03 2 1401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7 768 155,27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03 2 1401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3 112 806,10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03 2 1401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4 135 649,17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03 2 1401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800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519 700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Общее образование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175 202 509,06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Муниципальная программа «Развитие образования в Солнцевском районе Курской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03 0 0000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175 202 509,06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Подпрограмма « Развитие дошкольного и общего образования детей»   муниципальной программы «Развитие образования в Солнцевском районе Курской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03 2 0000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166 379 712,06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Реализация основных общеобразовательных и дополнительных общеобразовательных программ  в части финансирования расходов на оплату труда 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03 2 1304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129 100 857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03 2 1304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123 074 490,80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03 2 1304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6 023 191,87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03 2 1304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3 174,33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Проведение капитального ремонта муниципальных образовательных организаций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03 2 1305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3 665 674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03 2 1305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3 665 674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F549D8">
              <w:rPr>
                <w:rFonts w:ascii="Times New Roman" w:hAnsi="Times New Roman" w:cs="Times New Roman"/>
                <w:sz w:val="16"/>
                <w:szCs w:val="16"/>
              </w:rPr>
              <w:t>Предоставление мер социальной поддержки работникам образовательных организаций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03 2 1306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128 404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F549D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03 2 1306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95 470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49D8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03 2 1306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32 934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F549D8">
              <w:rPr>
                <w:rFonts w:ascii="Times New Roman" w:hAnsi="Times New Roman" w:cs="Times New Roman"/>
                <w:sz w:val="16"/>
                <w:szCs w:val="16"/>
              </w:rPr>
              <w:t>Финансирование мероприятий по организации  питания обучающихся в общеобразовательных учреждениях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03 2 1309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774 570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F549D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03 2 1309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774 570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Ежемесячное денежное вознаграждение за  классное руководство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03 2 1311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1 222 524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03 2 1311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1 222 524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7"/>
              <w:jc w:val="both"/>
              <w:rPr>
                <w:rFonts w:ascii="Times New Roman" w:hAnsi="Times New Roman"/>
                <w:highlight w:val="magenta"/>
              </w:rPr>
            </w:pPr>
            <w:r w:rsidRPr="00F549D8">
              <w:rPr>
                <w:rFonts w:ascii="Times New Roman" w:hAnsi="Times New Roman"/>
              </w:rPr>
              <w:t>Проведение мероприятий по формированию сети базовых образовательных учреждений, реализующих образовательные программы общего образования, обеспечивающих совместное обучение инвалидов и лиц, не имеющих нарушений развития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03 2 1359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501 140,05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03 2 1359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501 140,05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Расходы  на обеспечение деятельности (оказание услуг)  муниципальных учреждений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03 2 1401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23 113 627,06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03 2 1401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11 000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03 2 1401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20 585 114,06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03 2 1401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800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2 517 513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lastRenderedPageBreak/>
              <w:t>Средства    бюджета Солнцевского района Курской области  на 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03 2 1409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615 400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03 2 1409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465 670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49D8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03 2 1409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149 730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Средства муниципальных образований на проведение капитального ремонта муниципальных образовательных организаций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03 2 1410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 2 344 485,95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03 2 1410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2 344 485,95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Средства  бюджета Солнцевского района Курской области  на дополнительное финансирование мероприятий по организации питания обучающихся  муниципальных образовательных организаций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03 2 1412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3 995 194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03 2 1412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3 995 194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Реализация мероприятий по формированию сети базовых образовательных организаций, реализующих образовательные программы общего образования, обеспечивающих совместное обучение инвалидов и лиц, не имеющих нарушений развития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03 2 5027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917 836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03 2 5027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917 836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Подпрограмма «Развитие дополнительного образования и системы воспитания детей»  муниципальной программы «Развитие образования в Солнцевском районе Курской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03 3 0000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8 822 797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Расходы  на обеспечение деятельности (оказание услуг)  муниципальных учреждений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03 3 1401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8 822 797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03 3 1401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7 858 711,53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03 3 1401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804 272,77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F549D8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03 3 1401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400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  <w:highlight w:val="magenta"/>
              </w:rPr>
            </w:pPr>
            <w:r w:rsidRPr="00F549D8">
              <w:rPr>
                <w:sz w:val="16"/>
                <w:szCs w:val="16"/>
              </w:rPr>
              <w:t>104 359,70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03 3 1401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800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55 453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1 018 985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Муниципальная программа «Повышение эффективности  работы с молодежью, организация отдыха и оздоровления детей, молодежи, развитие физической культуры и спорта в Солнцевском районе Курской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08 0 0000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1 018 985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Подпрограмма  «Повышение эффективности реализации  молодежной политики» муниципальной программы «Повышение эффективности  работы с молодежью, организация отдыха и оздоровления детей, молодежи, развитие физической культуры и спорта в Солнцевском районе Курской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08 2 0000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B73" w:rsidRDefault="00730B73" w:rsidP="00F549D8">
            <w:pPr>
              <w:jc w:val="center"/>
              <w:rPr>
                <w:sz w:val="16"/>
                <w:szCs w:val="16"/>
              </w:rPr>
            </w:pPr>
          </w:p>
          <w:p w:rsidR="00730B73" w:rsidRDefault="00730B73" w:rsidP="00F549D8">
            <w:pPr>
              <w:jc w:val="center"/>
              <w:rPr>
                <w:sz w:val="16"/>
                <w:szCs w:val="16"/>
              </w:rPr>
            </w:pPr>
          </w:p>
          <w:p w:rsidR="00730B73" w:rsidRDefault="00730B73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52 250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Повышение реализация мероприятий в сфере молодежной политики 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08 2 1414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52 250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08 2 1414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52 250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Подпрограмма «Оздоровление и отдых детей» муниципальной программы  «Повышение эффективности  работы с молодежью, организация отдыха и оздоровления детей, </w:t>
            </w:r>
            <w:r w:rsidRPr="00F549D8">
              <w:rPr>
                <w:sz w:val="16"/>
                <w:szCs w:val="16"/>
              </w:rPr>
              <w:lastRenderedPageBreak/>
              <w:t>молодежи, развитие физической культуры и спорта в Солнцевском районе Курской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08 4 0000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AC701A">
            <w:pPr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966 735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lastRenderedPageBreak/>
              <w:t>Организация отдыха детей в каникулярное время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08 4 1354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337 197</w:t>
            </w:r>
          </w:p>
        </w:tc>
      </w:tr>
      <w:tr w:rsidR="00E7049C" w:rsidRPr="00F549D8" w:rsidTr="00730B73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08 4 1354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730B73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127 744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08 4 1354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209 453</w:t>
            </w:r>
          </w:p>
        </w:tc>
      </w:tr>
      <w:tr w:rsidR="00E7049C" w:rsidRPr="00F549D8" w:rsidTr="00730B73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Средства муниципального образование на развитие системы оздоровления и отдыха детей 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08 4 1458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730B73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629 538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08 4 1458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238 390,04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08 4 1458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391 147,96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Другие вопросы  в области образования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6 535 740,99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Муниципальная программа «Развитие образования в Солнцевском районе Курской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03 0 0000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6 535 740,99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Подпрограмма «Управление муниципальной программой и обеспечение условий ее реализации»  муниципальной программы «Развитие образования в Солнцевском районе Курской области» 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09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03 1 0000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6 535 740,99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Содержание работников, осуществляющих переданные  государственные полномочия по выплате компенсации части родительской платы за присмотр и уход за детьми посещающими   образовательные  организации, реализующие образовательные программы дошкольного образования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09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03 1 1312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27 816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09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03 1 1312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27 816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Расходы на обеспечение деятельности</w:t>
            </w:r>
          </w:p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 ( оказание услуг) муниципальных учреждений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09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03 1 1401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5 297 605,03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09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03 1 1401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4 520 228,03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09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03 1 1401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759 712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09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03 1 1401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800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17 665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Обеспечение  деятельности и выполнение функций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09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03 1 1402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1 210 319,96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09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03 1 1402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1 177 974,96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09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03 1 1402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29 162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09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03 1 1402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800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3 183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Культура ,  кинематография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17 039 413,56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 xml:space="preserve">13 616 733 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Муниципальная программа  «Развитие культуры в Солнцевском районе Курской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01 0 0000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13 616 733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Подпрограмма «Наследие» муниципальной программы «Развитие культуры в Солнцевском районе Курской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01 2 0000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7 896 590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01 2 1401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7 896 590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</w:t>
            </w:r>
            <w:r w:rsidR="00730B73">
              <w:rPr>
                <w:sz w:val="16"/>
                <w:szCs w:val="16"/>
              </w:rPr>
              <w:t>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01 2 1401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6 912 076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01 2 1401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945 669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49D8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01 2 1401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24 600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01 2 1401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800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14 245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Подпрограмма «Искусство»  муниципальной программы «Развитие культуры в Солнцевском районе Курской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F549D8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F549D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F549D8">
              <w:rPr>
                <w:rFonts w:ascii="Times New Roman" w:hAnsi="Times New Roman" w:cs="Times New Roman"/>
                <w:sz w:val="16"/>
                <w:szCs w:val="16"/>
              </w:rPr>
              <w:t>01 3 0000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F549D8">
              <w:rPr>
                <w:rFonts w:ascii="Times New Roman" w:hAnsi="Times New Roman" w:cs="Times New Roman"/>
                <w:sz w:val="16"/>
                <w:szCs w:val="16"/>
              </w:rPr>
              <w:t>5 720 143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F549D8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F549D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F549D8">
              <w:rPr>
                <w:rFonts w:ascii="Times New Roman" w:hAnsi="Times New Roman" w:cs="Times New Roman"/>
                <w:sz w:val="16"/>
                <w:szCs w:val="16"/>
              </w:rPr>
              <w:t>01 3 1401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F549D8">
              <w:rPr>
                <w:rFonts w:ascii="Times New Roman" w:hAnsi="Times New Roman" w:cs="Times New Roman"/>
                <w:sz w:val="16"/>
                <w:szCs w:val="16"/>
              </w:rPr>
              <w:t>5 720 143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F549D8">
              <w:rPr>
                <w:rFonts w:ascii="Times New Roman" w:hAnsi="Times New Roman" w:cs="Times New Roman"/>
                <w:sz w:val="16"/>
                <w:szCs w:val="16"/>
              </w:rPr>
              <w:t>01 31401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F549D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F549D8">
              <w:rPr>
                <w:rFonts w:ascii="Times New Roman" w:hAnsi="Times New Roman" w:cs="Times New Roman"/>
                <w:sz w:val="16"/>
                <w:szCs w:val="16"/>
              </w:rPr>
              <w:t>3 860 645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F549D8">
              <w:rPr>
                <w:rFonts w:ascii="Times New Roman" w:hAnsi="Times New Roman" w:cs="Times New Roman"/>
                <w:sz w:val="16"/>
                <w:szCs w:val="16"/>
              </w:rPr>
              <w:t>01 3 1401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F549D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F549D8">
              <w:rPr>
                <w:rFonts w:ascii="Times New Roman" w:hAnsi="Times New Roman" w:cs="Times New Roman"/>
                <w:sz w:val="16"/>
                <w:szCs w:val="16"/>
              </w:rPr>
              <w:t>1 661 742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F549D8">
              <w:rPr>
                <w:rFonts w:ascii="Times New Roman" w:hAnsi="Times New Roman" w:cs="Times New Roman"/>
                <w:sz w:val="16"/>
                <w:szCs w:val="16"/>
              </w:rPr>
              <w:t>01 3 1401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F549D8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F549D8">
              <w:rPr>
                <w:rFonts w:ascii="Times New Roman" w:hAnsi="Times New Roman" w:cs="Times New Roman"/>
                <w:sz w:val="16"/>
                <w:szCs w:val="16"/>
              </w:rPr>
              <w:t>197 756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Другие  вопросы в области культуры, кинематографии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3 422 680,56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Муниципальная программа  «Развитие культуры в Солнцевском районе Курской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01 0 0000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3 422 680,56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 «Развитие культуры в Солнцевском районе Курской области и прочие мероприятия в области культуры»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01 1 0000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3 422 680,56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01 1 1334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24 276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01 1 1334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24 276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01 1 1401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2 380 447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01 1 1401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2 187 259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01 1 1401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145 307,60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01 1 1401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43 164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01 1 1401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800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4 716,40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Обеспечение  деятельности и выполнение функций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01 1 1402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1 017 957,56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01 1 1402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984 757,56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01 1 1402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25 100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01 1 1402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800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8 100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F549D8">
              <w:rPr>
                <w:b/>
                <w:sz w:val="16"/>
                <w:szCs w:val="16"/>
              </w:rPr>
              <w:t>29 461 304,34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 xml:space="preserve">Пенсионное обеспечение 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32 713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Муниципальная программа «Социальная поддержка граждан в Солнцевском районе Курской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02 0 0000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32 713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Подпрограмма «Развитие мер социальной поддержки отдельных категорий граждан»  муниципальной программы «Социальная поддержка граждан в Солнцевском районе Курской области» 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02 2 0000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32 713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lastRenderedPageBreak/>
              <w:t xml:space="preserve">  Выплата пенсий за выслугу лет и доплат к пенсии муниципальных служащих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02 2 1445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32 713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02 2 1445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324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02 2 1445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32 389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22 216 711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Муниципальная программа  «Развитие культуры в Солнцевском районе Курской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1 0 0000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1 124 697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Подпрограмма "Наследие" муниципальной программы «Развитие культуры в Солнцевском районе Курской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01 2 0000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574 382,21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Осуществление отдельных  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01 2 1335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574 382,21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01 2 1335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574 382,21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Подпрограмма «Искусство»  муниципальной программы «Развитие культуры в Солнцевском районе Курской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01 3 0000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550 314,79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Осуществление отдельных  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01 3 1335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550 314,79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01 3 1335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550 314,79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Муниципальная программа «Социальная поддержка граждан»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02 0 0000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7049C" w:rsidRPr="00F549D8" w:rsidTr="00730B73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Подпрограмма « Развитие мер социальной поддержки отдельных категорий граждан»  муниципальной программы    « Социальная  поддержка граждан в Солнцевском районе Курской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02 2 0000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730B73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10 666 794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Выплата ежемесячного пособия на ребенка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02 2 1113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3 112 710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02 0 1113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11 186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02 2 1113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3 101 524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Меры  социальной поддержки ветеранов труда 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02 2 1315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5 369 730,10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02 2 1315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76 640,25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02 2 1315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5 293 089,85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Меры социальной поддержки  тружеников тыла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02 2 1316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1 487 913,90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02 2 1316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22 061,72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02 2 1316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1 465 852,18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Меры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02 2 1117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77 459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02 2 1117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1 185,03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02 2 1117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76 273,97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Социальная поддержки отдельным категориям граждан по обеспечению продовольственными товарами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02 2 1118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611 231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02 2 1118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10 231,61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02 2 1118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600 999,39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Осуществление мер по улучшению положения и качества жизни пожилых людей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02 2 1473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7 750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02 2 1473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7 750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Муниципальная программа  «Развитие образования в Солнцевском районе Курской области» 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03 0 0000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10 425 220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Подпрограмма « Развитие дошкольного и общего образования детей» муниципальной программы «Развитие образования в Солнцевском районе Курской области» 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03 2 0000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B73" w:rsidRDefault="00730B73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10 030 311,50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Осуществление отдельных государственных полномочий  по </w:t>
            </w:r>
            <w:r w:rsidRPr="00F549D8">
              <w:rPr>
                <w:sz w:val="16"/>
                <w:szCs w:val="16"/>
              </w:rPr>
              <w:lastRenderedPageBreak/>
              <w:t>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03 2 1307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B73" w:rsidRDefault="00730B73" w:rsidP="00F549D8">
            <w:pPr>
              <w:rPr>
                <w:sz w:val="16"/>
                <w:szCs w:val="16"/>
              </w:rPr>
            </w:pPr>
          </w:p>
          <w:p w:rsidR="00730B73" w:rsidRDefault="00730B73" w:rsidP="00F549D8">
            <w:pPr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10 030 311,50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03 2 1307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10 030 311,50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Подпрограмма «Развитие дополнительного образования и системы воспитания детей»  муниципальной программы «Развитие образования в Солнцевском районе Курской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03 3 0000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394 908,50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Осуществление отдельных государственных полномочий 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учреждений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03 3 1307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394 908,50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03 3 1307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394 908,50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5 222 938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Муниципальная программа    «Социальная  поддержка граждан в Солнцевском районе Курской области» 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02 0 0000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4 420 492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Подпрограмма « Улучшение демографической ситуации, совершенствование социальной поддержки семьи и детей» муниципальной программы «Социальная  поддержка граждан в Солнцевском районе Курской области»         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02 3 0000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4 420 492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 приемному  родителю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02 3 1319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4420 492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02 3 1319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4420 492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Муниципальная программа «Развитие образования в Солнцевском районе Курской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03 0 0000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802 446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Подпрограмма « Развитие дошкольного и общего образования детей»  муниципальной программы «Развитие образования в Солнцевском районе Курской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03 2 0000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802 446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Выплата компенсации части родительской платы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03 2 1300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802 446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03 2 1300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300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802 446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1 957 684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Муниципальная программа «Социальная поддержка граждан в Солнцевском районе Курской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06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02 0 0000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1 185 000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Подпрограмма «Управление муниципальной программой и обеспечение условий  реализации»  муниципальной программы «Социальная поддержка граждан в Солнцевском районе Курской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06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02 1 0000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1 185 000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Содержание работников, осуществляющих  переданные государственные  полномочия  в сфере социальной защиты 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06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02 1 1322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1 185 000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49D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06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02 1 1322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1 117 978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F549D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06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02 1 1322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66 994,30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pStyle w:val="a7"/>
              <w:jc w:val="both"/>
              <w:outlineLvl w:val="3"/>
              <w:rPr>
                <w:rFonts w:ascii="Times New Roman" w:hAnsi="Times New Roman"/>
              </w:rPr>
            </w:pPr>
            <w:r w:rsidRPr="00F549D8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06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02 1 1322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800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27,70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  Муниципальная программа «Профилактика правонарушений в Солнцевском районе Курской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06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12 0 0000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237 000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Подпрограмма  «Управление муниципальной программой и обеспечение условий реализации»  муниципальной программы  «Профилактика правонарушений  в Солнцевском районе Курской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06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12 1 0000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237 000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Осуществление отдельных государственных полномочий по  обеспечению деятельности  комиссий по делам несовершеннолетних и защите их прав. 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06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12 1 1318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237 000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06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12 1 1318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237 000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Непрограммная деятельность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06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77 0 0000</w:t>
            </w:r>
          </w:p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566 942,34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Обеспечение деятельности Администрации Солнцевского района Курской области 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06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77 1 0000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566 942,34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06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77 1 1402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566 942,34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06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77 1 1402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566 942,34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96 750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96 750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Муниципальная программа «Повышение эффективности  работы с молодежью, организация отдыха и оздоровления детей, молодежи, развитие физической культуры и спорта в Солнцевском районе Курской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08 0 0000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96 750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Подпрограмма  «Реализация муниципальной политики в сфере физической культуры и спорта» муниципальной программы  «Повышение эффективности  работы с молодежью, организация отдыха и оздоровления детей, молодежи, развитие физической культуры и спорта в Солнцевском районе Курской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08 3 0000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96 750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08 3 1406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96 750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08 3 1406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96 750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146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146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 Муниципальная программа «Повышение эффективности управления финансами»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14 0 0000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146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 Подпрограмма «Управление муниципальным долгом» муниципальной программы «Повышение эффективности управления финансами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14 1 0000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146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14 1 1465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146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14 1 1465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F549D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700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146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Межбюджетные трансферты общего характера  бюджетам субъектов Российской Федерации и муниципальных образований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7 569 267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5 532 583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Муниципальная программа «Повышение эффективности управления финансами в Солнцевском районе Курской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14 0 0000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5 532 583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Подпрограмма «Эффективная система межбюджетных отношений в  Солнцевском районе Курской области»  муниципальной программы «Повышение эффективности управления финансами в Солнцевском районе Курской области»  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14 2 0000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5 532 583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 xml:space="preserve">Выравнивание бюджетной обеспеченности поселений из районного фонда финансовой поддержки за счет средств </w:t>
            </w:r>
            <w:r w:rsidRPr="00F549D8">
              <w:rPr>
                <w:sz w:val="16"/>
                <w:szCs w:val="16"/>
              </w:rPr>
              <w:lastRenderedPageBreak/>
              <w:t>областного бюджета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14 2 1345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5 532 583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14 2 1345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5 532 583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F549D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9D8">
              <w:rPr>
                <w:b/>
                <w:bCs/>
                <w:sz w:val="16"/>
                <w:szCs w:val="16"/>
              </w:rPr>
              <w:t>2 036 684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Оказание финансовой поддержки бюджетам поселений по решению вопросов местного значения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14 2 1519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2 036 684</w:t>
            </w:r>
          </w:p>
        </w:tc>
      </w:tr>
      <w:tr w:rsidR="00E7049C" w:rsidRPr="00F549D8" w:rsidTr="00F549D8">
        <w:trPr>
          <w:trHeight w:val="2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F549D8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14 2 1519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500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F549D8" w:rsidRDefault="00E7049C" w:rsidP="00F549D8">
            <w:pPr>
              <w:jc w:val="center"/>
              <w:rPr>
                <w:sz w:val="16"/>
                <w:szCs w:val="16"/>
              </w:rPr>
            </w:pPr>
            <w:r w:rsidRPr="00F549D8">
              <w:rPr>
                <w:sz w:val="16"/>
                <w:szCs w:val="16"/>
              </w:rPr>
              <w:t>2 036 684</w:t>
            </w:r>
          </w:p>
        </w:tc>
      </w:tr>
    </w:tbl>
    <w:p w:rsidR="00E7049C" w:rsidRDefault="00E7049C" w:rsidP="00606B48"/>
    <w:p w:rsidR="00E7049C" w:rsidRDefault="00E7049C" w:rsidP="00E7049C">
      <w:pPr>
        <w:jc w:val="center"/>
      </w:pPr>
    </w:p>
    <w:tbl>
      <w:tblPr>
        <w:tblW w:w="3142" w:type="pct"/>
        <w:jc w:val="right"/>
        <w:tblInd w:w="2420" w:type="dxa"/>
        <w:tblLook w:val="01E0"/>
      </w:tblPr>
      <w:tblGrid>
        <w:gridCol w:w="4357"/>
      </w:tblGrid>
      <w:tr w:rsidR="00606B48" w:rsidRPr="00DE19E6" w:rsidTr="00606B48">
        <w:trPr>
          <w:trHeight w:val="2840"/>
          <w:jc w:val="right"/>
        </w:trPr>
        <w:tc>
          <w:tcPr>
            <w:tcW w:w="5000" w:type="pct"/>
          </w:tcPr>
          <w:p w:rsidR="00606B48" w:rsidRPr="00DE19E6" w:rsidRDefault="00606B48" w:rsidP="00F549D8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</w:rPr>
            </w:pPr>
            <w:r w:rsidRPr="00DE19E6">
              <w:rPr>
                <w:rFonts w:ascii="Times New Roman" w:hAnsi="Times New Roman"/>
                <w:sz w:val="20"/>
                <w:szCs w:val="20"/>
              </w:rPr>
              <w:t xml:space="preserve">   Приложение №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606B48" w:rsidRPr="00DE19E6" w:rsidRDefault="00606B48" w:rsidP="00F549D8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 w:rsidRPr="00DE19E6">
              <w:rPr>
                <w:rFonts w:ascii="Times New Roman" w:hAnsi="Times New Roman"/>
                <w:sz w:val="20"/>
                <w:szCs w:val="20"/>
              </w:rPr>
              <w:t>решени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DE19E6">
              <w:rPr>
                <w:rFonts w:ascii="Times New Roman" w:hAnsi="Times New Roman"/>
                <w:sz w:val="20"/>
                <w:szCs w:val="20"/>
              </w:rPr>
              <w:t xml:space="preserve"> Представительного Собрания</w:t>
            </w:r>
          </w:p>
          <w:p w:rsidR="00606B48" w:rsidRPr="00DE19E6" w:rsidRDefault="00606B48" w:rsidP="00F549D8">
            <w:pPr>
              <w:pStyle w:val="a3"/>
              <w:tabs>
                <w:tab w:val="left" w:pos="667"/>
              </w:tabs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</w:rPr>
            </w:pPr>
            <w:r w:rsidRPr="00DE19E6">
              <w:rPr>
                <w:rStyle w:val="hl41"/>
                <w:rFonts w:ascii="Times New Roman" w:hAnsi="Times New Roman"/>
                <w:b w:val="0"/>
              </w:rPr>
              <w:t>Солнцевского района Курской области</w:t>
            </w:r>
          </w:p>
          <w:p w:rsidR="00606B48" w:rsidRPr="00DE19E6" w:rsidRDefault="00606B48" w:rsidP="00F549D8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</w:rPr>
            </w:pPr>
            <w:r>
              <w:rPr>
                <w:rStyle w:val="hl41"/>
                <w:rFonts w:ascii="Times New Roman" w:hAnsi="Times New Roman"/>
                <w:b w:val="0"/>
              </w:rPr>
              <w:t>от    30.12.2015</w:t>
            </w:r>
            <w:r w:rsidRPr="00DE19E6">
              <w:rPr>
                <w:rStyle w:val="hl41"/>
                <w:rFonts w:ascii="Times New Roman" w:hAnsi="Times New Roman"/>
                <w:b w:val="0"/>
              </w:rPr>
              <w:t>года   №</w:t>
            </w:r>
            <w:r>
              <w:rPr>
                <w:rStyle w:val="hl41"/>
                <w:rFonts w:ascii="Times New Roman" w:hAnsi="Times New Roman"/>
                <w:b w:val="0"/>
              </w:rPr>
              <w:t xml:space="preserve"> 139/3</w:t>
            </w:r>
          </w:p>
          <w:p w:rsidR="00606B48" w:rsidRPr="00DE19E6" w:rsidRDefault="00606B48" w:rsidP="00F549D8">
            <w:pPr>
              <w:pStyle w:val="a3"/>
              <w:spacing w:line="240" w:lineRule="exact"/>
              <w:jc w:val="center"/>
              <w:rPr>
                <w:rStyle w:val="hl41"/>
                <w:rFonts w:ascii="Times New Roman" w:hAnsi="Times New Roman"/>
              </w:rPr>
            </w:pPr>
            <w:r w:rsidRPr="00E656A8">
              <w:rPr>
                <w:rStyle w:val="hl41"/>
                <w:rFonts w:ascii="Times New Roman" w:hAnsi="Times New Roman"/>
                <w:b w:val="0"/>
              </w:rPr>
              <w:t>«О внесении изменений  и дополнений в решение Представительного Собрания Солнцевскогог района Курской области  от  25.12.2014 года № 81/3 « О бюджете муниципального района «Солнцевский район» Курской области на 2015 год и на плановый период  2016 и 2017 годов»»</w:t>
            </w:r>
          </w:p>
        </w:tc>
      </w:tr>
    </w:tbl>
    <w:p w:rsidR="00E7049C" w:rsidRDefault="00E7049C" w:rsidP="00E7049C">
      <w:pPr>
        <w:jc w:val="center"/>
        <w:rPr>
          <w:b/>
        </w:rPr>
      </w:pPr>
    </w:p>
    <w:p w:rsidR="00E7049C" w:rsidRPr="00D77519" w:rsidRDefault="00E7049C" w:rsidP="00E7049C">
      <w:pPr>
        <w:jc w:val="center"/>
        <w:rPr>
          <w:b/>
        </w:rPr>
      </w:pPr>
      <w:r w:rsidRPr="00D77519">
        <w:rPr>
          <w:b/>
        </w:rPr>
        <w:t>Ведомственная структура  р</w:t>
      </w:r>
      <w:r>
        <w:rPr>
          <w:b/>
        </w:rPr>
        <w:t>асходов местного бюджета на 2015</w:t>
      </w:r>
      <w:r w:rsidRPr="00D77519">
        <w:rPr>
          <w:b/>
        </w:rPr>
        <w:t xml:space="preserve"> год                                                                 </w:t>
      </w:r>
    </w:p>
    <w:p w:rsidR="00E7049C" w:rsidRDefault="00E7049C" w:rsidP="00E7049C">
      <w:pPr>
        <w:tabs>
          <w:tab w:val="left" w:pos="6045"/>
          <w:tab w:val="right" w:pos="9355"/>
        </w:tabs>
      </w:pPr>
    </w:p>
    <w:p w:rsidR="00E7049C" w:rsidRPr="00456F18" w:rsidRDefault="00E7049C" w:rsidP="00E7049C">
      <w:pPr>
        <w:jc w:val="right"/>
        <w:rPr>
          <w:color w:val="92D050"/>
        </w:rPr>
      </w:pPr>
      <w:r w:rsidRPr="00456F18">
        <w:t xml:space="preserve">( руб.)                                                     </w:t>
      </w:r>
    </w:p>
    <w:tbl>
      <w:tblPr>
        <w:tblW w:w="7874" w:type="dxa"/>
        <w:jc w:val="center"/>
        <w:tblInd w:w="1604" w:type="dxa"/>
        <w:tblLayout w:type="fixed"/>
        <w:tblLook w:val="0000"/>
      </w:tblPr>
      <w:tblGrid>
        <w:gridCol w:w="3403"/>
        <w:gridCol w:w="688"/>
        <w:gridCol w:w="513"/>
        <w:gridCol w:w="425"/>
        <w:gridCol w:w="992"/>
        <w:gridCol w:w="567"/>
        <w:gridCol w:w="1286"/>
      </w:tblGrid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ГРБС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Рз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ПР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ВР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Итого расходы на 2015 год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311 516 462,90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Администрация Солнцевского района Курской области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59 585 137,26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24 629 235,55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Функционирование высшего должностного  лица   субъекта Российской Федерации и муниципального образования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1 290 570</w:t>
            </w: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функционирования главы муниципального образования 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71 0 0000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1 290 570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71 1 0000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1 290 570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71 1 1402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1 290 570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71 1 1402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1 290 570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tabs>
                <w:tab w:val="left" w:pos="1935"/>
              </w:tabs>
              <w:snapToGrid w:val="0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Функционирование Правительства Российской Федерации , высших исполнительных органов государственной   власти субъектов Российской Федерации, местных администраций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11 050 140,95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Муниципальная программа  «Развитие муниципального управления и повышения эффективности деятельности Администрации Солнцевского района Курской области» 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09 0 000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9 289 588,20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lastRenderedPageBreak/>
              <w:t>Подпрограмма «Обеспечение реализации  муниципальной программы Солнцевского района Курской области»  «Развитие муниципального управления и повышения эффективности деятельности Администрации Солнцевского района Курской области»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09 1 0000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9 289 588,20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09 1 1402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9 289 588,20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09 1 1402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8 975 119,20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09 1 1402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310 260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09 1 1402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800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4209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Непрограммная деятельность  органов местного самоуправления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606B4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606B48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606B4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1 760 552,75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tabs>
                <w:tab w:val="left" w:pos="3480"/>
              </w:tabs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деятельности Администрации Солнцевского района Курской области 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66 152, 75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66 152, 75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66 152, 75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1 694 400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Осуществление отдельных государственных полномочий по организации и  обеспечению деятельности  административных  комиссий 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77 2 1348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237 000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77 2 1348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237 000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на передачу полномочий  по сохранению, использованию и популяризации 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</w:t>
            </w:r>
            <w:r w:rsidR="00606B48">
              <w:rPr>
                <w:rFonts w:ascii="Times New Roman" w:hAnsi="Times New Roman" w:cs="Times New Roman"/>
                <w:sz w:val="16"/>
                <w:szCs w:val="16"/>
              </w:rPr>
              <w:t>женных на территории поселения;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77 2 1501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145 740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 Межбюджетные трансферты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77 2 1501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145 740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на передачу полномочий по созданию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поселении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77 2 1502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145 740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77 2 1502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145 740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Иные межбюджетные трансферты на передачу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</w:t>
            </w:r>
            <w:r w:rsidR="00606B48">
              <w:rPr>
                <w:rFonts w:ascii="Times New Roman" w:hAnsi="Times New Roman" w:cs="Times New Roman"/>
                <w:sz w:val="16"/>
                <w:szCs w:val="16"/>
              </w:rPr>
              <w:t>зования и их береговым полосам;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77 2 1503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145 740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77 2 1503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145 740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на передачу полномочий по организации использования, охраны, защиты, воспроизводства лесов особо охраняемых природных территорий, расположенных</w:t>
            </w:r>
            <w:r w:rsidR="00606B48">
              <w:rPr>
                <w:rFonts w:ascii="Times New Roman" w:hAnsi="Times New Roman" w:cs="Times New Roman"/>
                <w:sz w:val="16"/>
                <w:szCs w:val="16"/>
              </w:rPr>
              <w:t xml:space="preserve"> в границах населенных пунктов;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77 2 1504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145 740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77 2 1504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145 740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606B4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Иные межбюджетные трансферты на передачу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выдачи разрешений на строительство (за исключением случаев, предусмотренных </w:t>
            </w:r>
            <w:hyperlink r:id="rId13" w:history="1">
              <w:r w:rsidRPr="00606B48">
                <w:rPr>
                  <w:sz w:val="16"/>
                  <w:szCs w:val="16"/>
                </w:rPr>
                <w:t>Градостроительным кодексом</w:t>
              </w:r>
            </w:hyperlink>
            <w:r w:rsidRPr="00606B48">
              <w:rPr>
                <w:sz w:val="16"/>
                <w:szCs w:val="16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</w:t>
            </w:r>
            <w:hyperlink r:id="rId14" w:history="1">
              <w:r w:rsidRPr="00606B48">
                <w:rPr>
                  <w:sz w:val="16"/>
                  <w:szCs w:val="16"/>
                </w:rPr>
                <w:t>Градостроительным кодексом</w:t>
              </w:r>
            </w:hyperlink>
            <w:r w:rsidRPr="00606B48">
              <w:rPr>
                <w:sz w:val="16"/>
                <w:szCs w:val="16"/>
              </w:rPr>
              <w:t xml:space="preserve"> Российской Федерации, осмотров зданий, сооружений и выдачи рекомендаций об устранении выявленных в</w:t>
            </w:r>
            <w:r w:rsidR="00606B48">
              <w:rPr>
                <w:sz w:val="16"/>
                <w:szCs w:val="16"/>
              </w:rPr>
              <w:t xml:space="preserve"> ходе таких осмотров нарушений;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77 2 1505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145 740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77 2 1505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145 740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на передачу полномочий по созданию, содержанию и организации деятельности аварийно-спасательных служб и (или) аварийно-спасательных формир</w:t>
            </w:r>
            <w:r w:rsidR="00606B48">
              <w:rPr>
                <w:rFonts w:ascii="Times New Roman" w:hAnsi="Times New Roman" w:cs="Times New Roman"/>
                <w:sz w:val="16"/>
                <w:szCs w:val="16"/>
              </w:rPr>
              <w:t>ований на территории поселения;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77 2 1506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145 740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77 2 1506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145 740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jc w:val="both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Иные межбюджетные трансферты на передачу полномочий по созданию, развитию и обеспечению охраны лечебно-оздоровительных местностей и курортов местного значения на территории поселения, а также осуществление муниципального </w:t>
            </w:r>
            <w:r w:rsidRPr="00606B48">
              <w:rPr>
                <w:sz w:val="16"/>
                <w:szCs w:val="16"/>
              </w:rPr>
              <w:lastRenderedPageBreak/>
              <w:t>контроля в области использования и охраны особо охраняемых природных территори</w:t>
            </w:r>
            <w:r w:rsidR="00606B48">
              <w:rPr>
                <w:sz w:val="16"/>
                <w:szCs w:val="16"/>
              </w:rPr>
              <w:t>й местного значения;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77 2 1507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145 740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77 2 1507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145 740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jc w:val="both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Иные межбюджетные трансферты на передачу полномочий по осуществлению муниципального лесного контроля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77 2 1508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145 740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77 2 1508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145 740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606B48">
            <w:pPr>
              <w:jc w:val="both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Иные межбюджетные трансферты на передачу полномочий по обеспечению выполнения работ, необходимых для создания искусственных земельных участков для нужд поселения, проведению открытого аукциона на право заключения договор о создании искусственного земельного участка в соответствии с </w:t>
            </w:r>
            <w:r w:rsidRPr="00AC701A">
              <w:rPr>
                <w:sz w:val="16"/>
                <w:szCs w:val="16"/>
              </w:rPr>
              <w:t>федеральным законом</w:t>
            </w:r>
            <w:r w:rsidRPr="00606B48">
              <w:rPr>
                <w:sz w:val="16"/>
                <w:szCs w:val="16"/>
              </w:rPr>
              <w:t>;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77 2 1509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145 740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77 2 1509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145 740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606B48">
            <w:pPr>
              <w:jc w:val="both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Иные межбюджетные трансферты на передачу полномочий по осуществлению мер по противодействию коррупции в границах поселения.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77 2 1510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145 740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77 2 1510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145 740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b/>
                <w:bCs/>
                <w:sz w:val="16"/>
                <w:szCs w:val="16"/>
              </w:rPr>
            </w:pPr>
            <w:r w:rsidRPr="00606B48">
              <w:rPr>
                <w:b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606B48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606B4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606B48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606B48">
              <w:rPr>
                <w:b/>
                <w:bCs/>
                <w:sz w:val="16"/>
                <w:szCs w:val="16"/>
              </w:rPr>
              <w:t>650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Непрограммная деятельность  органов местного самоуправления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650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650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Субвенции на осуществление полномочий по составлению ( изменению 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77 2 5120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650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77 2 5120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650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b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606B48">
              <w:rPr>
                <w:b/>
                <w:bCs/>
                <w:sz w:val="16"/>
                <w:szCs w:val="16"/>
              </w:rPr>
              <w:t>12 287 874,60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«Социальная  поддержка граждан в Солнцевском районе Курской области» 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711 000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« Улучшение демографической ситуации, совершенствование социальной поддержки семьи и детей» муниципальной программы  «Социальная  поддержка граждан в Солнцевском районе Курской области»         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02 3 0000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711 000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02 3 1317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711 000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02 3 1317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711 000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 Муниципальная программа «Сохранение и развитие архивного дела  в  Солнцевском  районе Курской области»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266 928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NoSpacing1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Подпрограмма «Организация хранения,  </w:t>
            </w:r>
            <w:r w:rsidRPr="00606B48">
              <w:rPr>
                <w:sz w:val="16"/>
                <w:szCs w:val="16"/>
              </w:rPr>
              <w:lastRenderedPageBreak/>
              <w:t>комплектование и использования документов Архивного фонда Курской области и иных архивных документов» муниципальной программы «Сохранение и развитие архивного дела  в  Солнцевском  районе Курской области»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10 2 000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266 928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lastRenderedPageBreak/>
              <w:t xml:space="preserve"> Осуществление   отдельных государственных полномочий в сфере архивного дела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10 2 1336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262 928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10 2 1336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262 928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10 2 1438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4 000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10 2 1438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4 000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«Развитие транспортной системы, обеспечение перевозки пассажиров и безопасности дорожного движения в  Солнцевском районе Курской области» 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34 010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Подпрограмма  «Повышение безопасности дорожного движения в Солнцевском районе Курской области» муниципальной программы «Развитие транспортной системы, обеспечение перевозки пассажиров и безопасности дорожного движения в Солнцевском районе Курской области» 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11 4 0000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34 010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11 4 1459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34 010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11 4 1459   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34 010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 xml:space="preserve">  Муниципальная программа «Профилактика правонарушений в Солнцевском районе Курской области»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12 0 0000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9 725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Подпрограмма «Обеспечение правопорядка на территории муниципального образования» муниципальной программы «Профилактика правонарушений в Солнцевском районе Курской области»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12 2 0000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9 725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мероприятий направленная на обеспечение правопорядка муниципального образования 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12 2 1435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9 725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12 2 1435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9 725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Муниципальная программа  «Создание условий для эффективного исполнения государственных полномочий по государственной регистрации актов гражданского состояния  в Солнцевском районе»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18 0 0000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767 256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Подпрограмма «Обеспечение реализации  муниципальной программы «Создание условий для эффективного исполнения государственных полномочий по </w:t>
            </w:r>
            <w:r w:rsidRPr="00606B48">
              <w:rPr>
                <w:sz w:val="16"/>
                <w:szCs w:val="16"/>
              </w:rPr>
              <w:lastRenderedPageBreak/>
              <w:t>государственной регистрации актов гражданского состояния  в Солнцевском районе Курскойобласти»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18 1 000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767 256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lastRenderedPageBreak/>
              <w:t xml:space="preserve">Осуществление переданных  органом государственной  власти субъектов Российской Федерации в соответствии с пунктом 1 статьи 4 Федерального закона « Об актах гражданского состояния» полномочий Российской Федерации на государственную регистрацию актов гражданского состояния                                               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18 1 5931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767 256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18 1 5931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767 256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Реализация  функций органов местного самоуправления, связанных с общегосударственным управлением 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76 0 0000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694 020,24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Выполнение  других обязательств муниципальных образований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76 1 0000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694 020,24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Резервные фонды исполнительных органов государственной власти субъектов Российской Федерации 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76 1 1003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130 000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76 1 1003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130 000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 Выполнение  других (прочих) обязательств органа местного самоуправления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76 1 1404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564 020,24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76 1 1404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564 020,24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Непрограммная деятельность  органов местного самоуправления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606B4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9 804 935,36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tabs>
                <w:tab w:val="left" w:pos="3480"/>
              </w:tabs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деятельности Администрации Солнцевского района Курской области 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509 754,25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509 754,25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606B4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509 754,25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9 295 181,11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Гранты муниципальным образованиям в целях содействия и достижению и (или) поощрения достижения наилучших значений показателей деятельности органов местного самоуправления городских округов и муниципальных районов Курской области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77 2 1353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606B4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212 735,56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77 2 1353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212 735,56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Расходы на обеспечение деятельности ( оказание услуг) муниципальным учреждениям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606B4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9 048 445,55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06B48">
              <w:rPr>
                <w:sz w:val="16"/>
                <w:szCs w:val="16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606B4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4 298 148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4 447 031,55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400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215 000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800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88 266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77 2 1439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34 000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77 2 1439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34 000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358 462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Защита населения и территорий от </w:t>
            </w:r>
            <w:r w:rsidRPr="00606B48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 xml:space="preserve"> чрезвычайных ситуаций природного и техногенного характера, гражданская оборона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72 138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napToGrid w:val="0"/>
                <w:sz w:val="16"/>
                <w:szCs w:val="16"/>
              </w:rPr>
              <w:t>Муниципальная программа «Защита населения и территории от чрезвычайных ситуаций,  обеспечение пожарной безопасности и безопасности людей на водных объектах</w:t>
            </w:r>
            <w:r w:rsidRPr="00606B48">
              <w:rPr>
                <w:sz w:val="16"/>
                <w:szCs w:val="16"/>
              </w:rPr>
              <w:t xml:space="preserve"> в Солнцевском районе Курской области»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606B4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36 600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napToGrid w:val="0"/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Подпрограмма  «</w:t>
            </w:r>
            <w:r w:rsidRPr="00606B48">
              <w:rPr>
                <w:snapToGrid w:val="0"/>
                <w:sz w:val="16"/>
                <w:szCs w:val="16"/>
              </w:rPr>
              <w:t>Снижение рисков и смягчение последствий чрезвычайных ситуаций природного и техногенного характера»  муниципальной программы «Защита населения и территории от чрезвычайных ситуаций,  обеспечение пожарной безопасности и безопасности людей на водных объектах</w:t>
            </w:r>
            <w:r w:rsidRPr="00606B48">
              <w:rPr>
                <w:sz w:val="16"/>
                <w:szCs w:val="16"/>
              </w:rPr>
              <w:t xml:space="preserve"> в Солнцевском районе Курской области»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B48" w:rsidRDefault="00606B48" w:rsidP="00F549D8">
            <w:pPr>
              <w:jc w:val="center"/>
              <w:rPr>
                <w:sz w:val="16"/>
                <w:szCs w:val="16"/>
              </w:rPr>
            </w:pPr>
          </w:p>
          <w:p w:rsidR="00606B48" w:rsidRDefault="00606B48" w:rsidP="00F549D8">
            <w:pPr>
              <w:jc w:val="center"/>
              <w:rPr>
                <w:sz w:val="16"/>
                <w:szCs w:val="16"/>
              </w:rPr>
            </w:pPr>
          </w:p>
          <w:p w:rsidR="00606B48" w:rsidRDefault="00606B48" w:rsidP="00F549D8">
            <w:pPr>
              <w:jc w:val="center"/>
              <w:rPr>
                <w:sz w:val="16"/>
                <w:szCs w:val="16"/>
              </w:rPr>
            </w:pPr>
          </w:p>
          <w:p w:rsidR="00606B48" w:rsidRDefault="00606B48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36 600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outlineLvl w:val="4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Отдельные мероприятия в области гражданской обороны, защиты населения и территория  </w:t>
            </w:r>
            <w:r w:rsidRPr="00606B48">
              <w:rPr>
                <w:snapToGrid w:val="0"/>
                <w:sz w:val="16"/>
                <w:szCs w:val="16"/>
              </w:rPr>
              <w:t>от чрезвычайных ситуаций,  безопасности людей на водных объектах»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13 2 1460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36 600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910F72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13 2 1460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36 600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Непрограммная деятельность  органов местного самоуправления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35 538 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35 538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 на передачу  полномочий по  участию в предупреждении и ликвидации последствий чрезвычайных ситуаций в границах поселения, осуществлению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910F72" w:rsidRPr="00606B48" w:rsidRDefault="00910F72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77 2 1460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0F72" w:rsidRDefault="00910F72" w:rsidP="00F549D8">
            <w:pPr>
              <w:jc w:val="center"/>
              <w:rPr>
                <w:sz w:val="16"/>
                <w:szCs w:val="16"/>
              </w:rPr>
            </w:pPr>
          </w:p>
          <w:p w:rsidR="00910F72" w:rsidRDefault="00910F72" w:rsidP="00F549D8">
            <w:pPr>
              <w:jc w:val="center"/>
              <w:rPr>
                <w:sz w:val="16"/>
                <w:szCs w:val="16"/>
              </w:rPr>
            </w:pPr>
          </w:p>
          <w:p w:rsidR="00910F72" w:rsidRDefault="00910F72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35 538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910F72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77 2 1460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35 538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606B48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606B48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606B48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606B48">
              <w:rPr>
                <w:b/>
                <w:bCs/>
                <w:sz w:val="16"/>
                <w:szCs w:val="16"/>
              </w:rPr>
              <w:t xml:space="preserve">286 324 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Непрограммная деятельность  органов местного самоуправления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286 324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 xml:space="preserve">Непрограммные расходы органов местного </w:t>
            </w:r>
            <w:r w:rsidRPr="00606B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самоуправления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lastRenderedPageBreak/>
              <w:t>77 2 0000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286 324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lastRenderedPageBreak/>
              <w:t>Иные межбюджетные трансферты  на передачу  полномочий по  осуществлению мероприятий по территориальной обороне и гражданской обороне, защите населения и территории поселения от чрезвычайной ситуации природного и техногенного характера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77 2 1460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279 196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77 2 1460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279 196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910F72">
            <w:pPr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Иные межбюджетные трансферты  на передачу  полномочий по предоставлению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77 2 1511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7 128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77 2 1511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7 128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1 698 134,35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b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360 120,35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Муниципальная программа  «Содействие занятости населения в Солнцевском районе Курской области»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17 0 0000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237 000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институтов рынка труда» муниципальной программы  «Содействие занятости населения в Солнцевском районе Курской области»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17 2 0000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237 000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Осуществление отдельных государственных полномочий в сфере  трудовых отношений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17 2 1331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237 000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17 2 1331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237 000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Непрограммная деятельность  органов местного самоуправления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77 0 0000</w:t>
            </w: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123 120,35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123 120,35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123 120,35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123 120,35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Транспорт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606B48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606B48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606B48">
              <w:rPr>
                <w:b/>
                <w:bCs/>
                <w:sz w:val="16"/>
                <w:szCs w:val="16"/>
              </w:rPr>
              <w:t>321 791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  Муниципальная программа «Развитие транспортной системы, обеспечение перевозки пассажиров и безопасности дорожного движения в  Солнцевском районе Курской области»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11 0 0000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321 791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Подпрограмма  «Развитие пассажирских перевозок в Солнцевком районе Курской области»  муниципальной программы «Развитие транспортной системы, обеспечение перевозки пассажиров и безопасности дорожного движения в Солнцевском районе Курской области»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11 3 0000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321 791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napToGrid w:val="0"/>
                <w:sz w:val="16"/>
                <w:szCs w:val="16"/>
              </w:rPr>
              <w:lastRenderedPageBreak/>
              <w:t>Отдельные мероприятия по другим видам транспорта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11 3 1426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321 791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11 3 1426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800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321 791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485 499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«Развитие транспортной системы, обеспечение перевозки пассажиров и безопасности дорожного движения в Солнцевском районе Курской области»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392 366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 «Развитие сети автомобильных дорог в Солнцевском районе Курской области» муниципальной программы «Развитие транспортной системы, обеспечение перевозки пассажиров и безопасности дорожного движения в Солнцевском районе Курской области» 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11 2 0000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392 366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11 2 1424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392 366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11 2 1424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392 366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Непрограммная деятельность  органов местного самоуправления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93 133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93 133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Иные межбюджетные трансферты  на передачу 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15" w:history="1">
              <w:r w:rsidRPr="00606B48">
                <w:rPr>
                  <w:rStyle w:val="aff7"/>
                  <w:b w:val="0"/>
                  <w:sz w:val="16"/>
                  <w:szCs w:val="16"/>
                </w:rPr>
                <w:t>законодательством</w:t>
              </w:r>
            </w:hyperlink>
            <w:r w:rsidRPr="00606B48">
              <w:rPr>
                <w:sz w:val="16"/>
                <w:szCs w:val="16"/>
              </w:rPr>
              <w:t>Российской Федерации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77 2 1424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93 133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77 2 1424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93 133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Связь и информатика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 xml:space="preserve">  55 250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Муниципальная программа « Развитие информационного общества в Солнцевском районе Курской области»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19 0 0000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  55 250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Подпрограмма  «Обеспечение реализации  муниципальной программы  « Развитие информационного общества в Солнцевском районе Курской области»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19 1 0000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  55 250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Обеспечение безопасности в информационно-телекоммуникационной сфере 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19 1 1480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 55250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19 1 1480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 55250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b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475 474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0B6F69">
            <w:pPr>
              <w:jc w:val="both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Муниципальная программа   «Обеспечение </w:t>
            </w:r>
            <w:r w:rsidRPr="00606B48">
              <w:rPr>
                <w:sz w:val="16"/>
                <w:szCs w:val="16"/>
              </w:rPr>
              <w:lastRenderedPageBreak/>
              <w:t>доступным и комфортным жильем, коммунальными услугами граждан на территории сельских поселений муниципального района «Солнцевский район» Курской области на 2015-2020 годы»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194 774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Подпрограмма «Обеспечение качественными услугами ЖКХ населения муниципального образоования  «Солнцевский  район» Солнцкевского района Курской области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194 774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b/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Мероприятия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07 2 1149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139 640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07 2 1149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139 640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Мероприятия  по разработке  документов территориального планирования и градостроительного зонирования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07 2 1416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55 134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07 2 1416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910F72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55 134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  Муниципальная программа «Развитие транспортной системы, обеспечение перевозки пассажиров в Солнцевском районе и безопасности дорожного движения в Солнцевском районе Курской области»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11 0 0000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280 700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Подпрограмма  «Развитие сети автомобильных дорог в Солнцевском районе Курской области» муниципальной программы «Развитие транспортной системы, обеспечение перевозки пассажиров и безопасности дорожного движения в Солнцевском районе Курской области»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11 2 0000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275 700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Межевания  автомобильных дорог общего пользования местного значения, проведение кадастровых работ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11 2 1425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275 700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11 2 1425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275 700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 Развитие малого и среднего предпринимательства в Солнцевском районе Курской области»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15 0 0000</w:t>
            </w: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     5 000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Подпрограмма  «Содействие развитию малого и среднего предпринимательства» муниципальной программы « Развитие малого и среднего предпринимательства в Солнцевском районе Курской области»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15 1 0000</w:t>
            </w: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    5 000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Обеспечение  условий для развития малого и среднего предпринимательства на территории Солнцевского района Курской области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15 1 1405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    5 000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15 1 1405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    5 000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outlineLvl w:val="3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606B48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606B48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606B48">
              <w:rPr>
                <w:b/>
                <w:bCs/>
                <w:sz w:val="16"/>
                <w:szCs w:val="16"/>
              </w:rPr>
              <w:t>27 596 341,45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outlineLvl w:val="3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Коммунальное хозяйство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606B48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606B48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606B48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606B48">
              <w:rPr>
                <w:b/>
                <w:bCs/>
                <w:sz w:val="16"/>
                <w:szCs w:val="16"/>
              </w:rPr>
              <w:t>26 932 837,45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Муниципальная программа «Охранга окружающей среды в Солнцевском районе»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06 0 0000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4 175 500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Муниципальная программа «Экология и чист</w:t>
            </w:r>
            <w:r w:rsidR="00910F72">
              <w:rPr>
                <w:sz w:val="16"/>
                <w:szCs w:val="16"/>
              </w:rPr>
              <w:t xml:space="preserve">ая вода  в Солнцевском районе» 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06 1 0000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4 175 500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Иные межбюджетные трансферты на передачу полномочий по  осуществлению мероприятий по обеспечению населения экологически чистой водой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06 1 1427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2 021 500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 xml:space="preserve">Закупка товаров, работ и услуг для </w:t>
            </w:r>
            <w:r w:rsidRPr="00606B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06 1 1427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641 000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06 1 1427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1 380 500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Мероприятии на проведение текущего ремонта объектов водоснабжения муниципальной собственности для обеспечения населения экологически чистой питьевой водой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06 1 1342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2 154 000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06 1 1342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2 154 000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Муниципальная программа «Социальное развитие села в Солнцевском районе»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16 0 0000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21 826 354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Подпрограмма «Устойчивое  развитие сельских территорий в Солнцевском районе »  муниципальной программы  «Социальное развитие села в Солнцевском районе»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16 1 0000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21 826 354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Реализация мероприятий программы по развитию газификации в сельской местности за счёт средств областного бюджета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16 1 1349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8 671 697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16 1 1349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8 671 697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910F72">
            <w:pPr>
              <w:jc w:val="both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Иные межбюджетные трансферты  на передачу  полномочий по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</w:t>
            </w:r>
            <w:r w:rsidR="00910F72">
              <w:rPr>
                <w:sz w:val="16"/>
                <w:szCs w:val="16"/>
              </w:rPr>
              <w:t>тельством Российской Федерации.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16 1 1429</w:t>
            </w: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2 847 700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910F72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16 1 1429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2 847 700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Реализация мероприятий программы по развитию газификации в сельской местности за счёт средств федерального бюджета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910F72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16 15018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10 306 957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910F72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16 15018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10 306 957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Непрограммная деятельность органов местного самоуправления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930 983,45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930 983,45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77 2 1417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930 983,45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77 2 1417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400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930 983,45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Благоустройство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663 504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Непрограммная деятельность органов местного самоуправления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663 504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663504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910F72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Иные межбюджетные трансферты на передачу полномочий по организации  ритуальных услуг, содержание мест захоронения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77 2 1433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641 244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77 2 1433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641 244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910F72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 Иные межбюджетные трансферты на передачу полномочий по организации сбора и вывоза бытовых отходов и мусора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77 2 1457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22 260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77 2 1457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22 260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600 600,96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b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600 600,96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Муниципальная программа «Повышение эффективности  работы с молодежью, организация отдыха и оздоровления детей, молодежи, развитие физической культуры и спорта в Солнцевском районе Курской области»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08 0 0000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600 600,96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Подпрограмма «Оздоровление и отдых детей» муниципальной программы  «Повышение эффективности  работы с молодежью, организация отдыха и оздоровления детей, молодежи, развитие физической культуры и спорта в Солнцевском районе Курской области»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08 4 0000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600 600,96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08 4 1354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209 453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08 4 1354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209 453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Средства муниципального образование на развитие системы оздоровления и отдыха детей 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08 4 1458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391 147,96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08 4 1458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391 147,96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4 702 362,95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Охрана семьи и детства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4 420 492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  «Социальная  поддержка граждан в Солнцевском районе Курской области» 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   4 420 492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NoSpacing1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Подпрограмма « Улучшение демографической ситуации, совершенствование социальной поддержки семьи и детей» муниципальной программы «Социальная  поддержка граждан в Солнцевском районе Курской области»         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02 3 0000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  4 420 492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 приемному  родителю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02 3 1319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  4420 492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02 3 1319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  4420 492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910F72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281 870,95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  Муниципальная программа «Профилактика правонарушений в Солнцевском районе Курской области»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12 0 0000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237 000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bCs/>
                <w:sz w:val="16"/>
                <w:szCs w:val="16"/>
              </w:rPr>
              <w:t xml:space="preserve">Подпрограмма  «Управление муниципальной программой и обеспечение условий реализации»  муниципальной программы   </w:t>
            </w:r>
            <w:r w:rsidRPr="00606B48">
              <w:rPr>
                <w:sz w:val="16"/>
                <w:szCs w:val="16"/>
              </w:rPr>
              <w:t>«Профилактика правонарушений  в Солнцевском районе Курской области»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12 1 0000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   237 000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Осуществление отдельных государственных полномочий по  обеспечению деятельности  комиссий по делам несовершеннолетних и защите их прав. 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12 1 1318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   237 000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12 1 1318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  237 000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Непрограммная деятельность  органов местного самоуправления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77 0 0000</w:t>
            </w: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44 870,95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Администрации Солнцевского района Курской области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44 870,95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NoSpacing1"/>
              <w:rPr>
                <w:bCs/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44 870,95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NoSpacing1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001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44 870,95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Управление финансов Администрации Солнцевского района Курской области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11 325 370,33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3 755 957,33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b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16 275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Реализация  функций органов местного самоуправления, связанных с общегосударственным управлением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76 0 0000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16 275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Выполнение  других обязательств муниципальных образований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76 1 0000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16 275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 Выполнение  других (прочих) обязательств органа местного самоуправления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76 1 1404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16 275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76 1 1404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16 275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Функционирование  законодательных 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1 029 107,33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75 0 0000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1 029 107,33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Аппарат представительного органа муниципального образования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75 3 0000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1 029 107,33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910F72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003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75 3 1402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1 029 107,33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003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75 3 1402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988 380,20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003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75 3 1402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40 622,80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003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75 3 1402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800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104,33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b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003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2 710 575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«Повышение эффективности управления финансами в Солнцевском районе Курской области»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003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2 710 575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  муниципальной программы «Повышение эффективности управления финансами в Солнцевском районе Курской области»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003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14 3 0000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2 710 575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003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14 3 1402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2 710 575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003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14 3 1402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2 547 027,38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003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14 3 1402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162 438,34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003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14 3 1402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800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1 109,28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snapToGrid w:val="0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  <w:lang w:val="en-US"/>
              </w:rPr>
              <w:t>00</w:t>
            </w:r>
            <w:r w:rsidRPr="00606B4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146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  <w:lang w:val="en-US"/>
              </w:rPr>
              <w:t>00</w:t>
            </w:r>
            <w:r w:rsidRPr="00606B48">
              <w:rPr>
                <w:sz w:val="16"/>
                <w:szCs w:val="16"/>
              </w:rPr>
              <w:t>3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 Муниципальная программа «Повышение эффективности управления финансами»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  <w:lang w:val="en-US"/>
              </w:rPr>
              <w:t>00</w:t>
            </w:r>
            <w:r w:rsidRPr="00606B48">
              <w:rPr>
                <w:sz w:val="16"/>
                <w:szCs w:val="16"/>
              </w:rPr>
              <w:t>3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napToGrid w:val="0"/>
                <w:sz w:val="16"/>
                <w:szCs w:val="16"/>
              </w:rPr>
              <w:t xml:space="preserve"> Подпрограмма «Управление муниципальным долгом» </w:t>
            </w:r>
            <w:r w:rsidRPr="00606B48">
              <w:rPr>
                <w:sz w:val="16"/>
                <w:szCs w:val="16"/>
              </w:rPr>
              <w:t>муниципальной программы «Повышение эффективности управления финансами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  <w:lang w:val="en-US"/>
              </w:rPr>
              <w:t>00</w:t>
            </w:r>
            <w:r w:rsidRPr="00606B48">
              <w:rPr>
                <w:sz w:val="16"/>
                <w:szCs w:val="16"/>
              </w:rPr>
              <w:t>3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napToGrid w:val="0"/>
                <w:sz w:val="16"/>
                <w:szCs w:val="16"/>
              </w:rPr>
              <w:t>14 1 0000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  <w:lang w:val="en-US"/>
              </w:rPr>
              <w:t>00</w:t>
            </w:r>
            <w:r w:rsidRPr="00606B48">
              <w:rPr>
                <w:sz w:val="16"/>
                <w:szCs w:val="16"/>
              </w:rPr>
              <w:t>3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rPr>
                <w:sz w:val="16"/>
                <w:szCs w:val="16"/>
              </w:rPr>
            </w:pPr>
            <w:r w:rsidRPr="00606B48">
              <w:rPr>
                <w:snapToGrid w:val="0"/>
                <w:sz w:val="16"/>
                <w:szCs w:val="16"/>
              </w:rPr>
              <w:t>14 1 1465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jc w:val="both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  <w:lang w:val="en-US"/>
              </w:rPr>
              <w:t>00</w:t>
            </w:r>
            <w:r w:rsidRPr="00606B48">
              <w:rPr>
                <w:sz w:val="16"/>
                <w:szCs w:val="16"/>
              </w:rPr>
              <w:t>3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rPr>
                <w:sz w:val="16"/>
                <w:szCs w:val="16"/>
              </w:rPr>
            </w:pPr>
            <w:r w:rsidRPr="00606B48">
              <w:rPr>
                <w:snapToGrid w:val="0"/>
                <w:sz w:val="16"/>
                <w:szCs w:val="16"/>
              </w:rPr>
              <w:t>14 1 1465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Межбюджетные трансферты общего характера  бюджетам субъектов Российской Федерации и муниципальных образований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003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7 569 267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003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5 532 583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«Повышение эффективности управления финансами в Солнцевском районе Курской области»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003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5 532 583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Подпрограмма «Эффективная система межбюджетных отношений » муниципальной программы «Повышение эффективности управления финансами в Солнцевском районе Курской области»  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003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5 532 583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 за счет средств областного бюджета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003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14 2 1345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5 532 583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003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14 2 1345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5 532 583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003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2 036 684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Оказание финансовой поддержки бюджетам поселений по решению вопросов местного значения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003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14 2 1519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2 036 684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003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14 2 1519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2 036 684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Управление соцобеспечения Администрации Солнцевского района Курской области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004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 xml:space="preserve">14 486 978,39 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004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80 400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004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80 400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napToGrid w:val="0"/>
                <w:sz w:val="16"/>
                <w:szCs w:val="16"/>
              </w:rPr>
              <w:t>Муниципальная программа «Социальная поддержка граждан в Солнцевском районе Курской области</w:t>
            </w:r>
            <w:r w:rsidRPr="00606B48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004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80 400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napToGrid w:val="0"/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lastRenderedPageBreak/>
              <w:t xml:space="preserve"> Подпрограмма «Управление муниципальной программой и обеспечение условий  реализации» </w:t>
            </w:r>
            <w:r w:rsidRPr="00606B48">
              <w:rPr>
                <w:snapToGrid w:val="0"/>
                <w:sz w:val="16"/>
                <w:szCs w:val="16"/>
              </w:rPr>
              <w:t xml:space="preserve"> муниципальной программы «Социальная поддержка граждан в Солнцевском районе Курской области</w:t>
            </w:r>
            <w:r w:rsidRPr="00606B48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004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02 1 0000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80 400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Оказание финансовой поддержки общественным организациям, ветеранам войны, труда, Вооруженных сил и правоохранительных органов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004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02 1 1320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80 400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004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02 1 1320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600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80 400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004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12 406 578,39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 xml:space="preserve">Пенсионное обеспечение 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004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32 713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outlineLvl w:val="4"/>
              <w:rPr>
                <w:sz w:val="16"/>
                <w:szCs w:val="16"/>
              </w:rPr>
            </w:pPr>
            <w:r w:rsidRPr="00606B48">
              <w:rPr>
                <w:snapToGrid w:val="0"/>
                <w:sz w:val="16"/>
                <w:szCs w:val="16"/>
              </w:rPr>
              <w:t xml:space="preserve">Муниципальная программа «Социальная поддержка граждан </w:t>
            </w:r>
            <w:r w:rsidRPr="00606B48">
              <w:rPr>
                <w:sz w:val="16"/>
                <w:szCs w:val="16"/>
              </w:rPr>
              <w:t>в Солнцевском районе Курской области»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004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32 713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Подпрограмма «Развитие мер социальной поддержки отдельных категорий граждан» </w:t>
            </w:r>
            <w:r w:rsidRPr="00606B48">
              <w:rPr>
                <w:snapToGrid w:val="0"/>
                <w:sz w:val="16"/>
                <w:szCs w:val="16"/>
              </w:rPr>
              <w:t xml:space="preserve"> муниципальной программы «Социальная поддержка граждан</w:t>
            </w:r>
            <w:r w:rsidRPr="00606B48">
              <w:rPr>
                <w:sz w:val="16"/>
                <w:szCs w:val="16"/>
              </w:rPr>
              <w:t xml:space="preserve"> в Солнцевском районе Курской области»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004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32 713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  Выплата пенсий за выслугу лет и доплат к пенсии муниципальных служащих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004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02 2 1445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32 713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004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02 2 1445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324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004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02 2 1445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32 389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004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10 666 794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napToGrid w:val="0"/>
                <w:sz w:val="16"/>
                <w:szCs w:val="16"/>
              </w:rPr>
              <w:t>Муниципальная программа «Социальная поддержка граждан»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004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10 666 794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Подпрограмма « Развитие мер социальной поддержки отдельных категорий граждан»  муниципальной программы « Социальная  поддержка граждан в Солнцевском районе Курской области»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004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10 666 794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Выплата ежемесячного пособия на ребенка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004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02 2 1113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3 112 710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004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02 0 1113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11 186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004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02 2 1113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3 101 524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Меры  социальной поддержки ветеранов труда 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004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02 2 1315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5 369 730,10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004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02 2 1315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76 640,25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004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02 2 1315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5 293 089,85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Меры социальной поддержки  тружеников тыла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004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02 2 1316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1 487 913,90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004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02 2 1316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22 061,72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004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02 2 1316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1 465 852,18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Меры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004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02 2 1117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77 459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004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02 2 1117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1 185,03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004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02 2 1117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76 273,97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Социальная поддержки отдельным категориям граждан по обеспечению продовольственными товарами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004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02 2 1118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611 231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004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02 2 1118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10 231,61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004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02 2 1118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600 999,39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Осуществление мер по улучшению положения и качества жизни пожилых людей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004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02 2 1473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7 750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004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02 2 1473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7 750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b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004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1 707 071,39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Муниципальная программа «Социальная поддержка граждан </w:t>
            </w: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в Солнцевском районе Курской области»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004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1 185 000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Подпрограмма «Управление муниципальной программой и обеспечение условий  реализации» </w:t>
            </w:r>
            <w:r w:rsidRPr="00606B48">
              <w:rPr>
                <w:snapToGrid w:val="0"/>
                <w:sz w:val="16"/>
                <w:szCs w:val="16"/>
              </w:rPr>
              <w:t xml:space="preserve"> муниципальной программы «Социальная поддержка граждан в Солнцевском районе Курской области</w:t>
            </w:r>
            <w:r w:rsidRPr="00606B48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004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02 1 0000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1 185 000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Содержание работников, осуществляющих  переданные государственные  полномочия  в сфере социальной защиты 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004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02 1 1322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1 185 000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004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02 1 1322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1 117 978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004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02 1 1322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66 994,30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606B48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004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02 1 1322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800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27,70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Непрограммная деятельность  органов местного самоуправления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004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77 0 0000</w:t>
            </w: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522 071,39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tabs>
                <w:tab w:val="left" w:pos="3480"/>
              </w:tabs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 и выполнение функций  органов местного самоуправления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004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522 071,39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004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522 071,39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b/>
                <w:sz w:val="16"/>
                <w:szCs w:val="16"/>
              </w:rPr>
              <w:t>Отдел культуры Администрации Солнцевского района Курской области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23 599 990,44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Образование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5 147 176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Общее образование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5 094 926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napToGrid w:val="0"/>
                <w:sz w:val="16"/>
                <w:szCs w:val="16"/>
              </w:rPr>
              <w:t>Муниципальная программа «Развитие образования</w:t>
            </w:r>
            <w:r w:rsidRPr="00606B48">
              <w:rPr>
                <w:sz w:val="16"/>
                <w:szCs w:val="16"/>
              </w:rPr>
              <w:t xml:space="preserve"> в Солнцевском районе Курской области»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5 094 926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bCs/>
                <w:sz w:val="16"/>
                <w:szCs w:val="16"/>
              </w:rPr>
              <w:t xml:space="preserve">Подпрограмма «Развитие дополнительного образования и системы воспитания детей» </w:t>
            </w:r>
            <w:r w:rsidRPr="00606B48">
              <w:rPr>
                <w:sz w:val="16"/>
                <w:szCs w:val="16"/>
              </w:rPr>
              <w:t xml:space="preserve"> муниципальной программы «Развитие образования в Солнцевском районе Курской области»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03 3 0000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5 094 926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NoSpacing1"/>
              <w:rPr>
                <w:sz w:val="16"/>
                <w:szCs w:val="16"/>
              </w:rPr>
            </w:pPr>
            <w:r w:rsidRPr="00606B48">
              <w:rPr>
                <w:bCs/>
                <w:sz w:val="16"/>
                <w:szCs w:val="16"/>
              </w:rPr>
              <w:t xml:space="preserve">Расходы на обеспечение деятельности  </w:t>
            </w:r>
            <w:r w:rsidRPr="00606B48">
              <w:rPr>
                <w:bCs/>
                <w:sz w:val="16"/>
                <w:szCs w:val="16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lastRenderedPageBreak/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03 3 1401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5 094 926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03 3 1401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4 789 859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03 3 1401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287 120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03 3 1401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800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17 947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b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52 250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 «Повышение эффективности  работы с молодежью, организация отдыха и оздоровления детей, молодежи, развитие физической культуры и спорта в Солнцевском районе Курской области»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08 0 0000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52 250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Подпрограмма  «Повышение эффективности реализации  молодежной политики» муниципальной программы «Повышение эффективности  работы с молодежью, организация отдыха и оздоровления детей, молодежи, развитие физической культуры и спорта в Солнцевском районе Курской области»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08 2 0000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52 250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Повышение реализация мероприятий в сфере молодежной политики 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08 2 1414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52 250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08 2 1414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52 250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Культура ,  кинематография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17 039 413,56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Культура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 xml:space="preserve">13 616 733 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napToGrid w:val="0"/>
                <w:sz w:val="16"/>
                <w:szCs w:val="16"/>
              </w:rPr>
              <w:t>Муниципальная программа  «Развитие культуры в Солнцевском районе Курской области»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13 616 733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outlineLvl w:val="4"/>
              <w:rPr>
                <w:sz w:val="16"/>
                <w:szCs w:val="16"/>
              </w:rPr>
            </w:pPr>
            <w:r w:rsidRPr="00606B48">
              <w:rPr>
                <w:snapToGrid w:val="0"/>
                <w:sz w:val="16"/>
                <w:szCs w:val="16"/>
              </w:rPr>
              <w:t>Подпрограмма «Наследие» муниципальной программы «Развитие культуры в Солнцевском районе Курской области»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7 896 590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NoSpacing1"/>
              <w:rPr>
                <w:sz w:val="16"/>
                <w:szCs w:val="16"/>
              </w:rPr>
            </w:pPr>
            <w:r w:rsidRPr="00606B48">
              <w:rPr>
                <w:bCs/>
                <w:sz w:val="16"/>
                <w:szCs w:val="16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01 2 1401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7 896 590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01 2 1401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6 912 076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01 2 1401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945 669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01 2 1401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24 600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01 2 1401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800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14 245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Подпрограмма «Искусство»  муниципальной программы «Развитие культуры в Солнцевском районе Курской области»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01 3 0000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5 720 143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01 3 1401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5 720 143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  <w:r w:rsidRPr="00606B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lastRenderedPageBreak/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01 31401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3 860 645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01 3 1401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1 661 742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01 3 1401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197 756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Другие  вопросы в области культуры, кинематографии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3 422 680,56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napToGrid w:val="0"/>
                <w:sz w:val="16"/>
                <w:szCs w:val="16"/>
              </w:rPr>
              <w:t>Муниципальная программа  «Развитие культуры в Солнцевском районе Курской области»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3 422 680,56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outlineLvl w:val="4"/>
              <w:rPr>
                <w:sz w:val="16"/>
                <w:szCs w:val="16"/>
              </w:rPr>
            </w:pPr>
            <w:r w:rsidRPr="00606B48">
              <w:rPr>
                <w:snapToGrid w:val="0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«Развитие культуры в Солнцевском районе Курской области»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01 1 0000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3 422 680,56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NoSpacing1"/>
              <w:rPr>
                <w:snapToGrid w:val="0"/>
                <w:sz w:val="16"/>
                <w:szCs w:val="16"/>
              </w:rPr>
            </w:pPr>
            <w:r w:rsidRPr="00606B48">
              <w:rPr>
                <w:bCs/>
                <w:sz w:val="16"/>
                <w:szCs w:val="16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01 1 1334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24 276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01 1 1334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24 276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NoSpacing1"/>
              <w:rPr>
                <w:sz w:val="16"/>
                <w:szCs w:val="16"/>
              </w:rPr>
            </w:pPr>
            <w:r w:rsidRPr="00606B48">
              <w:rPr>
                <w:bCs/>
                <w:sz w:val="16"/>
                <w:szCs w:val="16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01 1 1401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2 380 447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01 1 1401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2 187 259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01 1 1401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145 307,60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01 1 1401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43 164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01 1 1401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800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4 716,40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Обеспечение  деятельности и выполнение функций органов местного самоуправления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1 017 957,56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984 757,56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25 100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800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8 100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1 316 650,88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1 316 650,88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b/>
                <w:sz w:val="16"/>
                <w:szCs w:val="16"/>
              </w:rPr>
            </w:pPr>
            <w:r w:rsidRPr="00606B48">
              <w:rPr>
                <w:snapToGrid w:val="0"/>
                <w:sz w:val="16"/>
                <w:szCs w:val="16"/>
              </w:rPr>
              <w:t xml:space="preserve">Муниципальная программа  «Развитие культуры </w:t>
            </w:r>
            <w:r w:rsidRPr="00606B48">
              <w:rPr>
                <w:sz w:val="16"/>
                <w:szCs w:val="16"/>
              </w:rPr>
              <w:t>в Солнцевском районе Курской области</w:t>
            </w:r>
            <w:r w:rsidRPr="00606B48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1 124 697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outlineLvl w:val="4"/>
              <w:rPr>
                <w:sz w:val="16"/>
                <w:szCs w:val="16"/>
              </w:rPr>
            </w:pPr>
            <w:r w:rsidRPr="00606B48">
              <w:rPr>
                <w:snapToGrid w:val="0"/>
                <w:sz w:val="16"/>
                <w:szCs w:val="16"/>
              </w:rPr>
              <w:t xml:space="preserve">Подпрограмма "Наследие" муниципальной </w:t>
            </w:r>
            <w:r w:rsidRPr="00606B48">
              <w:rPr>
                <w:snapToGrid w:val="0"/>
                <w:sz w:val="16"/>
                <w:szCs w:val="16"/>
              </w:rPr>
              <w:lastRenderedPageBreak/>
              <w:t xml:space="preserve">программы «Развитие культуры </w:t>
            </w:r>
            <w:r w:rsidRPr="00606B48">
              <w:rPr>
                <w:sz w:val="16"/>
                <w:szCs w:val="16"/>
              </w:rPr>
              <w:t>в Солнцевском районе Курской области»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lastRenderedPageBreak/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574 382,21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outlineLvl w:val="4"/>
              <w:rPr>
                <w:snapToGrid w:val="0"/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lastRenderedPageBreak/>
              <w:t>Осуществление отдельных  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01 2 1335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574 382,21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outlineLvl w:val="4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01 2 1335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574 382,21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outlineLvl w:val="4"/>
              <w:rPr>
                <w:sz w:val="16"/>
                <w:szCs w:val="16"/>
              </w:rPr>
            </w:pPr>
            <w:r w:rsidRPr="00606B48">
              <w:rPr>
                <w:snapToGrid w:val="0"/>
                <w:sz w:val="16"/>
                <w:szCs w:val="16"/>
              </w:rPr>
              <w:t xml:space="preserve">Подпрограмма «Искусство»  муниципальной программы «Развитие культуры </w:t>
            </w:r>
            <w:r w:rsidRPr="00606B48">
              <w:rPr>
                <w:sz w:val="16"/>
                <w:szCs w:val="16"/>
              </w:rPr>
              <w:t>в Солнцевском районе Курской области»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01 3 0000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550 314,79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outlineLvl w:val="4"/>
              <w:rPr>
                <w:snapToGrid w:val="0"/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Осуществление отдельных  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01 3 1335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550 314,79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outlineLvl w:val="4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01 3 1335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550 314,79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napToGrid w:val="0"/>
                <w:sz w:val="16"/>
                <w:szCs w:val="16"/>
              </w:rPr>
              <w:t>Муниципальная программа  «Развитие образования</w:t>
            </w:r>
            <w:r w:rsidRPr="00606B48">
              <w:rPr>
                <w:sz w:val="16"/>
                <w:szCs w:val="16"/>
              </w:rPr>
              <w:t xml:space="preserve"> в Солнцевском районе Курской области»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191 953,88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bCs/>
                <w:sz w:val="16"/>
                <w:szCs w:val="16"/>
              </w:rPr>
              <w:t xml:space="preserve">Подпрограмма «Развитие дополнительного образования и системы воспитания детей» </w:t>
            </w:r>
            <w:r w:rsidRPr="00606B48">
              <w:rPr>
                <w:sz w:val="16"/>
                <w:szCs w:val="16"/>
              </w:rPr>
              <w:t xml:space="preserve"> муниципальной программы «Развитие образования в Солнцевском районе Курской области»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03 3 0000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191 953,88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rPr>
                <w:sz w:val="16"/>
                <w:szCs w:val="16"/>
              </w:rPr>
            </w:pPr>
            <w:r w:rsidRPr="00606B48">
              <w:rPr>
                <w:bCs/>
                <w:sz w:val="16"/>
                <w:szCs w:val="16"/>
              </w:rPr>
              <w:t>О</w:t>
            </w:r>
            <w:r w:rsidRPr="00606B48">
              <w:rPr>
                <w:sz w:val="16"/>
                <w:szCs w:val="16"/>
              </w:rPr>
              <w:t>существление отдельных государственных полномочий 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03 3 1307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191 953,88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03 3 1307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191 953,88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96 750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96 750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tabs>
                <w:tab w:val="left" w:pos="4860"/>
              </w:tabs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Муниципальная программа  «Повышение эффективности  работы с молодежью, организация отдыха и оздоровления детей, молодежи, развитие физической культуры и спорта в Солнцевском районе Курской области»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08 0 0000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96 750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tabs>
                <w:tab w:val="left" w:pos="4860"/>
              </w:tabs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Подпрограмма  «Реализация муниципальной политики в сфере физической культуры и спорта» муниципальной программы «Повышение эффективности  работы с молодежью, организация отдыха и оздоровления детей, молодежи, развитие физической культуры и спорта в Солнцевском районе Курской области»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08 3 0000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96 750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08 3 1406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96 750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08 3 1406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96 750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Управление образования  Администрации </w:t>
            </w:r>
            <w:r w:rsidRPr="00606B4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Сролнцевского района Курской области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lastRenderedPageBreak/>
              <w:t>006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rPr>
                <w:b/>
                <w:sz w:val="16"/>
                <w:szCs w:val="16"/>
              </w:rPr>
            </w:pPr>
          </w:p>
          <w:p w:rsidR="00E7049C" w:rsidRPr="00606B48" w:rsidRDefault="00E7049C" w:rsidP="00F549D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204 518 986,48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7 825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b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049C" w:rsidRPr="00606B48" w:rsidRDefault="00E7049C" w:rsidP="00F549D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7 825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Муниципальная программа  «Содействие занятости населения в Солнцевском районе Курской области»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17 0 0000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7 825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Подпрограмма  «Содействие временной занятости отдельных категорий граждан» муниципальной программы «Содействие занятости населения в Солнцевском районе Курской области»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17 1 0000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7 825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Развитие рынков труда, повышение эффективности занятости населения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17 1 1436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7 825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17 1 1436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7 825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Образование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193 475 449,36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Дошкольное образование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16 465 991,27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Муниципальная программа «Развитие образования в Солнцевском районе Курской области»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16 465 991,27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Подпрограмма « Развитие дошкольного и общего образования детей»  муниципальной программы «Развитие образования в Солнцевском районе Курской области»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16 465 991,27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Реализация образовательной  программы  дошкольного образования в части финансирования расходов на  оплату труда работников муниципальных  дошкольных образовательных организаций, расходов на приобретение учебных пособий, средств обучения, игр, игрушек ( за  исключением расходов на  содержание зданий и оплату коммунальных услуг, осуществляемых из местных бюджетов)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006 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01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03 2 1303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8 697 836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03 2 1303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8 635 356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03 2 1303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62 480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03 2 1401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7 768 155,27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03 2 1401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3 112 806,10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03 2 1401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4 135 649,17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03 2 1401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800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519 700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b/>
                <w:sz w:val="16"/>
                <w:szCs w:val="16"/>
              </w:rPr>
              <w:t>Общее  образование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170 107 583,06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Муниципальная программа «Развитие образования в Солнцевском районе Курской области»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170 107 583,06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Подпрограмма « Развитие дошкольного и </w:t>
            </w:r>
            <w:r w:rsidRPr="00606B48">
              <w:rPr>
                <w:sz w:val="16"/>
                <w:szCs w:val="16"/>
              </w:rPr>
              <w:lastRenderedPageBreak/>
              <w:t>общего образования детей»   муниципальной программы «Развитие образования в Солнцевском районе Курской области»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lastRenderedPageBreak/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03 2 0000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166 379 712,06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Реализация основных общеобразовательных и дополнительных общеобразовательных программ  в части финансирования расходов на оплату труда 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03 2 1304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129 100 857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03 2 1304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123 074 490,80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03 2 1304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6 023 191,87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03 2 1304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3 174,33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606B48">
              <w:rPr>
                <w:rFonts w:ascii="Times New Roman" w:hAnsi="Times New Roman"/>
              </w:rPr>
              <w:t>Проведение капитального ремонта муниципальных образовательных организаций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03 2 1305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3 665 674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03 2 1305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3 665 674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Предоставление мер социальной поддержки работникам образовательных организаций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03 2 1306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128 404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03 2 1306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95 470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03 2 1306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32 934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Финансирование мероприятий по организации  питания обучающихся в общеобразовательных учреждениях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03 2 1309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774 570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03 2 1309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774 570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bCs/>
                <w:sz w:val="16"/>
                <w:szCs w:val="16"/>
              </w:rPr>
              <w:t>Ежемесячное денежное вознаграждение за  классное руководство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03 2 1311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1 222 524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03 2 1311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1 222 524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a7"/>
              <w:rPr>
                <w:rFonts w:ascii="Times New Roman" w:hAnsi="Times New Roman"/>
                <w:highlight w:val="magenta"/>
              </w:rPr>
            </w:pPr>
            <w:r w:rsidRPr="00606B48">
              <w:rPr>
                <w:rFonts w:ascii="Times New Roman" w:hAnsi="Times New Roman"/>
              </w:rPr>
              <w:t>Проведение мероприятий по формированию сети базовых образовательных учреждений, реализующих образовательные программы общего образования, обеспечивающих совместное обучение инвалидов и лиц, не имеющих нарушений развития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03 2 1359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501 140,05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03 2 1359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501 140,05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NoSpacing1"/>
              <w:rPr>
                <w:sz w:val="16"/>
                <w:szCs w:val="16"/>
              </w:rPr>
            </w:pPr>
            <w:r w:rsidRPr="00606B48">
              <w:rPr>
                <w:bCs/>
                <w:sz w:val="16"/>
                <w:szCs w:val="16"/>
              </w:rPr>
              <w:t>Расходы  на обеспечение деятельности (оказание услуг)  муниципальных учреждений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03 2 1401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23 113 627,06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  <w:r w:rsidRPr="00606B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lastRenderedPageBreak/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03 2 1401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11 000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03 2 1401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20 585 114,06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03 2 1401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800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2 517 513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NoSpacing1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Средства    бюджета Солнцевского района Курской области  на 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03 2 1409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615 400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03 2 1409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465 670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03 2 1409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149 730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Средства муниципальных образований на проведение капитального ремонта муниципальных образовательных организаций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03 2 1410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2 344 485,95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03 2 1410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2 344 485,95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Средства  бюджета Солнцевского района Курской области  на дополнительное финансирование мероприятий по организации питания обучающихся  муниципальных образовательных организаций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03 2 1412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3 995 194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03 2 1412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3 995 194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формированию сети базовых образовательных организаций, реализующих образовательные программы общего образования, обеспечивающих совместное обучение инвалидов и лиц, не имеющих нарушений развития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03 2 5027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917 836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03 2 5027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917 836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Подпрограмма «Развитие дополнительного образования и системы воспитания детей» </w:t>
            </w: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муниципальной программы «Развитие образования в Солнцевском районе Курской области»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3 727 871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NoSpacing1"/>
              <w:rPr>
                <w:sz w:val="16"/>
                <w:szCs w:val="16"/>
              </w:rPr>
            </w:pPr>
            <w:r w:rsidRPr="00606B48">
              <w:rPr>
                <w:bCs/>
                <w:sz w:val="16"/>
                <w:szCs w:val="16"/>
              </w:rPr>
              <w:t>Расходы  на обеспечение деятельности (оказание услуг)  муниципальных учреждений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03 3 1401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3 727 871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03 3 1401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3 068 852,53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03 3 1401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517 152,77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Капитальные вложения в объекты недвижимого имущества государственной </w:t>
            </w:r>
            <w:r w:rsidRPr="00606B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(муниципальной) собственности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lastRenderedPageBreak/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03 3 1401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400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104 359,70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03 3 1401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800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37 506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b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366 134,04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«Повышение эффективности  работы с молодежью, организация отдыха и оздоровления детей, молодежи, развитие физической культуры и спорта в Солнцевском районе Курской области»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08 0 0000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366 134,04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Подпрограмма «Оздоровление и отдых детей» муниципальной программы  «Повышение эффективности  работы с молодежью, организация отдыха и оздоровления детей, молодежи, развитие физической культуры и спорта в Солнцевском районе Курской области»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08 4 0000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366 134,04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08 4 1354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127 744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08 4 1354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127 744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Средства муниципального образование на развитие системы оздоровления и отдыха детей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08 4 1458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238 390,04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08 4 1458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238 390,04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Другие вопросы  в области образования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6 535 740,99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b/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Муниципальная программа «Развитие образования в Солнцевском районе Курской области»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03 0 0000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6 535 740,99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b/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Подпрограмма «Управление муниципальной программой и обеспечение условий ее реализации»  муниципальной программы «Развитие образования в Солнцевском районе Курской области»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6 535 740,99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NoSpacing1"/>
              <w:rPr>
                <w:snapToGrid w:val="0"/>
                <w:sz w:val="16"/>
                <w:szCs w:val="16"/>
              </w:rPr>
            </w:pPr>
            <w:r w:rsidRPr="00606B48">
              <w:rPr>
                <w:bCs/>
                <w:sz w:val="16"/>
                <w:szCs w:val="16"/>
              </w:rPr>
              <w:t>Содержание работников, осуществляющих переданные  государственные полномочия по выплате компенсации части родительской платы за присмотр и уход за детьми посещающими   образовательные  организации, реализующие образовательные программы дошкольного образования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03 1 1312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27 816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03 1 1312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27 816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Расходы на обеспечение деятельности</w:t>
            </w:r>
          </w:p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 ( оказание услуг) муниципальных учреждений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03 1 1401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5 297 605,03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03 1 1401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4 520 228,03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 xml:space="preserve">Закупка товаров, работ и услуг для </w:t>
            </w:r>
            <w:r w:rsidRPr="00606B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lastRenderedPageBreak/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03 1 1401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759 712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03 1 1401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800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17 665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Обеспечение  деятельности и выполнение функций органов местного самоуправления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03 1 1402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1 210 319,96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03 1 1402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1 177 974,96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03 1 1402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29 162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03 1 1402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800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3 183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11 035 712,12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10 233 266,12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Муниципальная программа  «Развитие образования в Солнцевском районе Курской области»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049C" w:rsidRPr="00606B48" w:rsidRDefault="00E7049C" w:rsidP="00F549D8">
            <w:pPr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10 233 266,12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 xml:space="preserve">Подпрограмма « Развитие дошкольного и общего образования детей» муниципальной программы «Развитие образования в Солнцевском районе Курской области»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03 2 0000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049C" w:rsidRPr="00606B48" w:rsidRDefault="00E7049C" w:rsidP="00F549D8">
            <w:pPr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10 030 311,50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rPr>
                <w:sz w:val="16"/>
                <w:szCs w:val="16"/>
              </w:rPr>
            </w:pPr>
            <w:r w:rsidRPr="00606B48">
              <w:rPr>
                <w:bCs/>
                <w:sz w:val="16"/>
                <w:szCs w:val="16"/>
              </w:rPr>
              <w:t>О</w:t>
            </w:r>
            <w:r w:rsidRPr="00606B48">
              <w:rPr>
                <w:sz w:val="16"/>
                <w:szCs w:val="16"/>
              </w:rPr>
              <w:t>существление отдельных государственных полномочий 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03 2 1307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049C" w:rsidRPr="00606B48" w:rsidRDefault="00E7049C" w:rsidP="00F549D8">
            <w:pPr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10 030 311,50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03 2 1307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049C" w:rsidRPr="00606B48" w:rsidRDefault="00E7049C" w:rsidP="00F549D8">
            <w:pPr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10 030 311,50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Подпрограмма «Развитие дополнительного образования и системы воспитания детей» муниципальной программы «Развитие образования в Солнцевском районе Курской области </w:t>
            </w: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202 954,62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rPr>
                <w:sz w:val="16"/>
                <w:szCs w:val="16"/>
              </w:rPr>
            </w:pPr>
            <w:r w:rsidRPr="00606B48">
              <w:rPr>
                <w:bCs/>
                <w:sz w:val="16"/>
                <w:szCs w:val="16"/>
              </w:rPr>
              <w:t>О</w:t>
            </w:r>
            <w:r w:rsidRPr="00606B48">
              <w:rPr>
                <w:sz w:val="16"/>
                <w:szCs w:val="16"/>
              </w:rPr>
              <w:t>существление отдельных государственных полномочий 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 организаций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03 3 1307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202 954,62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03 3 1307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202 954,62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b/>
                <w:sz w:val="16"/>
                <w:szCs w:val="16"/>
              </w:rPr>
              <w:t>Охрана семьи и детства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b/>
                <w:sz w:val="16"/>
                <w:szCs w:val="16"/>
              </w:rPr>
              <w:t>802 446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Муниципальная программа «Развитие образования в Солнцевском районе Курской области»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Подпрограмма « Развитие дошкольного и общего образования детей»  муниципальной программы «Развитие образования в Солнцевском районе Курской области»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03 2 0000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802 446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910F72">
            <w:pPr>
              <w:pStyle w:val="a7"/>
              <w:outlineLvl w:val="3"/>
              <w:rPr>
                <w:rFonts w:ascii="Times New Roman" w:hAnsi="Times New Roman"/>
              </w:rPr>
            </w:pPr>
            <w:r w:rsidRPr="00606B48">
              <w:rPr>
                <w:rFonts w:ascii="Times New Roman" w:hAnsi="Times New Roman"/>
              </w:rPr>
              <w:t>Выплата компенсации части родительской платы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03 2 1300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802 446</w:t>
            </w:r>
          </w:p>
        </w:tc>
      </w:tr>
      <w:tr w:rsidR="00E7049C" w:rsidRPr="00606B48" w:rsidTr="00606B48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6B48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03 2 1300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606B48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300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049C" w:rsidRPr="00606B48" w:rsidRDefault="00E7049C" w:rsidP="00F549D8">
            <w:pPr>
              <w:jc w:val="center"/>
              <w:rPr>
                <w:sz w:val="16"/>
                <w:szCs w:val="16"/>
              </w:rPr>
            </w:pPr>
            <w:r w:rsidRPr="00606B48">
              <w:rPr>
                <w:sz w:val="16"/>
                <w:szCs w:val="16"/>
              </w:rPr>
              <w:t>802 446</w:t>
            </w:r>
          </w:p>
        </w:tc>
      </w:tr>
    </w:tbl>
    <w:p w:rsidR="00E7049C" w:rsidRDefault="00E7049C" w:rsidP="00E7049C">
      <w:pPr>
        <w:jc w:val="center"/>
        <w:rPr>
          <w:b/>
        </w:rPr>
      </w:pPr>
    </w:p>
    <w:p w:rsidR="00E7049C" w:rsidRDefault="00E7049C" w:rsidP="00E7049C">
      <w:pPr>
        <w:jc w:val="center"/>
      </w:pPr>
    </w:p>
    <w:p w:rsidR="00E7049C" w:rsidRDefault="00E7049C" w:rsidP="00E7049C">
      <w:pPr>
        <w:jc w:val="center"/>
      </w:pPr>
    </w:p>
    <w:tbl>
      <w:tblPr>
        <w:tblW w:w="5683" w:type="dxa"/>
        <w:jc w:val="right"/>
        <w:tblInd w:w="5080" w:type="dxa"/>
        <w:tblLayout w:type="fixed"/>
        <w:tblLook w:val="01E0"/>
      </w:tblPr>
      <w:tblGrid>
        <w:gridCol w:w="5683"/>
      </w:tblGrid>
      <w:tr w:rsidR="00910F72" w:rsidTr="002250FA">
        <w:trPr>
          <w:trHeight w:val="2962"/>
          <w:jc w:val="right"/>
        </w:trPr>
        <w:tc>
          <w:tcPr>
            <w:tcW w:w="5683" w:type="dxa"/>
          </w:tcPr>
          <w:p w:rsidR="00910F72" w:rsidRPr="00910F72" w:rsidRDefault="00910F72" w:rsidP="00910F72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  <w:sz w:val="20"/>
                <w:szCs w:val="20"/>
              </w:rPr>
              <w:t>Приложение  № 9</w:t>
            </w:r>
          </w:p>
          <w:p w:rsidR="00910F72" w:rsidRPr="00910F72" w:rsidRDefault="00910F72" w:rsidP="00910F72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  <w:sz w:val="20"/>
                <w:szCs w:val="20"/>
              </w:rPr>
              <w:t>к решению Представительного Собрания</w:t>
            </w:r>
          </w:p>
          <w:p w:rsidR="00910F72" w:rsidRPr="00910F72" w:rsidRDefault="00910F72" w:rsidP="00910F72">
            <w:pPr>
              <w:pStyle w:val="a3"/>
              <w:tabs>
                <w:tab w:val="left" w:pos="667"/>
              </w:tabs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</w:rPr>
            </w:pPr>
            <w:r w:rsidRPr="00910F72">
              <w:rPr>
                <w:rStyle w:val="hl41"/>
                <w:rFonts w:ascii="Times New Roman" w:hAnsi="Times New Roman"/>
                <w:b w:val="0"/>
              </w:rPr>
              <w:t>Солнцевского района Курской области</w:t>
            </w:r>
          </w:p>
          <w:p w:rsidR="00910F72" w:rsidRPr="00910F72" w:rsidRDefault="00910F72" w:rsidP="00910F72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</w:rPr>
            </w:pPr>
            <w:r w:rsidRPr="00910F72">
              <w:rPr>
                <w:rStyle w:val="hl41"/>
                <w:rFonts w:ascii="Times New Roman" w:hAnsi="Times New Roman"/>
                <w:b w:val="0"/>
              </w:rPr>
              <w:t>от  30.12.2015года   № 139/3</w:t>
            </w:r>
          </w:p>
          <w:p w:rsidR="00910F72" w:rsidRPr="00910F72" w:rsidRDefault="00910F72" w:rsidP="00910F72">
            <w:pPr>
              <w:pStyle w:val="a3"/>
              <w:spacing w:line="240" w:lineRule="exact"/>
              <w:jc w:val="center"/>
              <w:rPr>
                <w:rStyle w:val="hl41"/>
                <w:rFonts w:ascii="Times New Roman" w:hAnsi="Times New Roman"/>
              </w:rPr>
            </w:pPr>
            <w:r w:rsidRPr="00910F72">
              <w:rPr>
                <w:rStyle w:val="hl41"/>
                <w:rFonts w:ascii="Times New Roman" w:hAnsi="Times New Roman"/>
                <w:b w:val="0"/>
              </w:rPr>
              <w:t>«О внесении изменений  и дополнений в решение Представительного Собрания Солнцевскогог района Курской области  от  25.12.2014 года № 81/3 « О бюджете муниципального района «Солнцевский район» Курской области на 2015 год и на плановый период  2016 и 2017 годов»»</w:t>
            </w:r>
          </w:p>
        </w:tc>
      </w:tr>
    </w:tbl>
    <w:p w:rsidR="00E7049C" w:rsidRDefault="00E7049C" w:rsidP="00E7049C">
      <w:pPr>
        <w:rPr>
          <w:b/>
        </w:rPr>
      </w:pPr>
    </w:p>
    <w:p w:rsidR="00E7049C" w:rsidRDefault="00E7049C" w:rsidP="00E7049C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по целевым статьям (муниципальным программам Солнцевского района и непрограммным    направлениям деятельности), группам видов расходов на 2015 год  </w:t>
      </w:r>
    </w:p>
    <w:p w:rsidR="00E7049C" w:rsidRDefault="00E7049C" w:rsidP="00E7049C">
      <w:pPr>
        <w:jc w:val="center"/>
      </w:pPr>
      <w:r>
        <w:t xml:space="preserve">                                                                                                                       ( руб.)</w:t>
      </w:r>
    </w:p>
    <w:tbl>
      <w:tblPr>
        <w:tblW w:w="8125" w:type="dxa"/>
        <w:jc w:val="center"/>
        <w:tblInd w:w="3848" w:type="dxa"/>
        <w:tblLayout w:type="fixed"/>
        <w:tblLook w:val="0000"/>
      </w:tblPr>
      <w:tblGrid>
        <w:gridCol w:w="4439"/>
        <w:gridCol w:w="992"/>
        <w:gridCol w:w="709"/>
        <w:gridCol w:w="1985"/>
      </w:tblGrid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Итого расходы на 2015 год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b/>
                <w:sz w:val="16"/>
                <w:szCs w:val="16"/>
              </w:rPr>
            </w:pPr>
            <w:r w:rsidRPr="00910F72">
              <w:rPr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49C" w:rsidRPr="00910F72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49C" w:rsidRPr="00910F72" w:rsidRDefault="00E7049C" w:rsidP="00F54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snapToGrid w:val="0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910F72">
              <w:rPr>
                <w:b/>
                <w:bCs/>
                <w:iCs/>
                <w:sz w:val="16"/>
                <w:szCs w:val="16"/>
              </w:rPr>
              <w:t>311 516 462,90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b/>
                <w:sz w:val="16"/>
                <w:szCs w:val="16"/>
              </w:rPr>
            </w:pPr>
            <w:r w:rsidRPr="00910F72">
              <w:rPr>
                <w:b/>
                <w:snapToGrid w:val="0"/>
                <w:sz w:val="16"/>
                <w:szCs w:val="16"/>
              </w:rPr>
              <w:t>Муниципальная программа  «Развитие культуры в Солнцевском районе Курской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10F72">
              <w:rPr>
                <w:b/>
                <w:sz w:val="16"/>
                <w:szCs w:val="16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10F72">
              <w:rPr>
                <w:b/>
                <w:sz w:val="16"/>
                <w:szCs w:val="16"/>
              </w:rPr>
              <w:t>18 164 110,56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910F72">
            <w:pPr>
              <w:ind w:left="607" w:hanging="607"/>
              <w:outlineLvl w:val="4"/>
              <w:rPr>
                <w:i/>
                <w:iCs/>
                <w:sz w:val="16"/>
                <w:szCs w:val="16"/>
              </w:rPr>
            </w:pPr>
            <w:r w:rsidRPr="00910F72">
              <w:rPr>
                <w:i/>
                <w:iCs/>
                <w:snapToGrid w:val="0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 «Развитие культуры в Солнцевском районе Курской области и прочие мероприятия в области культуры»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01 1 0000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3 422 680,56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14"/>
              <w:rPr>
                <w:snapToGrid w:val="0"/>
                <w:sz w:val="16"/>
                <w:szCs w:val="16"/>
              </w:rPr>
            </w:pPr>
            <w:r w:rsidRPr="00910F72">
              <w:rPr>
                <w:bCs/>
                <w:sz w:val="16"/>
                <w:szCs w:val="16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01 1 1334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24 276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01 1 1334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24 276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01 1 1401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2 380 447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01 1 1401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2 187 259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01 1 1401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145 307,60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outlineLvl w:val="4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01 1 1401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43 164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01 1 1401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800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4 716,40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Обеспечение  деятельности и выполнение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01 1 1402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1 017 957,56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 xml:space="preserve">Расходы на выплаты персоналу в целях обеспечения </w:t>
            </w:r>
            <w:r w:rsidRPr="00910F72">
              <w:rPr>
                <w:rFonts w:ascii="Times New Roman" w:hAnsi="Times New Roman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lastRenderedPageBreak/>
              <w:t>01 1 1402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984 757,56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01 1 1402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25 100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01 1 1402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800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8 100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outlineLvl w:val="4"/>
              <w:rPr>
                <w:i/>
                <w:iCs/>
                <w:sz w:val="16"/>
                <w:szCs w:val="16"/>
              </w:rPr>
            </w:pPr>
            <w:r w:rsidRPr="00910F72">
              <w:rPr>
                <w:i/>
                <w:iCs/>
                <w:snapToGrid w:val="0"/>
                <w:sz w:val="16"/>
                <w:szCs w:val="16"/>
              </w:rPr>
              <w:t>Подпрограмма «Наследие» муниципальной программы «Развитие культуры в Солнцевском районе Курской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01 2 0000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8 470 972,21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outlineLvl w:val="4"/>
              <w:rPr>
                <w:snapToGrid w:val="0"/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Осуществление отдельных  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01 2 1335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574 382,21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outlineLvl w:val="4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01 2 1335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574 382,21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outlineLvl w:val="4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01 2 1401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7 896 590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01 2 1401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6 912 076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01 2 1401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945 669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01 2 1401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24 600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01 2 1401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800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14 245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outlineLvl w:val="4"/>
              <w:rPr>
                <w:i/>
                <w:iCs/>
                <w:sz w:val="16"/>
                <w:szCs w:val="16"/>
              </w:rPr>
            </w:pPr>
            <w:r w:rsidRPr="00910F72">
              <w:rPr>
                <w:i/>
                <w:iCs/>
                <w:snapToGrid w:val="0"/>
                <w:sz w:val="16"/>
                <w:szCs w:val="16"/>
              </w:rPr>
              <w:t>Подпрограмма «Искусство»  муниципальной программы «Развитие культуры в Солнцевском районе Курской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01 3 0000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6 270 457,79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outlineLvl w:val="4"/>
              <w:rPr>
                <w:snapToGrid w:val="0"/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Осуществление отдельных  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01 3 1335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550 314,79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outlineLvl w:val="4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01 3 1335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550 314,79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outlineLvl w:val="4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910F72">
              <w:rPr>
                <w:rFonts w:ascii="Times New Roman" w:hAnsi="Times New Roman" w:cs="Times New Roman"/>
                <w:sz w:val="16"/>
                <w:szCs w:val="16"/>
              </w:rPr>
              <w:t>01 3 1401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910F72">
              <w:rPr>
                <w:rFonts w:ascii="Times New Roman" w:hAnsi="Times New Roman" w:cs="Times New Roman"/>
                <w:sz w:val="16"/>
                <w:szCs w:val="16"/>
              </w:rPr>
              <w:t>5 720 143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910F72">
              <w:rPr>
                <w:rFonts w:ascii="Times New Roman" w:hAnsi="Times New Roman" w:cs="Times New Roman"/>
                <w:sz w:val="16"/>
                <w:szCs w:val="16"/>
              </w:rPr>
              <w:t>01 31401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910F7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910F72">
              <w:rPr>
                <w:rFonts w:ascii="Times New Roman" w:hAnsi="Times New Roman" w:cs="Times New Roman"/>
                <w:sz w:val="16"/>
                <w:szCs w:val="16"/>
              </w:rPr>
              <w:t>3 860 645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910F72">
              <w:rPr>
                <w:rFonts w:ascii="Times New Roman" w:hAnsi="Times New Roman" w:cs="Times New Roman"/>
                <w:sz w:val="16"/>
                <w:szCs w:val="16"/>
              </w:rPr>
              <w:t>01 3 1401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910F7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910F72">
              <w:rPr>
                <w:rFonts w:ascii="Times New Roman" w:hAnsi="Times New Roman" w:cs="Times New Roman"/>
                <w:sz w:val="16"/>
                <w:szCs w:val="16"/>
              </w:rPr>
              <w:t>1 661 742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910F72">
              <w:rPr>
                <w:rFonts w:ascii="Times New Roman" w:hAnsi="Times New Roman" w:cs="Times New Roman"/>
                <w:sz w:val="16"/>
                <w:szCs w:val="16"/>
              </w:rPr>
              <w:t>01 3 1401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910F72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910F72">
              <w:rPr>
                <w:rFonts w:ascii="Times New Roman" w:hAnsi="Times New Roman" w:cs="Times New Roman"/>
                <w:sz w:val="16"/>
                <w:szCs w:val="16"/>
              </w:rPr>
              <w:t>197 756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  <w:b/>
                <w:bCs/>
              </w:rPr>
            </w:pPr>
            <w:r w:rsidRPr="00910F72">
              <w:rPr>
                <w:rFonts w:ascii="Times New Roman" w:hAnsi="Times New Roman"/>
                <w:b/>
                <w:bCs/>
              </w:rPr>
              <w:t xml:space="preserve">Муниципальная программа   «Социальная  поддержка граждан в Солнцевском районе Курской области»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910F72">
              <w:rPr>
                <w:b/>
                <w:bCs/>
                <w:sz w:val="16"/>
                <w:szCs w:val="16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910F72">
              <w:rPr>
                <w:b/>
                <w:bCs/>
                <w:sz w:val="16"/>
                <w:szCs w:val="16"/>
              </w:rPr>
              <w:t>17 096 399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i/>
                <w:iCs/>
                <w:snapToGrid w:val="0"/>
                <w:sz w:val="16"/>
                <w:szCs w:val="16"/>
              </w:rPr>
            </w:pPr>
            <w:r w:rsidRPr="00910F72">
              <w:rPr>
                <w:i/>
                <w:iCs/>
                <w:sz w:val="16"/>
                <w:szCs w:val="16"/>
              </w:rPr>
              <w:t xml:space="preserve">Подпрограмма «Управление муниципальной программой и обеспечение условий  реализации» </w:t>
            </w:r>
            <w:r w:rsidRPr="00910F72">
              <w:rPr>
                <w:i/>
                <w:iCs/>
                <w:snapToGrid w:val="0"/>
                <w:sz w:val="16"/>
                <w:szCs w:val="16"/>
              </w:rPr>
              <w:t xml:space="preserve"> муниципальной программы «Социальная поддержка граждан в Солнцевском районе Курской области</w:t>
            </w:r>
            <w:r w:rsidRPr="00910F72">
              <w:rPr>
                <w:b/>
                <w:i/>
                <w:iCs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02 1 0000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1 265 400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Оказание финансовой поддержки общественным организациям, ветеранам войны, труда, Вооруженных сил и правоохранительных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02 1 1320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80 400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02 1 1320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600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80 400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 xml:space="preserve">Содержание работников, осуществляющих  переданные государственные  полномочия  в сфере социальной защиты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02 1 1322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1 185 000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02 1 1322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1 117 978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 xml:space="preserve">Закупка товаров, работ и услуг для государственных </w:t>
            </w:r>
            <w:r w:rsidRPr="00910F72">
              <w:rPr>
                <w:rFonts w:ascii="Times New Roman" w:hAnsi="Times New Roman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lastRenderedPageBreak/>
              <w:t>02 1 1322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66 994,30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02 1 1322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800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27,70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i/>
                <w:iCs/>
                <w:sz w:val="16"/>
                <w:szCs w:val="16"/>
              </w:rPr>
            </w:pPr>
            <w:r w:rsidRPr="00910F72">
              <w:rPr>
                <w:i/>
                <w:iCs/>
                <w:sz w:val="16"/>
                <w:szCs w:val="16"/>
              </w:rPr>
              <w:t>Подпрограмма « Развитие мер социальной поддержки отдельных категорий граждан»  муниципальной программы    « Социальная  поддержка граждан в Солнцевском районе Курской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02 2 0000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10 699 507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Выплата ежемесячного пособия на ребенка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02 2 1113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3 112 710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02 2 1113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11 186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02 2 1113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3 101 524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Меры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02 2 1117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77 459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02 2 1117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1 185,03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02 2 1117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76 273,97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Социальная поддержки отдельным категориям граждан по обеспечению продовольственными товарами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02 2 1118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611 231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02 2 1118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10 231,61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02 2 1118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600 999,39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 xml:space="preserve">Меры  социальной поддержки ветеранов труда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02 2 1315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5 369 730,10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02 2 1315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76 640,25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02 2 1315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5 293 089,85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Меры социальной поддержки  тружеников тыла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02 2 1316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1 487 913,90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02 2 1316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22 061,72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02 2 1316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1 465 852,18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 xml:space="preserve">  Выплата пенсий за выслугу лет и доплат к пенсии муниципальных служащих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02 2 1445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32 713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02 2 1445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324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02 2 1445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32 389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Осуществление мер по улучшению положения и качества жизни пожилых людей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02 2 1473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7 750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02 2 1473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7 750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0B6F69">
            <w:pPr>
              <w:pStyle w:val="14"/>
              <w:rPr>
                <w:i/>
                <w:iCs/>
                <w:sz w:val="16"/>
                <w:szCs w:val="16"/>
              </w:rPr>
            </w:pPr>
            <w:r w:rsidRPr="00910F72">
              <w:rPr>
                <w:i/>
                <w:iCs/>
                <w:sz w:val="16"/>
                <w:szCs w:val="16"/>
              </w:rPr>
              <w:t>Подпрограмма « Улучшение демографической ситуации, совершенствование социальной поддержки семьи и детей» муниципальной программы «Социальная  поддержка граждан в Солнцевском районе Курской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02 3 0000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5 131 492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02 3 1317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711 000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02 3 1317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711 000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 приемному  родителю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02 3 1319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4 420 492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outlineLvl w:val="3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02 3 1319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4 420 492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b/>
                <w:bCs/>
                <w:sz w:val="16"/>
                <w:szCs w:val="16"/>
              </w:rPr>
            </w:pPr>
            <w:r w:rsidRPr="00910F72">
              <w:rPr>
                <w:b/>
                <w:bCs/>
                <w:sz w:val="16"/>
                <w:szCs w:val="16"/>
              </w:rPr>
              <w:t>Муниципальная программа «Развитие образования в Солнцевском районе Курской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910F72">
              <w:rPr>
                <w:b/>
                <w:bCs/>
                <w:sz w:val="16"/>
                <w:szCs w:val="16"/>
              </w:rPr>
              <w:t>03 0 0000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910F72">
              <w:rPr>
                <w:b/>
                <w:bCs/>
                <w:sz w:val="16"/>
                <w:szCs w:val="16"/>
              </w:rPr>
              <w:t>209 431 907,32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b/>
                <w:i/>
                <w:iCs/>
                <w:sz w:val="16"/>
                <w:szCs w:val="16"/>
              </w:rPr>
            </w:pPr>
            <w:r w:rsidRPr="00910F72">
              <w:rPr>
                <w:i/>
                <w:iCs/>
                <w:sz w:val="16"/>
                <w:szCs w:val="16"/>
              </w:rPr>
              <w:t xml:space="preserve">Подпрограмма «Управление муниципальной программой и обеспечение условий ее реализации»  муниципальной программы «Развитие образования в Солнцевском районе </w:t>
            </w:r>
            <w:r w:rsidRPr="00910F72">
              <w:rPr>
                <w:i/>
                <w:iCs/>
                <w:sz w:val="16"/>
                <w:szCs w:val="16"/>
              </w:rPr>
              <w:lastRenderedPageBreak/>
              <w:t xml:space="preserve">Курской области»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lastRenderedPageBreak/>
              <w:t>03 1 0000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6 535 740,99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9"/>
              <w:rPr>
                <w:snapToGrid w:val="0"/>
                <w:sz w:val="16"/>
                <w:szCs w:val="16"/>
              </w:rPr>
            </w:pPr>
            <w:r w:rsidRPr="00910F72">
              <w:rPr>
                <w:bCs/>
                <w:sz w:val="16"/>
                <w:szCs w:val="16"/>
              </w:rPr>
              <w:lastRenderedPageBreak/>
              <w:t>Содержание работников, осуществляющих переданные  государственные полномочия по выплате компенсации части родительской платы за присмотр и уход за детьми посещающими   образовательные  организации, реализующие образовательные программы дошкольного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03 1 1312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27 816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outlineLvl w:val="3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03 1 1312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27 816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Расходы на обеспечение деятельности</w:t>
            </w:r>
          </w:p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 xml:space="preserve"> ( 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03 1 1401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5 297 605,03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03 1 1401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4 520 228,03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03 1 1401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759 712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03 1 1401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800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17 665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Обеспечение  деятельности и выполнение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03 1 1402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1 210 319,96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03 1 1402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1 177 974,96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03 1 1402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29 162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03 1 1402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800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3 183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i/>
                <w:iCs/>
                <w:sz w:val="16"/>
                <w:szCs w:val="16"/>
              </w:rPr>
            </w:pPr>
            <w:r w:rsidRPr="00910F72">
              <w:rPr>
                <w:i/>
                <w:iCs/>
                <w:sz w:val="16"/>
                <w:szCs w:val="16"/>
              </w:rPr>
              <w:t>Подпрограмма « Развитие дошкольного и общего образования детей»  муниципальной программы «Развитие образования в Солнцевском районе Курской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03 2 0000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193 678 460,83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Выплата компенсации части родительской платы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03 2 1300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802 446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0F72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03 2 1300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802 446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Реализация образовательной  программы  дошкольного образования в части финансирования расходов на  оплату труда работников муниципальных  дошкольных образовательных организаций, расходов на приобретение учебных пособий, средств обучения, игр, игрушек ( за  исключением расходов на  содержание зданий и оплату коммунальных услуг, осуществляемых из местных бюджетов)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03 2 1303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8 697 836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03 2 1303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8 635 356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03 2 1303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62 480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Реализация основных общеобразовательных и дополнительных общеобразовательных программ  в части финансирования расходов на оплату труда 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03 2 1304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129 100 857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10F72">
              <w:rPr>
                <w:rFonts w:ascii="Times New Roman" w:hAnsi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lastRenderedPageBreak/>
              <w:t>03 2 1304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123 074 490,80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03 2 1304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6 023 191,87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03 2 1304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3 174,33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Проведение капитального ремонта муниципальных 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03 2 1305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3 665 674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03 2 1305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3 665 674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910F72">
              <w:rPr>
                <w:rFonts w:ascii="Times New Roman" w:hAnsi="Times New Roman" w:cs="Times New Roman"/>
                <w:sz w:val="16"/>
                <w:szCs w:val="16"/>
              </w:rPr>
              <w:t>Предоставление мер социальной поддержки работникам 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03 2 1306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128 404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910F72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03 2 1306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95 470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0F72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03 2 1306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32 934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rPr>
                <w:sz w:val="16"/>
                <w:szCs w:val="16"/>
              </w:rPr>
            </w:pPr>
            <w:r w:rsidRPr="00910F72">
              <w:rPr>
                <w:bCs/>
                <w:sz w:val="16"/>
                <w:szCs w:val="16"/>
              </w:rPr>
              <w:t>О</w:t>
            </w:r>
            <w:r w:rsidRPr="00910F72">
              <w:rPr>
                <w:sz w:val="16"/>
                <w:szCs w:val="16"/>
              </w:rPr>
              <w:t>существление отдельных государственных полномочий 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03 2 1307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10 030 311,50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03 2 1307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10 030 311,50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910F72">
              <w:rPr>
                <w:rFonts w:ascii="Times New Roman" w:hAnsi="Times New Roman" w:cs="Times New Roman"/>
                <w:sz w:val="16"/>
                <w:szCs w:val="16"/>
              </w:rPr>
              <w:t>Финансирование мероприятий по организации  питания обучающихся в общеобразовательных учреждениях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03 2 1309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774 570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910F72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03 2 1309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774 570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  <w:bCs/>
              </w:rPr>
              <w:t>Ежемесячное денежное вознаграждение за  классное руководство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03 2 1311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1 222 524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03 2 1311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1 222 524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rPr>
                <w:rFonts w:ascii="Times New Roman" w:hAnsi="Times New Roman"/>
                <w:highlight w:val="magenta"/>
              </w:rPr>
            </w:pPr>
            <w:r w:rsidRPr="00910F72">
              <w:rPr>
                <w:rFonts w:ascii="Times New Roman" w:hAnsi="Times New Roman"/>
              </w:rPr>
              <w:t>Проведение мероприятий по формированию сети базовых образовательных учреждений, реализующих образовательные программы общего образования, обеспечивающих совместное обучение инвалидов и лиц, не имеющих нарушений развития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03 2 1359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501 140,05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03 2 1359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501 140,05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jc w:val="both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03 2 1401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30 881 782,33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03 2 1401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3 123 806,1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03 2 1401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24 720 763,23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03 2 1401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800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3 037 213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Средства    бюджета Солнцевского района Курской области  на 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03 2 1409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615 400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03 2 1409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465 670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03 2 1409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149 730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4"/>
              <w:outlineLvl w:val="3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Средства муниципальных образований на проведение капитального ремонта муниципальных 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03 2 1410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 xml:space="preserve"> 2 344 485,95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4"/>
              <w:outlineLvl w:val="3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 xml:space="preserve">Закупка товаров, работ и услуг для государственных </w:t>
            </w:r>
            <w:r w:rsidRPr="00910F72">
              <w:rPr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lastRenderedPageBreak/>
              <w:t>03 2 1410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2 344 485,95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lastRenderedPageBreak/>
              <w:t>Средства  бюджета Солнцевского района Курской области  на дополнительное финансирование мероприятий по организации питания обучающихся  муниципальных 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03 2 1412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3 995 194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03 2 1412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3 995 194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  <w:highlight w:val="magenta"/>
              </w:rPr>
            </w:pPr>
            <w:r w:rsidRPr="00910F72">
              <w:rPr>
                <w:rFonts w:ascii="Times New Roman" w:hAnsi="Times New Roman"/>
              </w:rPr>
              <w:t>Реализация мероприятий по формированию сети базовых образовательных организаций, реализующих образовательные программы общего образования, обеспечивающих совместное обучение инвалидов и лиц, не имеющих нарушений развития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03 2 5027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917 836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4"/>
              <w:outlineLvl w:val="3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03 2 5027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917 836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  <w:i/>
                <w:iCs/>
              </w:rPr>
            </w:pPr>
            <w:r w:rsidRPr="00910F72">
              <w:rPr>
                <w:rFonts w:ascii="Times New Roman" w:hAnsi="Times New Roman"/>
                <w:bCs/>
                <w:i/>
                <w:iCs/>
              </w:rPr>
              <w:t xml:space="preserve">Подпрограмма «Развитие дополнительного образования и системы воспитания детей» </w:t>
            </w:r>
            <w:r w:rsidRPr="00910F72">
              <w:rPr>
                <w:rFonts w:ascii="Times New Roman" w:hAnsi="Times New Roman"/>
                <w:i/>
                <w:iCs/>
              </w:rPr>
              <w:t xml:space="preserve"> муниципальной программы «Развитие образования в Солнцевском районе Курской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03 3 0000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9 217 705,5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rPr>
                <w:sz w:val="16"/>
                <w:szCs w:val="16"/>
              </w:rPr>
            </w:pPr>
            <w:r w:rsidRPr="00910F72">
              <w:rPr>
                <w:bCs/>
                <w:sz w:val="16"/>
                <w:szCs w:val="16"/>
              </w:rPr>
              <w:t>О</w:t>
            </w:r>
            <w:r w:rsidRPr="00910F72">
              <w:rPr>
                <w:sz w:val="16"/>
                <w:szCs w:val="16"/>
              </w:rPr>
              <w:t>существление отдельных государственных полномочий 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03 3 1307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394 908,50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outlineLvl w:val="4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03 3 1307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394 908,50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outlineLvl w:val="4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Расходы  на обеспечение деятельности (оказание услуг) 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03 3 1401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8 822 797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03 3 1401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7 858 711,53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03 3 1401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804 272,77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03 3 1401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400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  <w:highlight w:val="magenta"/>
              </w:rPr>
            </w:pPr>
            <w:r w:rsidRPr="00910F72">
              <w:rPr>
                <w:sz w:val="16"/>
                <w:szCs w:val="16"/>
              </w:rPr>
              <w:t>104 359,70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03 3 1401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800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55 453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both"/>
              <w:rPr>
                <w:sz w:val="16"/>
                <w:szCs w:val="16"/>
              </w:rPr>
            </w:pPr>
            <w:r w:rsidRPr="00910F72">
              <w:rPr>
                <w:b/>
                <w:bCs/>
                <w:sz w:val="16"/>
                <w:szCs w:val="16"/>
              </w:rPr>
              <w:t>Муниципальная программа «Охранга окружающей среды в Солнцевском районе</w:t>
            </w:r>
            <w:r w:rsidRPr="00910F72">
              <w:rPr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910F72">
              <w:rPr>
                <w:b/>
                <w:bCs/>
                <w:sz w:val="16"/>
                <w:szCs w:val="16"/>
              </w:rPr>
              <w:t>06 0 0000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910F72">
              <w:rPr>
                <w:b/>
                <w:bCs/>
                <w:sz w:val="16"/>
                <w:szCs w:val="16"/>
              </w:rPr>
              <w:t>4 175 500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0B6F69">
            <w:pPr>
              <w:jc w:val="both"/>
              <w:rPr>
                <w:i/>
                <w:iCs/>
                <w:sz w:val="16"/>
                <w:szCs w:val="16"/>
              </w:rPr>
            </w:pPr>
            <w:r w:rsidRPr="00910F72">
              <w:rPr>
                <w:i/>
                <w:iCs/>
                <w:sz w:val="16"/>
                <w:szCs w:val="16"/>
              </w:rPr>
              <w:t xml:space="preserve">Подпрограмма «Экология и чистая вода  в Солнцевском районе»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06 1 0000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4 175 500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both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Мероприятии на проведение текущего ремонта объектов водоснабжения муниципальной собственности для обеспечения населения экологически чистой питьевой водой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06 1 1342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2 154 000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06 1 1342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500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2 154 000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both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Иные межбюджетные трансферты на передачу полномочий по  осуществлению мероприятий по обеспечению населения экологически чистой водой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06 1 1427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2 021 500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jc w:val="both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06 1 1427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641 000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both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06 1 1427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500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1 380 500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0B6F69">
            <w:pPr>
              <w:jc w:val="both"/>
              <w:rPr>
                <w:sz w:val="16"/>
                <w:szCs w:val="16"/>
              </w:rPr>
            </w:pPr>
            <w:r w:rsidRPr="00910F72">
              <w:rPr>
                <w:b/>
                <w:bCs/>
                <w:sz w:val="16"/>
                <w:szCs w:val="16"/>
              </w:rPr>
              <w:t>Муниципальная программа   «Обеспечение доступным и комфортным жильем, коммунальными услугами граждан на территории сельских поселений муниципального района «Солнцевский район» Курской области на 2015-2020 годы»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910F72">
              <w:rPr>
                <w:b/>
                <w:bCs/>
                <w:sz w:val="16"/>
                <w:szCs w:val="16"/>
              </w:rPr>
              <w:t>07 0 0000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910F72">
              <w:rPr>
                <w:b/>
                <w:bCs/>
                <w:sz w:val="16"/>
                <w:szCs w:val="16"/>
              </w:rPr>
              <w:t>194 774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910F7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Подпрограмма «Обеспечение качественными услугами ЖКХ населения муниципального образоования  «Солнцевский  район» Солнцкевского района Курской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07 2 0000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194 774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b/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 xml:space="preserve">Мероприятия по разработке документов территориального </w:t>
            </w:r>
            <w:r w:rsidRPr="00910F72">
              <w:rPr>
                <w:sz w:val="16"/>
                <w:szCs w:val="16"/>
              </w:rPr>
              <w:lastRenderedPageBreak/>
              <w:t>планирования и градостроительного зонирования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lastRenderedPageBreak/>
              <w:t>07 2 1149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139 640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07 2 1149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500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139 640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910F72">
              <w:rPr>
                <w:rFonts w:ascii="Times New Roman" w:hAnsi="Times New Roman" w:cs="Times New Roman"/>
                <w:sz w:val="16"/>
                <w:szCs w:val="16"/>
              </w:rPr>
              <w:t>Мероприятия  по разработке  документов территориального планирования и градостроительного зонирования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07 2 1416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55 134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07 2 1416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500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5622EE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55 134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  <w:b/>
                <w:bCs/>
              </w:rPr>
            </w:pPr>
            <w:r w:rsidRPr="00910F72">
              <w:rPr>
                <w:rFonts w:ascii="Times New Roman" w:hAnsi="Times New Roman"/>
                <w:b/>
                <w:bCs/>
              </w:rPr>
              <w:t>Муниципальная программа «Повышение эффективности  работы с молодежью, организация отдыха и оздоровления детей, молодежи, развитие физической культуры и спорта в Солнцевском районе Курской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910F72">
              <w:rPr>
                <w:b/>
                <w:bCs/>
                <w:sz w:val="16"/>
                <w:szCs w:val="16"/>
              </w:rPr>
              <w:t>08 0 0000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E7049C" w:rsidRPr="00910F72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910F72">
              <w:rPr>
                <w:b/>
                <w:bCs/>
                <w:sz w:val="16"/>
                <w:szCs w:val="16"/>
              </w:rPr>
              <w:t>1 115 735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rPr>
                <w:i/>
                <w:iCs/>
                <w:sz w:val="16"/>
                <w:szCs w:val="16"/>
              </w:rPr>
            </w:pPr>
            <w:r w:rsidRPr="00910F72">
              <w:rPr>
                <w:i/>
                <w:iCs/>
                <w:sz w:val="16"/>
                <w:szCs w:val="16"/>
              </w:rPr>
              <w:t>Подпрограмма  «Повышение эффективности реализации  молодежной политики» муниципальной программы «Повышение эффективности  работы с молодежью, организация отдыха и оздоровления детей, молодежи, развитие физической культуры и спорта в Солнцевском районе Курской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08 2 0000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52 250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 xml:space="preserve">Повышение реализация мероприятий в сфере молодежной политики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08 2 1414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52 250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910F72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08 2 1414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52 250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tabs>
                <w:tab w:val="left" w:pos="4860"/>
              </w:tabs>
              <w:rPr>
                <w:i/>
                <w:iCs/>
                <w:sz w:val="16"/>
                <w:szCs w:val="16"/>
              </w:rPr>
            </w:pPr>
            <w:r w:rsidRPr="00910F72">
              <w:rPr>
                <w:i/>
                <w:iCs/>
                <w:sz w:val="16"/>
                <w:szCs w:val="16"/>
              </w:rPr>
              <w:t>Подпрограмма  «Реализация муниципальной политики в сфере физической культуры и спорта» муниципальной программы  «Повышение эффективности  работы с молодежью, организация отдыха и оздоровления детей, молодежи, развитие физической культуры и спорта в Солнцевском районе Курской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08 3 0000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96 750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08 3 1406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96 750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08 3 1406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96 750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rPr>
                <w:sz w:val="16"/>
                <w:szCs w:val="16"/>
              </w:rPr>
            </w:pPr>
            <w:r w:rsidRPr="00910F72">
              <w:rPr>
                <w:i/>
                <w:iCs/>
                <w:sz w:val="16"/>
                <w:szCs w:val="16"/>
              </w:rPr>
              <w:t>Подпрограмма «Оздоровление и отдых детей» муниципальной программы  «Повышение эффективности  работы с молодежью, организация отдыха и оздоровления детей, молодежи, развитие физической культуры и спорта в Солнцевском районе Курской области</w:t>
            </w:r>
            <w:r w:rsidRPr="00910F72">
              <w:rPr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08 4 0000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966 735</w:t>
            </w:r>
          </w:p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08 4 1354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337 197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08 4 1354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127 744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08 4 1354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209 453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 xml:space="preserve">Средства муниципального образование на развитие системы оздоровления и отдыха детей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08 4 1458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629 538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08 4 1458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238 390,04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08 4 1458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391 147,96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b/>
                <w:bCs/>
                <w:sz w:val="16"/>
                <w:szCs w:val="16"/>
              </w:rPr>
              <w:t>Муниципальная программа  «Развитие муниципального управления и повышения эффективности деятельности Администрации Солнцевского района Курской области</w:t>
            </w:r>
            <w:r w:rsidRPr="00910F72">
              <w:rPr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910F72">
              <w:rPr>
                <w:b/>
                <w:bCs/>
                <w:sz w:val="16"/>
                <w:szCs w:val="16"/>
              </w:rPr>
              <w:t>09 0 0000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910F72">
              <w:rPr>
                <w:b/>
                <w:bCs/>
                <w:sz w:val="16"/>
                <w:szCs w:val="16"/>
              </w:rPr>
              <w:t>9 289 588,20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i/>
                <w:iCs/>
                <w:sz w:val="16"/>
                <w:szCs w:val="16"/>
              </w:rPr>
            </w:pPr>
            <w:r w:rsidRPr="00910F72">
              <w:rPr>
                <w:i/>
                <w:iCs/>
                <w:sz w:val="16"/>
                <w:szCs w:val="16"/>
              </w:rPr>
              <w:t>Подпрограмма «Обеспечение реализации  муниципальной программы Солнцевского района Курской области»  «Развитие муниципального управления и повышения эффективности деятельности Администрации Солнцевского района Курской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09 1 0000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9 289 588,20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09 1 1402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9 289 588,20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 xml:space="preserve">Расходы на выплаты персоналу в целях обеспечения </w:t>
            </w:r>
            <w:r w:rsidRPr="00910F72">
              <w:rPr>
                <w:rFonts w:ascii="Times New Roman" w:hAnsi="Times New Roman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lastRenderedPageBreak/>
              <w:t>09 1 1402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8 975 119,20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09 1 1402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310 260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09 1 1402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800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4209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b/>
                <w:bCs/>
                <w:sz w:val="16"/>
                <w:szCs w:val="16"/>
              </w:rPr>
              <w:t>Муниципальная программа «Сохранение и развитие архивного дела  в  Солнцевском  районе Курской области</w:t>
            </w:r>
            <w:r w:rsidRPr="00910F72">
              <w:rPr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910F72">
              <w:rPr>
                <w:b/>
                <w:bCs/>
                <w:sz w:val="16"/>
                <w:szCs w:val="16"/>
              </w:rPr>
              <w:t>10 0 0000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910F72">
              <w:rPr>
                <w:b/>
                <w:bCs/>
                <w:sz w:val="16"/>
                <w:szCs w:val="16"/>
              </w:rPr>
              <w:t>266 928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i/>
                <w:iCs/>
                <w:sz w:val="16"/>
                <w:szCs w:val="16"/>
              </w:rPr>
            </w:pPr>
            <w:r w:rsidRPr="00910F72">
              <w:rPr>
                <w:i/>
                <w:iCs/>
                <w:sz w:val="16"/>
                <w:szCs w:val="16"/>
              </w:rPr>
              <w:t>Подпрограмма «Организация хранения,  комплектование и использования документов Архивного фонда Курской области и иных архивных документов» муниципальной программы «Сохранение и развитие архивного дела  в  Солнцевском  районе Курской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10 2 0000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266 928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 xml:space="preserve"> Осуществление   отдельных государственных полномочий в сфере архивного дела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10 2 1336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262 928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10 2 1336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262 928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10 2 1438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4 000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10 2 1438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4 000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  <w:b/>
                <w:bCs/>
                <w:snapToGrid w:val="0"/>
              </w:rPr>
            </w:pPr>
            <w:r w:rsidRPr="00910F72">
              <w:rPr>
                <w:rFonts w:ascii="Times New Roman" w:hAnsi="Times New Roman"/>
                <w:b/>
                <w:bCs/>
              </w:rPr>
              <w:t>Муниципальная программа «Развитие транспортной системы, обеспечение перевозки пассажиров и безопасности дорожного движения в  Солнцевском районе Курской области» 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910F72">
              <w:rPr>
                <w:b/>
                <w:bCs/>
                <w:sz w:val="16"/>
                <w:szCs w:val="16"/>
              </w:rPr>
              <w:t>11 0 0000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910F72">
              <w:rPr>
                <w:b/>
                <w:bCs/>
                <w:sz w:val="16"/>
                <w:szCs w:val="16"/>
              </w:rPr>
              <w:t>1 023 867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i/>
                <w:iCs/>
                <w:sz w:val="16"/>
                <w:szCs w:val="16"/>
              </w:rPr>
            </w:pPr>
            <w:r w:rsidRPr="00910F72">
              <w:rPr>
                <w:i/>
                <w:iCs/>
                <w:sz w:val="16"/>
                <w:szCs w:val="16"/>
              </w:rPr>
              <w:t>Подпрограмма  «Развитие сети автомобильных дорог в Солнцевском районе Курской области» муниципальной программы «Развитие транспортной системы, обеспечение перевозки пассажиров и безопасности дорожного движения в Солнцевском районе Курской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11 2 0000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668 066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 xml:space="preserve">11 2 1424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392 366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 xml:space="preserve">11 2 1424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 xml:space="preserve">                392 366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Межевания  автомобильных дорог общего пользования местного значения, проведение кадастровых работ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11 2 1425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275 700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11 2 1425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275 700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i/>
                <w:iCs/>
                <w:sz w:val="16"/>
                <w:szCs w:val="16"/>
              </w:rPr>
            </w:pPr>
            <w:r w:rsidRPr="00910F72">
              <w:rPr>
                <w:i/>
                <w:iCs/>
                <w:sz w:val="16"/>
                <w:szCs w:val="16"/>
              </w:rPr>
              <w:t>Подпрограмма  «Развитие пассажирских перевозок в Солнцевком районе Курской области»  муниципальной программы «Развитие транспортной системы, обеспечение перевозки пассажиров и безопасности дорожного движения в Солнцевском районе Курской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11 3 0000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321 791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napToGrid w:val="0"/>
                <w:sz w:val="16"/>
                <w:szCs w:val="16"/>
              </w:rPr>
              <w:t>Отдельные мероприятия по другим видам транспорта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11 3 1426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321 791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11 3 1426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800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321 791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11 4 0000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34 010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11 4 1459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34 010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11 4 1459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200</w:t>
            </w:r>
          </w:p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34 010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0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«Профилактика правонарушений в Солнцевском районе Курской области</w:t>
            </w:r>
            <w:r w:rsidRPr="00910F7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910F72">
              <w:rPr>
                <w:b/>
                <w:bCs/>
                <w:sz w:val="16"/>
                <w:szCs w:val="16"/>
              </w:rPr>
              <w:t>12 0 0000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910F72">
              <w:rPr>
                <w:b/>
                <w:bCs/>
                <w:sz w:val="16"/>
                <w:szCs w:val="16"/>
              </w:rPr>
              <w:t>246 725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i/>
                <w:iCs/>
                <w:sz w:val="16"/>
                <w:szCs w:val="16"/>
              </w:rPr>
            </w:pPr>
            <w:r w:rsidRPr="00910F72">
              <w:rPr>
                <w:bCs/>
                <w:i/>
                <w:iCs/>
                <w:sz w:val="16"/>
                <w:szCs w:val="16"/>
              </w:rPr>
              <w:t xml:space="preserve">Подпрограмма  «Управление муниципальной программой и </w:t>
            </w:r>
            <w:r w:rsidRPr="00910F72">
              <w:rPr>
                <w:bCs/>
                <w:i/>
                <w:iCs/>
                <w:sz w:val="16"/>
                <w:szCs w:val="16"/>
              </w:rPr>
              <w:lastRenderedPageBreak/>
              <w:t xml:space="preserve">обеспечение условий реализации»  муниципальной программы </w:t>
            </w:r>
            <w:r w:rsidRPr="00910F72">
              <w:rPr>
                <w:i/>
                <w:iCs/>
                <w:sz w:val="16"/>
                <w:szCs w:val="16"/>
              </w:rPr>
              <w:t xml:space="preserve"> «Профилактика правонарушений  в Солнцевском районе Курской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lastRenderedPageBreak/>
              <w:t>12 1 0000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lastRenderedPageBreak/>
              <w:t>237 000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lastRenderedPageBreak/>
              <w:t xml:space="preserve">Осуществление отдельных государственных полномочий по  обеспечению деятельности  комиссий по делам несовершеннолетних и защите их прав.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12 1 1318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237 000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12 1 1318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237 000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0F72">
              <w:rPr>
                <w:rFonts w:ascii="Times New Roman" w:hAnsi="Times New Roman" w:cs="Times New Roman"/>
                <w:sz w:val="16"/>
                <w:szCs w:val="16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 в Солнцевском районе Курской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12 2 0000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9 725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0F72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мероприятий направленная на обеспечение правопорядка муниципального образования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12 2 1435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9 725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910F72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12 2 1435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9 725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b/>
                <w:bCs/>
                <w:sz w:val="16"/>
                <w:szCs w:val="16"/>
              </w:rPr>
            </w:pPr>
            <w:r w:rsidRPr="00910F72">
              <w:rPr>
                <w:b/>
                <w:bCs/>
                <w:snapToGrid w:val="0"/>
                <w:sz w:val="16"/>
                <w:szCs w:val="16"/>
              </w:rPr>
              <w:t>Муниципальная «Защита населения и территории от чрезвычайных ситуаций,  обеспечение пожарной безопасности и безопасности людей на водных объектах</w:t>
            </w:r>
            <w:r w:rsidRPr="00910F72">
              <w:rPr>
                <w:b/>
                <w:bCs/>
                <w:sz w:val="16"/>
                <w:szCs w:val="16"/>
              </w:rPr>
              <w:t xml:space="preserve"> в Солнцевском районе Курской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910F72">
              <w:rPr>
                <w:b/>
                <w:bCs/>
                <w:sz w:val="16"/>
                <w:szCs w:val="16"/>
              </w:rPr>
              <w:t>13 0 0000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910F72">
              <w:rPr>
                <w:b/>
                <w:bCs/>
                <w:sz w:val="16"/>
                <w:szCs w:val="16"/>
              </w:rPr>
              <w:t>36 600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i/>
                <w:iCs/>
                <w:snapToGrid w:val="0"/>
                <w:sz w:val="16"/>
                <w:szCs w:val="16"/>
              </w:rPr>
            </w:pPr>
            <w:r w:rsidRPr="00910F72">
              <w:rPr>
                <w:i/>
                <w:iCs/>
                <w:sz w:val="16"/>
                <w:szCs w:val="16"/>
              </w:rPr>
              <w:t>Подпрограмма  «</w:t>
            </w:r>
            <w:r w:rsidRPr="00910F72">
              <w:rPr>
                <w:i/>
                <w:iCs/>
                <w:snapToGrid w:val="0"/>
                <w:sz w:val="16"/>
                <w:szCs w:val="16"/>
              </w:rPr>
              <w:t>Снижение рисков и смягчение последствий чрезвычайных ситуаций природного и техногенного характера»  муниципальной программы «Защита населения и территории от чрезвычайных ситуаций,  обеспечение пожарной безопасности и безопасности людей на водных объектах</w:t>
            </w:r>
            <w:r w:rsidRPr="00910F72">
              <w:rPr>
                <w:i/>
                <w:iCs/>
                <w:sz w:val="16"/>
                <w:szCs w:val="16"/>
              </w:rPr>
              <w:t xml:space="preserve"> в Солнцевском районе Курской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13 2 0000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36 600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outlineLvl w:val="4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 xml:space="preserve">Отдельные мероприятия в области гражданской обороны, защиты населения и территория  </w:t>
            </w:r>
            <w:r w:rsidRPr="00910F72">
              <w:rPr>
                <w:snapToGrid w:val="0"/>
                <w:sz w:val="16"/>
                <w:szCs w:val="16"/>
              </w:rPr>
              <w:t>от чрезвычайных ситуаций,  безопасности людей на водных объектах»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13 2 1460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36 600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13 2 1460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36 600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  <w:b/>
                <w:bCs/>
              </w:rPr>
            </w:pPr>
            <w:r w:rsidRPr="00910F72">
              <w:rPr>
                <w:rFonts w:ascii="Times New Roman" w:hAnsi="Times New Roman"/>
                <w:b/>
                <w:bCs/>
              </w:rPr>
              <w:t>Муниципальная программа «Повышение эффективности управления финансами в Солнцевском районе Курской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910F72">
              <w:rPr>
                <w:b/>
                <w:bCs/>
                <w:sz w:val="16"/>
                <w:szCs w:val="16"/>
              </w:rPr>
              <w:t>14 0 0000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E7049C" w:rsidRPr="00910F72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910F72">
              <w:rPr>
                <w:b/>
                <w:bCs/>
                <w:sz w:val="16"/>
                <w:szCs w:val="16"/>
              </w:rPr>
              <w:t>10 279 988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49C" w:rsidRPr="00910F72" w:rsidRDefault="00E7049C" w:rsidP="00F549D8">
            <w:pPr>
              <w:snapToGrid w:val="0"/>
              <w:rPr>
                <w:i/>
                <w:iCs/>
                <w:sz w:val="16"/>
                <w:szCs w:val="16"/>
              </w:rPr>
            </w:pPr>
            <w:r w:rsidRPr="00910F72">
              <w:rPr>
                <w:i/>
                <w:iCs/>
                <w:snapToGrid w:val="0"/>
                <w:sz w:val="16"/>
                <w:szCs w:val="16"/>
              </w:rPr>
              <w:t xml:space="preserve"> Подпрограмма «Управление муниципальным долгом» </w:t>
            </w:r>
            <w:r w:rsidRPr="00910F72">
              <w:rPr>
                <w:i/>
                <w:iCs/>
                <w:sz w:val="16"/>
                <w:szCs w:val="16"/>
              </w:rPr>
              <w:t>муниципальной программы «Повышение эффективности управления финансами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14 1 0000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146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14 1 1465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146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49C" w:rsidRPr="00910F72" w:rsidRDefault="00E7049C" w:rsidP="00F549D8">
            <w:pPr>
              <w:jc w:val="both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14 1 1465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146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i/>
                <w:iCs/>
                <w:sz w:val="16"/>
                <w:szCs w:val="16"/>
              </w:rPr>
            </w:pPr>
            <w:r w:rsidRPr="00910F72">
              <w:rPr>
                <w:i/>
                <w:iCs/>
                <w:sz w:val="16"/>
                <w:szCs w:val="16"/>
              </w:rPr>
              <w:t xml:space="preserve">Подпрограмма «Эффективная система межбюджетных отношений в  Солнцевском районе Курской области»  муниципальной программы «Повышение эффективности управления финансами в Солнцевском районе Курской области» 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14 2 0000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5 532 583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 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14 2 1345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5 532 583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14 2 1345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500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5 532 583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Оказание финансовой поддержки бюджетам поселений по решению вопросов местного значения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14 2 1519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2 036 684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14 2 1519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500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2 036 684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  <w:i/>
                <w:iCs/>
              </w:rPr>
            </w:pPr>
            <w:r w:rsidRPr="00910F72">
              <w:rPr>
                <w:rFonts w:ascii="Times New Roman" w:hAnsi="Times New Roman"/>
                <w:i/>
                <w:iCs/>
              </w:rPr>
              <w:t>Подпрограмма «Управление муниципальной программой и обеспечение условий реализации»   муниципальной «Повышение эффективности управления финансами в Солнцевском районе Курской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 xml:space="preserve">     14 3 0000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2 710 575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 xml:space="preserve">Обеспечение деятельности и выполнение функций органов </w:t>
            </w:r>
            <w:r w:rsidRPr="00910F72">
              <w:rPr>
                <w:rFonts w:ascii="Times New Roman" w:hAnsi="Times New Roman"/>
              </w:rPr>
              <w:lastRenderedPageBreak/>
              <w:t>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lastRenderedPageBreak/>
              <w:t xml:space="preserve">     14 3 </w:t>
            </w:r>
            <w:r w:rsidRPr="00910F72">
              <w:rPr>
                <w:sz w:val="16"/>
                <w:szCs w:val="16"/>
              </w:rPr>
              <w:lastRenderedPageBreak/>
              <w:t>1402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2 710 575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14 3 1402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2 547 027,38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14 3 1402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162 438,34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14 3 1402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800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1 109,28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  <w:b/>
                <w:bCs/>
              </w:rPr>
            </w:pPr>
            <w:r w:rsidRPr="00910F72">
              <w:rPr>
                <w:rFonts w:ascii="Times New Roman" w:hAnsi="Times New Roman"/>
                <w:b/>
                <w:bCs/>
              </w:rPr>
              <w:t>Муниципальная программа « Развитие малого и среднего предпринимательства в Солнцевском районе Курской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E7049C" w:rsidRPr="00910F72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910F72">
              <w:rPr>
                <w:b/>
                <w:bCs/>
                <w:sz w:val="16"/>
                <w:szCs w:val="16"/>
              </w:rPr>
              <w:t>15 0 0000</w:t>
            </w:r>
          </w:p>
          <w:p w:rsidR="00E7049C" w:rsidRPr="00910F72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910F72">
              <w:rPr>
                <w:b/>
                <w:bCs/>
                <w:sz w:val="16"/>
                <w:szCs w:val="16"/>
              </w:rPr>
              <w:t>5 000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i/>
                <w:iCs/>
                <w:sz w:val="16"/>
                <w:szCs w:val="16"/>
              </w:rPr>
            </w:pPr>
            <w:r w:rsidRPr="00910F72">
              <w:rPr>
                <w:i/>
                <w:iCs/>
                <w:sz w:val="16"/>
                <w:szCs w:val="16"/>
              </w:rPr>
              <w:t>Подпрограмма  «Содействие развитию малого и среднего предпринимательства» муниципальной программы « Развитие малого и среднего предпринимательства в Солнцевском районе Курской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15 1 0000</w:t>
            </w:r>
          </w:p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5 000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Обеспечение  условий для развития малого и среднего предпринимательства на территории Солнцевского района Курской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15 1 1405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5 000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15 1 1405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5 000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b/>
                <w:bCs/>
                <w:sz w:val="16"/>
                <w:szCs w:val="16"/>
              </w:rPr>
              <w:t>Муниципальная программа «Социальное развитие села в Солнцевском районе</w:t>
            </w:r>
            <w:r w:rsidRPr="00910F72">
              <w:rPr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910F72">
              <w:rPr>
                <w:b/>
                <w:bCs/>
                <w:sz w:val="16"/>
                <w:szCs w:val="16"/>
              </w:rPr>
              <w:t>16 0 0000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910F72">
              <w:rPr>
                <w:b/>
                <w:bCs/>
                <w:sz w:val="16"/>
                <w:szCs w:val="16"/>
              </w:rPr>
              <w:t>21 826 354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i/>
                <w:iCs/>
                <w:sz w:val="16"/>
                <w:szCs w:val="16"/>
              </w:rPr>
            </w:pPr>
            <w:r w:rsidRPr="00910F72">
              <w:rPr>
                <w:i/>
                <w:iCs/>
                <w:sz w:val="16"/>
                <w:szCs w:val="16"/>
              </w:rPr>
              <w:t>Подпрограмма «Устойчивое  развитие сельских территорий в Солнцевском районе »  муниципальной программы  «Социальное развитие села в Солнцевском районе»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16 1 0000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21 826 354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Реализация мероприятий программы по развитию газификации в сельской местности за счёт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16 1 1349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8 671 697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16 1 1349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500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8 671 697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0B6F69">
            <w:pPr>
              <w:jc w:val="both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Иные межбюджетные трансферты  на передачу  полномочий по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Федерации.;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16 1 1429</w:t>
            </w:r>
          </w:p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2 847 700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16 1 1429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500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2 847 700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Реализация мероприятий программы по развитию газификации в сельской местности за счёт 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16 15018</w:t>
            </w: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10 306 957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16 15018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500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10 306 957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  <w:b/>
                <w:bCs/>
              </w:rPr>
            </w:pPr>
            <w:r w:rsidRPr="00910F72">
              <w:rPr>
                <w:rFonts w:ascii="Times New Roman" w:hAnsi="Times New Roman"/>
                <w:b/>
                <w:bCs/>
              </w:rPr>
              <w:t>Муниципальная программа  «Содействие занятости населения в Солнцевском районе Курской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910F72">
              <w:rPr>
                <w:b/>
                <w:bCs/>
                <w:sz w:val="16"/>
                <w:szCs w:val="16"/>
              </w:rPr>
              <w:t>17 0 0000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910F72">
              <w:rPr>
                <w:b/>
                <w:bCs/>
                <w:sz w:val="16"/>
                <w:szCs w:val="16"/>
              </w:rPr>
              <w:t>244 825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  <w:i/>
                <w:iCs/>
              </w:rPr>
            </w:pPr>
            <w:r w:rsidRPr="00910F72">
              <w:rPr>
                <w:rFonts w:ascii="Times New Roman" w:hAnsi="Times New Roman"/>
                <w:i/>
                <w:iCs/>
              </w:rPr>
              <w:t>Подпрограмма  «Содействие временной занятости отдельных категорий граждан» муниципальной программы «Содействие занятости населения в Солнцевском районе Курской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17 1 0000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7 825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Развитие рынков труда, повышение эффективности занятости населения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17 1 1436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 xml:space="preserve">7 825 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17 1 1436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7 825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  <w:i/>
                <w:iCs/>
              </w:rPr>
            </w:pPr>
            <w:r w:rsidRPr="00910F72">
              <w:rPr>
                <w:rFonts w:ascii="Times New Roman" w:hAnsi="Times New Roman"/>
                <w:i/>
                <w:iCs/>
              </w:rPr>
              <w:t>Подпрограмма «Развитие институтов рынка труда» муниципальной программы «Содействие занятости населения в Солнцевском районе Курской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17 2 0000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237 000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Осуществление отдельных государственных полномочий в сфере  трудовых отношений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17 2 1331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237 000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17 2 1331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237 000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b/>
                <w:bCs/>
                <w:sz w:val="16"/>
                <w:szCs w:val="16"/>
              </w:rPr>
            </w:pPr>
            <w:r w:rsidRPr="00910F72">
              <w:rPr>
                <w:b/>
                <w:bCs/>
                <w:sz w:val="16"/>
                <w:szCs w:val="16"/>
              </w:rPr>
              <w:lastRenderedPageBreak/>
              <w:t>Муниципальная программа  «Создание условий для эффективного исполнения государственных полномочий по государственной регистрации актов гражданского состояния  в Солнцевском районе»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910F72">
              <w:rPr>
                <w:b/>
                <w:bCs/>
                <w:sz w:val="16"/>
                <w:szCs w:val="16"/>
              </w:rPr>
              <w:t>18 0 0000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910F72">
              <w:rPr>
                <w:b/>
                <w:bCs/>
                <w:sz w:val="16"/>
                <w:szCs w:val="16"/>
              </w:rPr>
              <w:t>767 256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i/>
                <w:iCs/>
                <w:sz w:val="16"/>
                <w:szCs w:val="16"/>
              </w:rPr>
            </w:pPr>
            <w:r w:rsidRPr="00910F72">
              <w:rPr>
                <w:i/>
                <w:iCs/>
                <w:sz w:val="16"/>
                <w:szCs w:val="16"/>
              </w:rPr>
              <w:t>Подпрограмма «Обеспечение реализации  муниципальной программы  «Создание условий для эффективного исполнения государственных полномочий по государственной регистрации актов гражданского состояния  в Солнцевском районе Курской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18 1 0000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767 256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 xml:space="preserve">Осуществление переданных  органом государственной  власти субъектов Российской Федерации в соответствии с пунктом 1 статьи 4 Федерального закона « Об актах гражданского состояния» полномочий Российской Федерации на государственную регистрацию актов гражданского состояния                        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18 1 5931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767 256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  <w:snapToGrid w:val="0"/>
              </w:rPr>
            </w:pPr>
            <w:r w:rsidRPr="00910F72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18 1 5931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767 256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b/>
                <w:bCs/>
                <w:sz w:val="16"/>
                <w:szCs w:val="16"/>
              </w:rPr>
            </w:pPr>
            <w:r w:rsidRPr="00910F72">
              <w:rPr>
                <w:b/>
                <w:bCs/>
                <w:sz w:val="16"/>
                <w:szCs w:val="16"/>
              </w:rPr>
              <w:t>Муниципальная программа « Развитие информационного общества в Солнцевском районе Курской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910F72">
              <w:rPr>
                <w:b/>
                <w:bCs/>
                <w:sz w:val="16"/>
                <w:szCs w:val="16"/>
              </w:rPr>
              <w:t>19 0 0000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b/>
                <w:bCs/>
                <w:sz w:val="16"/>
                <w:szCs w:val="16"/>
              </w:rPr>
            </w:pPr>
            <w:r w:rsidRPr="00910F72">
              <w:rPr>
                <w:b/>
                <w:bCs/>
                <w:sz w:val="16"/>
                <w:szCs w:val="16"/>
              </w:rPr>
              <w:t>55 250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i/>
                <w:iCs/>
                <w:sz w:val="16"/>
                <w:szCs w:val="16"/>
              </w:rPr>
            </w:pPr>
            <w:r w:rsidRPr="00910F72">
              <w:rPr>
                <w:i/>
                <w:iCs/>
                <w:sz w:val="16"/>
                <w:szCs w:val="16"/>
              </w:rPr>
              <w:t xml:space="preserve">Подпрограмма  «Обеспечение реализации  муниципальной программы»  </w:t>
            </w:r>
            <w:r w:rsidRPr="00910F72">
              <w:rPr>
                <w:i/>
                <w:iCs/>
                <w:snapToGrid w:val="0"/>
                <w:sz w:val="16"/>
                <w:szCs w:val="16"/>
              </w:rPr>
              <w:t>Солнцевского района Курской области</w:t>
            </w:r>
            <w:r w:rsidRPr="00910F72">
              <w:rPr>
                <w:i/>
                <w:iCs/>
                <w:sz w:val="16"/>
                <w:szCs w:val="16"/>
              </w:rPr>
              <w:t xml:space="preserve">  « Развитие информационного общества в Солнцевском районе Курской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19 1 0000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55 250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 xml:space="preserve">Обеспечение безопасности в информационно-телекоммуникационной сфере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19 1 1480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55250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19 1 1480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55250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Обеспечение функционирования Администрации Солнцевского района Курской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71 0 0000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1 290 570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 xml:space="preserve">Обеспечение деятельности Администрации Солнцевского района Курской области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71 1 0000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1 290 570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71 1 1402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1 290 570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71 1 1402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1 290 570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75 0 0000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1 029 107,33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Аппарат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75 3 0000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1 029 107,33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2250FA" w:rsidRDefault="00E7049C" w:rsidP="002250FA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75 3 1402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1 029 107,33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 xml:space="preserve">75 3 1402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988 380,20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75 3 1402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40 622,80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75 3 1402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800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104,33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 xml:space="preserve">Реализация  функций органов местного самоуправления, связанных с общегосударственным управлением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76 0 0000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7049C" w:rsidRPr="00910F72" w:rsidRDefault="00E7049C" w:rsidP="00F549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710 295,24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Выполнение  других обязательств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76 1 0000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7049C" w:rsidRPr="00910F72" w:rsidRDefault="00E7049C" w:rsidP="00F549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710 295,24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 xml:space="preserve">Резервные фонды исполнительных органов государственной </w:t>
            </w:r>
            <w:r w:rsidRPr="00910F72">
              <w:rPr>
                <w:sz w:val="16"/>
                <w:szCs w:val="16"/>
              </w:rPr>
              <w:lastRenderedPageBreak/>
              <w:t xml:space="preserve">власти субъектов Российской Федерации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lastRenderedPageBreak/>
              <w:t>76 1 1003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130 000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76 1 1003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130 000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 xml:space="preserve"> Выполнение  других (прочих) обязательств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76 1 1404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580 295,24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76 1 1404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580 295,24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Непрограммная деятельность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77 0 0000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14 265 683,25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tabs>
                <w:tab w:val="left" w:pos="3480"/>
              </w:tabs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 xml:space="preserve">Обеспечение деятельности Администрации Солнцевского района Курской области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77 1 0000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1 265 969,69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77 1 1402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1 265 969,69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  <w:snapToGrid w:val="0"/>
              </w:rPr>
            </w:pPr>
            <w:r w:rsidRPr="00910F72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77 1 1402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1 265 969,69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77 2 0000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12 999 713,56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 xml:space="preserve">Осуществление отдельных государственных полномочий по организации и  обеспечению деятельности  административных  комиссий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77 2 1348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237 000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77 2 1348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69" w:rsidRDefault="000B6F69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237 000</w:t>
            </w: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Гранты муниципальным образованиям в целях содействия и достижению и (или) поощрения достижения наилучших значений показателей деятельности органов местного самоуправления городских округов и муниципальных районов Курской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77 2 1353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212 735,56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77 2 1353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212 735,56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Расходы на обеспечение деятельности ( оказание услуг) муниципальным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77 2 1401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9 048 445,55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77 2 1401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4 298 148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77 2 1401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4 447 031,55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77 2 1401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400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215 000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77 2 1401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800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88 266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77 2 1417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930 983,45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910F72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77 2 1417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400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930 983,45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 xml:space="preserve">Иные межбюджетные трансферты  на передачу 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r w:rsidRPr="005622EE">
              <w:rPr>
                <w:sz w:val="16"/>
                <w:szCs w:val="16"/>
              </w:rPr>
              <w:t>законодательством</w:t>
            </w:r>
            <w:r w:rsidRPr="00910F72">
              <w:rPr>
                <w:sz w:val="16"/>
                <w:szCs w:val="16"/>
              </w:rPr>
              <w:t xml:space="preserve">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77 2 1424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93 133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77 2 1424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500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93 133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lastRenderedPageBreak/>
              <w:t>Иные межбюджетные трансферты  на передачу  полномочий  по организации ритуальных услуг,  содержание мест захоронения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77 2 1433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641 244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77 2 1433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500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641 244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77 2 1439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34 000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77 2 1439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34 000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 xml:space="preserve"> Иные межбюджетные трансферты  на передачу  полномочий  поорганизация сбора и вывоза бытовых отходов и мусора и  организации ритуальных услуг,  содержание мест захоронения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77 2 1457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22 260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77 2 1457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500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22 260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4"/>
              <w:outlineLvl w:val="3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Иные межбюджетные трансферты  на передачу  полномочий по 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77 2 1460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314 734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910F72" w:rsidRDefault="00E7049C" w:rsidP="00F549D8">
            <w:pPr>
              <w:pStyle w:val="a4"/>
              <w:outlineLvl w:val="3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77 2 1460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500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314 734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0B6F69">
            <w:pPr>
              <w:pStyle w:val="a4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Иные межбюджетные трансферты на передачу полномочий  по сохранению, использованию и популяризации 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77 2 1501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145 740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 xml:space="preserve">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77 2 1501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145 740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pStyle w:val="a4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Иные межбюджетные трансферты на передачу полномочий по созданию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поселении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77 2 1502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145 740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77 2 1502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145 740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910F72" w:rsidRDefault="00E7049C" w:rsidP="000B6F69">
            <w:pPr>
              <w:pStyle w:val="a4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Иные межбюджетные трансферты на передачу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77 2 1503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145 740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77 2 1503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145 740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0B6F69">
            <w:pPr>
              <w:pStyle w:val="a4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Иные межбюджетные трансферты на передачу полномочий по организации использования, охраны, защиты, воспроизводства лесов особо охраняемых природных территорий, расположенных в границах населенных пунктов;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77 2 1504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145 740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77 2 1504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145 740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910F72" w:rsidRDefault="00E7049C" w:rsidP="00F549D8">
            <w:pPr>
              <w:pStyle w:val="a4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 xml:space="preserve">Иные межбюджетные трансферты на передачу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выдачи разрешений на строительство (за исключением случаев, предусмотренных </w:t>
            </w:r>
            <w:hyperlink r:id="rId16" w:history="1">
              <w:r w:rsidRPr="00910F72">
                <w:rPr>
                  <w:bCs/>
                  <w:sz w:val="16"/>
                  <w:szCs w:val="16"/>
                </w:rPr>
                <w:t>Градостроительным кодексом</w:t>
              </w:r>
            </w:hyperlink>
            <w:r w:rsidRPr="00910F72">
              <w:rPr>
                <w:sz w:val="16"/>
                <w:szCs w:val="16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</w:t>
            </w:r>
            <w:r w:rsidRPr="00910F72">
              <w:rPr>
                <w:sz w:val="16"/>
                <w:szCs w:val="16"/>
              </w:rPr>
              <w:lastRenderedPageBreak/>
              <w:t xml:space="preserve">осуществление муниципального земельного контроля за использованием земель поселения, осуществление в случаях, предусмотренных </w:t>
            </w:r>
            <w:hyperlink r:id="rId17" w:history="1">
              <w:r w:rsidRPr="00910F72">
                <w:rPr>
                  <w:bCs/>
                  <w:sz w:val="16"/>
                  <w:szCs w:val="16"/>
                </w:rPr>
                <w:t>Градостроительным кодексом</w:t>
              </w:r>
            </w:hyperlink>
            <w:r w:rsidRPr="00910F72">
              <w:rPr>
                <w:sz w:val="16"/>
                <w:szCs w:val="16"/>
              </w:rPr>
              <w:t xml:space="preserve"> Российской Федерации, осмотров зданий, сооружений и выдачи рекомендаций об устранении выявленных в ходе таких осмотров нарушений;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lastRenderedPageBreak/>
              <w:t>77 2 1505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145 740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77 2 1505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145 740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pStyle w:val="a4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Иные межбюджетные трансферты на передачу полномочий по созданию, содержанию и организации деятельности аварийно-спасательных служб и (или) аварийно-спасательных формирований на территории поселения;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77 2 1506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145 740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77 2 1506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145 740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910F72" w:rsidRDefault="00E7049C" w:rsidP="00F549D8">
            <w:pPr>
              <w:jc w:val="both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Иные межбюджетные трансферты на передачу полномочий по созданию, развитию и обеспечению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77 2 1507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145 740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77 2 1507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145 740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910F72" w:rsidRDefault="00E7049C" w:rsidP="00F549D8">
            <w:pPr>
              <w:jc w:val="both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Иные межбюджетные трансферты на передачу полномочий по осуществлению муниципального лесного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77 2 1508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145 740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77 2 1508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145 740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pStyle w:val="a4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 xml:space="preserve">Иные межбюджетные трансферты на передачу полномочий по обеспечению выполнения работ, необходимых для создания искусственных земельных участков для нужд поселения, проведению открытого аукциона на право заключения договор о создании искусственного земельного участка в соответствии с </w:t>
            </w:r>
            <w:hyperlink r:id="rId18" w:history="1">
              <w:r w:rsidRPr="002F1806">
                <w:rPr>
                  <w:sz w:val="16"/>
                  <w:szCs w:val="16"/>
                </w:rPr>
                <w:t>федеральным законом</w:t>
              </w:r>
            </w:hyperlink>
            <w:r w:rsidRPr="00910F72">
              <w:rPr>
                <w:sz w:val="16"/>
                <w:szCs w:val="16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77 2 1509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145 740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pStyle w:val="a4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77 2 1509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145 740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pStyle w:val="a4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Иные межбюджетные трансферты на передачу полномочий по осуществлению мер по противодействию коррупции в границах поселения.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77 2 1510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145 740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77 2 1510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145 740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0B6F69">
            <w:r w:rsidRPr="00910F72">
              <w:rPr>
                <w:sz w:val="16"/>
                <w:szCs w:val="16"/>
              </w:rPr>
              <w:t>Иные межбюджетные трансферты  на передачу  полномочий по предоставлению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77 2 1511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snapToGrid w:val="0"/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7 128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pStyle w:val="a7"/>
              <w:outlineLvl w:val="3"/>
              <w:rPr>
                <w:rFonts w:ascii="Times New Roman" w:hAnsi="Times New Roman"/>
              </w:rPr>
            </w:pPr>
            <w:r w:rsidRPr="00910F72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77 2 1511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7 128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Субвенции на осуществление полномочий по составлению ( изменению 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77 2 5120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650</w:t>
            </w:r>
          </w:p>
        </w:tc>
      </w:tr>
      <w:tr w:rsidR="00E7049C" w:rsidRPr="00910F72" w:rsidTr="00910F72">
        <w:trPr>
          <w:trHeight w:val="20"/>
          <w:jc w:val="center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snapToGrid w:val="0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77 2 5120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C" w:rsidRPr="00910F72" w:rsidRDefault="00E7049C" w:rsidP="00F549D8">
            <w:pPr>
              <w:jc w:val="center"/>
              <w:rPr>
                <w:sz w:val="16"/>
                <w:szCs w:val="16"/>
              </w:rPr>
            </w:pPr>
            <w:r w:rsidRPr="00910F72">
              <w:rPr>
                <w:sz w:val="16"/>
                <w:szCs w:val="16"/>
              </w:rPr>
              <w:t>650</w:t>
            </w:r>
          </w:p>
        </w:tc>
      </w:tr>
    </w:tbl>
    <w:p w:rsidR="00E7049C" w:rsidRDefault="00E7049C" w:rsidP="00E7049C">
      <w:pPr>
        <w:ind w:right="-6"/>
        <w:jc w:val="both"/>
        <w:rPr>
          <w:vertAlign w:val="superscript"/>
        </w:rPr>
      </w:pPr>
    </w:p>
    <w:p w:rsidR="002F1806" w:rsidRDefault="002F1806" w:rsidP="00E7049C">
      <w:pPr>
        <w:ind w:right="-6"/>
        <w:jc w:val="both"/>
        <w:rPr>
          <w:vertAlign w:val="superscript"/>
        </w:rPr>
      </w:pPr>
    </w:p>
    <w:p w:rsidR="002F1806" w:rsidRDefault="002F1806" w:rsidP="00E7049C">
      <w:pPr>
        <w:ind w:right="-6"/>
        <w:jc w:val="both"/>
        <w:rPr>
          <w:vertAlign w:val="superscript"/>
        </w:rPr>
      </w:pPr>
    </w:p>
    <w:p w:rsidR="002250FA" w:rsidRDefault="002250FA" w:rsidP="00E7049C">
      <w:pPr>
        <w:ind w:right="-6"/>
        <w:jc w:val="both"/>
        <w:rPr>
          <w:vertAlign w:val="superscript"/>
        </w:rPr>
      </w:pPr>
    </w:p>
    <w:p w:rsidR="002250FA" w:rsidRDefault="002250FA" w:rsidP="00E7049C">
      <w:pPr>
        <w:ind w:right="-6"/>
        <w:jc w:val="both"/>
        <w:rPr>
          <w:vertAlign w:val="superscript"/>
        </w:rPr>
      </w:pPr>
    </w:p>
    <w:p w:rsidR="002250FA" w:rsidRDefault="002250FA" w:rsidP="00E7049C">
      <w:pPr>
        <w:ind w:right="-6"/>
        <w:jc w:val="both"/>
        <w:rPr>
          <w:vertAlign w:val="superscript"/>
        </w:rPr>
      </w:pPr>
    </w:p>
    <w:p w:rsidR="002250FA" w:rsidRDefault="002250FA" w:rsidP="00E7049C">
      <w:pPr>
        <w:ind w:right="-6"/>
        <w:jc w:val="both"/>
        <w:rPr>
          <w:vertAlign w:val="superscript"/>
        </w:rPr>
      </w:pPr>
    </w:p>
    <w:p w:rsidR="002F1806" w:rsidRDefault="002F1806" w:rsidP="00E7049C">
      <w:pPr>
        <w:ind w:right="-6"/>
        <w:jc w:val="both"/>
        <w:rPr>
          <w:vertAlign w:val="superscript"/>
        </w:rPr>
      </w:pPr>
    </w:p>
    <w:p w:rsidR="00E7049C" w:rsidRDefault="00E7049C" w:rsidP="00E7049C">
      <w:pPr>
        <w:ind w:right="-6"/>
        <w:jc w:val="both"/>
        <w:rPr>
          <w:vertAlign w:val="superscript"/>
        </w:rPr>
      </w:pPr>
    </w:p>
    <w:tbl>
      <w:tblPr>
        <w:tblW w:w="6019" w:type="pct"/>
        <w:tblInd w:w="2943" w:type="dxa"/>
        <w:tblLook w:val="01E0"/>
      </w:tblPr>
      <w:tblGrid>
        <w:gridCol w:w="4111"/>
        <w:gridCol w:w="4235"/>
      </w:tblGrid>
      <w:tr w:rsidR="002F1806" w:rsidRPr="00A40CBE" w:rsidTr="002250FA">
        <w:trPr>
          <w:trHeight w:val="113"/>
        </w:trPr>
        <w:tc>
          <w:tcPr>
            <w:tcW w:w="2463" w:type="pct"/>
          </w:tcPr>
          <w:p w:rsidR="002F1806" w:rsidRDefault="002F1806" w:rsidP="00F549D8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№  16</w:t>
            </w:r>
          </w:p>
          <w:p w:rsidR="002F1806" w:rsidRDefault="002F1806" w:rsidP="00F549D8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 решению Представительного Собрания</w:t>
            </w:r>
          </w:p>
          <w:p w:rsidR="002F1806" w:rsidRDefault="002F1806" w:rsidP="00F549D8">
            <w:pPr>
              <w:pStyle w:val="a3"/>
              <w:tabs>
                <w:tab w:val="left" w:pos="667"/>
              </w:tabs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</w:rPr>
            </w:pPr>
            <w:r>
              <w:rPr>
                <w:rStyle w:val="hl41"/>
                <w:rFonts w:ascii="Times New Roman" w:hAnsi="Times New Roman"/>
                <w:b w:val="0"/>
              </w:rPr>
              <w:t>Солнцевского района Курской области</w:t>
            </w:r>
          </w:p>
          <w:p w:rsidR="002F1806" w:rsidRDefault="002F1806" w:rsidP="00F549D8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</w:rPr>
            </w:pPr>
            <w:r>
              <w:rPr>
                <w:rStyle w:val="hl41"/>
                <w:rFonts w:ascii="Times New Roman" w:hAnsi="Times New Roman"/>
                <w:b w:val="0"/>
              </w:rPr>
              <w:t xml:space="preserve">от     30.12.2015года   № 139/3    </w:t>
            </w:r>
          </w:p>
          <w:p w:rsidR="002F1806" w:rsidRDefault="002F1806" w:rsidP="00F549D8">
            <w:pPr>
              <w:pStyle w:val="ConsPlusNormal"/>
              <w:spacing w:line="240" w:lineRule="exact"/>
              <w:jc w:val="center"/>
              <w:rPr>
                <w:rStyle w:val="hl41"/>
                <w:rFonts w:ascii="Times New Roman" w:hAnsi="Times New Roman"/>
              </w:rPr>
            </w:pPr>
            <w:r w:rsidRPr="00936F2F">
              <w:rPr>
                <w:rFonts w:ascii="Times New Roman" w:hAnsi="Times New Roman" w:cs="Times New Roman"/>
                <w:b/>
              </w:rPr>
              <w:t>«О внесении изменений  и дополнений в решение Представительного Собрания Солнцевскогог района Курской области  от  25.12.2014 года № 81/3 « О бюджете муниципального района «Солнцевский район» Курской области на 2015 год и на плановый период  2016 и 2017 годов»»</w:t>
            </w:r>
          </w:p>
        </w:tc>
        <w:tc>
          <w:tcPr>
            <w:tcW w:w="2537" w:type="pct"/>
          </w:tcPr>
          <w:p w:rsidR="002F1806" w:rsidRPr="00DB3467" w:rsidRDefault="002F1806" w:rsidP="00F549D8">
            <w:pPr>
              <w:spacing w:line="240" w:lineRule="exact"/>
              <w:jc w:val="center"/>
              <w:rPr>
                <w:rStyle w:val="10"/>
              </w:rPr>
            </w:pPr>
          </w:p>
        </w:tc>
      </w:tr>
    </w:tbl>
    <w:p w:rsidR="00E7049C" w:rsidRDefault="00E7049C" w:rsidP="00E7049C"/>
    <w:p w:rsidR="00E7049C" w:rsidRDefault="00E7049C" w:rsidP="00E7049C"/>
    <w:p w:rsidR="00E7049C" w:rsidRPr="000B6F69" w:rsidRDefault="00E7049C" w:rsidP="00E7049C">
      <w:pPr>
        <w:jc w:val="center"/>
        <w:rPr>
          <w:b/>
        </w:rPr>
      </w:pPr>
      <w:r w:rsidRPr="000B6F69">
        <w:rPr>
          <w:b/>
        </w:rPr>
        <w:t xml:space="preserve">Распределение иных межбюджетных трансфертов на оказание финансовой поддержки бюджетам поселений Солнцевского района Курской области по решению вопросов местного значения в 2015 году </w:t>
      </w:r>
    </w:p>
    <w:p w:rsidR="00E7049C" w:rsidRPr="00E71A35" w:rsidRDefault="00E7049C" w:rsidP="00E7049C">
      <w:pPr>
        <w:jc w:val="right"/>
      </w:pPr>
      <w:r>
        <w:t xml:space="preserve">                                                        в </w:t>
      </w:r>
      <w:r w:rsidRPr="00E71A35">
        <w:t>рубл</w:t>
      </w:r>
      <w:r>
        <w:t>ях</w:t>
      </w:r>
    </w:p>
    <w:tbl>
      <w:tblPr>
        <w:tblStyle w:val="af5"/>
        <w:tblW w:w="6144" w:type="dxa"/>
        <w:jc w:val="center"/>
        <w:tblInd w:w="3960" w:type="dxa"/>
        <w:tblLook w:val="01E0"/>
      </w:tblPr>
      <w:tblGrid>
        <w:gridCol w:w="2027"/>
        <w:gridCol w:w="2132"/>
        <w:gridCol w:w="1985"/>
      </w:tblGrid>
      <w:tr w:rsidR="00E7049C" w:rsidRPr="000B6F69" w:rsidTr="000B6F69">
        <w:trPr>
          <w:trHeight w:val="20"/>
          <w:jc w:val="center"/>
        </w:trPr>
        <w:tc>
          <w:tcPr>
            <w:tcW w:w="2027" w:type="dxa"/>
          </w:tcPr>
          <w:p w:rsidR="00E7049C" w:rsidRPr="000B6F69" w:rsidRDefault="00E7049C" w:rsidP="00F549D8">
            <w:pPr>
              <w:jc w:val="center"/>
              <w:rPr>
                <w:sz w:val="16"/>
                <w:szCs w:val="16"/>
              </w:rPr>
            </w:pPr>
            <w:r w:rsidRPr="000B6F69">
              <w:rPr>
                <w:sz w:val="16"/>
                <w:szCs w:val="16"/>
              </w:rPr>
              <w:t>№</w:t>
            </w:r>
          </w:p>
          <w:p w:rsidR="00E7049C" w:rsidRPr="000B6F69" w:rsidRDefault="00E7049C" w:rsidP="00F549D8">
            <w:pPr>
              <w:jc w:val="center"/>
              <w:rPr>
                <w:sz w:val="16"/>
                <w:szCs w:val="16"/>
              </w:rPr>
            </w:pPr>
            <w:r w:rsidRPr="000B6F69">
              <w:rPr>
                <w:sz w:val="16"/>
                <w:szCs w:val="16"/>
              </w:rPr>
              <w:t>п/п</w:t>
            </w:r>
          </w:p>
        </w:tc>
        <w:tc>
          <w:tcPr>
            <w:tcW w:w="2132" w:type="dxa"/>
          </w:tcPr>
          <w:p w:rsidR="00E7049C" w:rsidRPr="000B6F69" w:rsidRDefault="00E7049C" w:rsidP="00F549D8">
            <w:pPr>
              <w:jc w:val="center"/>
              <w:rPr>
                <w:sz w:val="16"/>
                <w:szCs w:val="16"/>
              </w:rPr>
            </w:pPr>
            <w:r w:rsidRPr="000B6F69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1985" w:type="dxa"/>
          </w:tcPr>
          <w:p w:rsidR="00E7049C" w:rsidRPr="000B6F69" w:rsidRDefault="00E7049C" w:rsidP="00F549D8">
            <w:pPr>
              <w:jc w:val="center"/>
              <w:rPr>
                <w:sz w:val="16"/>
                <w:szCs w:val="16"/>
              </w:rPr>
            </w:pPr>
            <w:r w:rsidRPr="000B6F69">
              <w:rPr>
                <w:sz w:val="16"/>
                <w:szCs w:val="16"/>
              </w:rPr>
              <w:t>Итого</w:t>
            </w:r>
          </w:p>
          <w:p w:rsidR="00E7049C" w:rsidRPr="000B6F69" w:rsidRDefault="00E7049C" w:rsidP="00F549D8">
            <w:pPr>
              <w:jc w:val="center"/>
              <w:rPr>
                <w:sz w:val="16"/>
                <w:szCs w:val="16"/>
              </w:rPr>
            </w:pPr>
            <w:r w:rsidRPr="000B6F69">
              <w:rPr>
                <w:sz w:val="16"/>
                <w:szCs w:val="16"/>
              </w:rPr>
              <w:t>сумма к распределению</w:t>
            </w:r>
          </w:p>
        </w:tc>
      </w:tr>
      <w:tr w:rsidR="00E7049C" w:rsidRPr="000B6F69" w:rsidTr="000B6F69">
        <w:trPr>
          <w:trHeight w:val="20"/>
          <w:jc w:val="center"/>
        </w:trPr>
        <w:tc>
          <w:tcPr>
            <w:tcW w:w="2027" w:type="dxa"/>
          </w:tcPr>
          <w:p w:rsidR="00E7049C" w:rsidRPr="000B6F69" w:rsidRDefault="00E7049C" w:rsidP="00F549D8">
            <w:pPr>
              <w:jc w:val="center"/>
              <w:rPr>
                <w:sz w:val="16"/>
                <w:szCs w:val="16"/>
              </w:rPr>
            </w:pPr>
            <w:r w:rsidRPr="000B6F69">
              <w:rPr>
                <w:sz w:val="16"/>
                <w:szCs w:val="16"/>
              </w:rPr>
              <w:t>1</w:t>
            </w:r>
          </w:p>
        </w:tc>
        <w:tc>
          <w:tcPr>
            <w:tcW w:w="2132" w:type="dxa"/>
          </w:tcPr>
          <w:p w:rsidR="00E7049C" w:rsidRPr="000B6F69" w:rsidRDefault="00E7049C" w:rsidP="00F549D8">
            <w:pPr>
              <w:rPr>
                <w:sz w:val="16"/>
                <w:szCs w:val="16"/>
              </w:rPr>
            </w:pPr>
            <w:r w:rsidRPr="000B6F69">
              <w:rPr>
                <w:sz w:val="16"/>
                <w:szCs w:val="16"/>
              </w:rPr>
              <w:t>Пос Солнцево</w:t>
            </w:r>
          </w:p>
        </w:tc>
        <w:tc>
          <w:tcPr>
            <w:tcW w:w="1985" w:type="dxa"/>
          </w:tcPr>
          <w:p w:rsidR="00E7049C" w:rsidRPr="000B6F69" w:rsidRDefault="00E7049C" w:rsidP="00F549D8">
            <w:pPr>
              <w:jc w:val="center"/>
              <w:rPr>
                <w:sz w:val="16"/>
                <w:szCs w:val="16"/>
              </w:rPr>
            </w:pPr>
            <w:r w:rsidRPr="000B6F69">
              <w:rPr>
                <w:sz w:val="16"/>
                <w:szCs w:val="16"/>
              </w:rPr>
              <w:t>445 631</w:t>
            </w:r>
          </w:p>
        </w:tc>
      </w:tr>
      <w:tr w:rsidR="00E7049C" w:rsidRPr="000B6F69" w:rsidTr="000B6F69">
        <w:trPr>
          <w:trHeight w:val="20"/>
          <w:jc w:val="center"/>
        </w:trPr>
        <w:tc>
          <w:tcPr>
            <w:tcW w:w="2027" w:type="dxa"/>
          </w:tcPr>
          <w:p w:rsidR="00E7049C" w:rsidRPr="000B6F69" w:rsidRDefault="00E7049C" w:rsidP="00F549D8">
            <w:pPr>
              <w:jc w:val="center"/>
              <w:rPr>
                <w:sz w:val="16"/>
                <w:szCs w:val="16"/>
              </w:rPr>
            </w:pPr>
            <w:r w:rsidRPr="000B6F69">
              <w:rPr>
                <w:sz w:val="16"/>
                <w:szCs w:val="16"/>
              </w:rPr>
              <w:t>2</w:t>
            </w:r>
          </w:p>
        </w:tc>
        <w:tc>
          <w:tcPr>
            <w:tcW w:w="2132" w:type="dxa"/>
          </w:tcPr>
          <w:p w:rsidR="00E7049C" w:rsidRPr="000B6F69" w:rsidRDefault="00E7049C" w:rsidP="00F549D8">
            <w:pPr>
              <w:rPr>
                <w:sz w:val="16"/>
                <w:szCs w:val="16"/>
              </w:rPr>
            </w:pPr>
            <w:r w:rsidRPr="000B6F69">
              <w:rPr>
                <w:sz w:val="16"/>
                <w:szCs w:val="16"/>
              </w:rPr>
              <w:t>Бунинский сельсовет</w:t>
            </w:r>
          </w:p>
        </w:tc>
        <w:tc>
          <w:tcPr>
            <w:tcW w:w="1985" w:type="dxa"/>
          </w:tcPr>
          <w:p w:rsidR="00E7049C" w:rsidRPr="000B6F69" w:rsidRDefault="00E7049C" w:rsidP="00F549D8">
            <w:pPr>
              <w:jc w:val="center"/>
              <w:rPr>
                <w:sz w:val="16"/>
                <w:szCs w:val="16"/>
              </w:rPr>
            </w:pPr>
            <w:r w:rsidRPr="000B6F69">
              <w:rPr>
                <w:sz w:val="16"/>
                <w:szCs w:val="16"/>
              </w:rPr>
              <w:t>275 401</w:t>
            </w:r>
          </w:p>
        </w:tc>
      </w:tr>
      <w:tr w:rsidR="00E7049C" w:rsidRPr="000B6F69" w:rsidTr="000B6F69">
        <w:trPr>
          <w:trHeight w:val="20"/>
          <w:jc w:val="center"/>
        </w:trPr>
        <w:tc>
          <w:tcPr>
            <w:tcW w:w="2027" w:type="dxa"/>
          </w:tcPr>
          <w:p w:rsidR="00E7049C" w:rsidRPr="000B6F69" w:rsidRDefault="00E7049C" w:rsidP="00F549D8">
            <w:pPr>
              <w:jc w:val="center"/>
              <w:rPr>
                <w:sz w:val="16"/>
                <w:szCs w:val="16"/>
              </w:rPr>
            </w:pPr>
            <w:r w:rsidRPr="000B6F69">
              <w:rPr>
                <w:sz w:val="16"/>
                <w:szCs w:val="16"/>
              </w:rPr>
              <w:t>3</w:t>
            </w:r>
          </w:p>
        </w:tc>
        <w:tc>
          <w:tcPr>
            <w:tcW w:w="2132" w:type="dxa"/>
          </w:tcPr>
          <w:p w:rsidR="00E7049C" w:rsidRPr="000B6F69" w:rsidRDefault="00E7049C" w:rsidP="00F549D8">
            <w:pPr>
              <w:rPr>
                <w:sz w:val="16"/>
                <w:szCs w:val="16"/>
              </w:rPr>
            </w:pPr>
            <w:r w:rsidRPr="000B6F69">
              <w:rPr>
                <w:sz w:val="16"/>
                <w:szCs w:val="16"/>
              </w:rPr>
              <w:t>Зуевский сельсовет</w:t>
            </w:r>
          </w:p>
        </w:tc>
        <w:tc>
          <w:tcPr>
            <w:tcW w:w="1985" w:type="dxa"/>
          </w:tcPr>
          <w:p w:rsidR="00E7049C" w:rsidRPr="000B6F69" w:rsidRDefault="00E7049C" w:rsidP="00F549D8">
            <w:pPr>
              <w:jc w:val="center"/>
              <w:rPr>
                <w:sz w:val="16"/>
                <w:szCs w:val="16"/>
              </w:rPr>
            </w:pPr>
            <w:r w:rsidRPr="000B6F69">
              <w:rPr>
                <w:sz w:val="16"/>
                <w:szCs w:val="16"/>
              </w:rPr>
              <w:t>764 886</w:t>
            </w:r>
          </w:p>
        </w:tc>
      </w:tr>
      <w:tr w:rsidR="00E7049C" w:rsidRPr="000B6F69" w:rsidTr="000B6F69">
        <w:trPr>
          <w:trHeight w:val="20"/>
          <w:jc w:val="center"/>
        </w:trPr>
        <w:tc>
          <w:tcPr>
            <w:tcW w:w="2027" w:type="dxa"/>
          </w:tcPr>
          <w:p w:rsidR="00E7049C" w:rsidRPr="000B6F69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2" w:type="dxa"/>
          </w:tcPr>
          <w:p w:rsidR="00E7049C" w:rsidRPr="000B6F69" w:rsidRDefault="00E7049C" w:rsidP="00F549D8">
            <w:pPr>
              <w:rPr>
                <w:sz w:val="16"/>
                <w:szCs w:val="16"/>
              </w:rPr>
            </w:pPr>
            <w:r w:rsidRPr="000B6F69">
              <w:rPr>
                <w:sz w:val="16"/>
                <w:szCs w:val="16"/>
              </w:rPr>
              <w:t>Старолещинский сельсовет</w:t>
            </w:r>
          </w:p>
        </w:tc>
        <w:tc>
          <w:tcPr>
            <w:tcW w:w="1985" w:type="dxa"/>
          </w:tcPr>
          <w:p w:rsidR="00E7049C" w:rsidRPr="000B6F69" w:rsidRDefault="00E7049C" w:rsidP="00F549D8">
            <w:pPr>
              <w:jc w:val="center"/>
              <w:rPr>
                <w:sz w:val="16"/>
                <w:szCs w:val="16"/>
              </w:rPr>
            </w:pPr>
            <w:r w:rsidRPr="000B6F69">
              <w:rPr>
                <w:sz w:val="16"/>
                <w:szCs w:val="16"/>
              </w:rPr>
              <w:t>53 000</w:t>
            </w:r>
          </w:p>
        </w:tc>
      </w:tr>
      <w:tr w:rsidR="00E7049C" w:rsidRPr="000B6F69" w:rsidTr="000B6F69">
        <w:trPr>
          <w:trHeight w:val="20"/>
          <w:jc w:val="center"/>
        </w:trPr>
        <w:tc>
          <w:tcPr>
            <w:tcW w:w="2027" w:type="dxa"/>
          </w:tcPr>
          <w:p w:rsidR="00E7049C" w:rsidRPr="000B6F69" w:rsidRDefault="00E7049C" w:rsidP="00F549D8">
            <w:pPr>
              <w:jc w:val="center"/>
              <w:rPr>
                <w:sz w:val="16"/>
                <w:szCs w:val="16"/>
              </w:rPr>
            </w:pPr>
            <w:r w:rsidRPr="000B6F69">
              <w:rPr>
                <w:sz w:val="16"/>
                <w:szCs w:val="16"/>
              </w:rPr>
              <w:t>4</w:t>
            </w:r>
          </w:p>
        </w:tc>
        <w:tc>
          <w:tcPr>
            <w:tcW w:w="2132" w:type="dxa"/>
          </w:tcPr>
          <w:p w:rsidR="00E7049C" w:rsidRPr="000B6F69" w:rsidRDefault="00E7049C" w:rsidP="00F549D8">
            <w:pPr>
              <w:rPr>
                <w:sz w:val="16"/>
                <w:szCs w:val="16"/>
              </w:rPr>
            </w:pPr>
            <w:r w:rsidRPr="000B6F69">
              <w:rPr>
                <w:sz w:val="16"/>
                <w:szCs w:val="16"/>
              </w:rPr>
              <w:t>Субботинский сельсовет</w:t>
            </w:r>
          </w:p>
        </w:tc>
        <w:tc>
          <w:tcPr>
            <w:tcW w:w="1985" w:type="dxa"/>
          </w:tcPr>
          <w:p w:rsidR="00E7049C" w:rsidRPr="000B6F69" w:rsidRDefault="00E7049C" w:rsidP="00F549D8">
            <w:pPr>
              <w:jc w:val="center"/>
              <w:rPr>
                <w:sz w:val="16"/>
                <w:szCs w:val="16"/>
              </w:rPr>
            </w:pPr>
            <w:r w:rsidRPr="000B6F69">
              <w:rPr>
                <w:sz w:val="16"/>
                <w:szCs w:val="16"/>
              </w:rPr>
              <w:t>107 000</w:t>
            </w:r>
          </w:p>
        </w:tc>
      </w:tr>
      <w:tr w:rsidR="00E7049C" w:rsidRPr="000B6F69" w:rsidTr="000B6F69">
        <w:trPr>
          <w:trHeight w:val="20"/>
          <w:jc w:val="center"/>
        </w:trPr>
        <w:tc>
          <w:tcPr>
            <w:tcW w:w="2027" w:type="dxa"/>
          </w:tcPr>
          <w:p w:rsidR="00E7049C" w:rsidRPr="000B6F69" w:rsidRDefault="00E7049C" w:rsidP="00F549D8">
            <w:pPr>
              <w:jc w:val="center"/>
              <w:rPr>
                <w:sz w:val="16"/>
                <w:szCs w:val="16"/>
              </w:rPr>
            </w:pPr>
            <w:r w:rsidRPr="000B6F69">
              <w:rPr>
                <w:sz w:val="16"/>
                <w:szCs w:val="16"/>
              </w:rPr>
              <w:t>5</w:t>
            </w:r>
          </w:p>
        </w:tc>
        <w:tc>
          <w:tcPr>
            <w:tcW w:w="2132" w:type="dxa"/>
          </w:tcPr>
          <w:p w:rsidR="00E7049C" w:rsidRPr="000B6F69" w:rsidRDefault="00E7049C" w:rsidP="00F549D8">
            <w:pPr>
              <w:rPr>
                <w:sz w:val="16"/>
                <w:szCs w:val="16"/>
              </w:rPr>
            </w:pPr>
            <w:r w:rsidRPr="000B6F69">
              <w:rPr>
                <w:sz w:val="16"/>
                <w:szCs w:val="16"/>
              </w:rPr>
              <w:t>Шумаковский сельсовет</w:t>
            </w:r>
          </w:p>
        </w:tc>
        <w:tc>
          <w:tcPr>
            <w:tcW w:w="1985" w:type="dxa"/>
          </w:tcPr>
          <w:p w:rsidR="00E7049C" w:rsidRPr="000B6F69" w:rsidRDefault="00E7049C" w:rsidP="00F549D8">
            <w:pPr>
              <w:jc w:val="center"/>
              <w:rPr>
                <w:sz w:val="16"/>
                <w:szCs w:val="16"/>
              </w:rPr>
            </w:pPr>
            <w:r w:rsidRPr="000B6F69">
              <w:rPr>
                <w:sz w:val="16"/>
                <w:szCs w:val="16"/>
              </w:rPr>
              <w:t>390 766</w:t>
            </w:r>
          </w:p>
        </w:tc>
      </w:tr>
      <w:tr w:rsidR="00E7049C" w:rsidRPr="000B6F69" w:rsidTr="000B6F69">
        <w:trPr>
          <w:trHeight w:val="20"/>
          <w:jc w:val="center"/>
        </w:trPr>
        <w:tc>
          <w:tcPr>
            <w:tcW w:w="2027" w:type="dxa"/>
          </w:tcPr>
          <w:p w:rsidR="00E7049C" w:rsidRPr="000B6F69" w:rsidRDefault="00E7049C" w:rsidP="00F5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2" w:type="dxa"/>
          </w:tcPr>
          <w:p w:rsidR="00E7049C" w:rsidRPr="000B6F69" w:rsidRDefault="00E7049C" w:rsidP="00F549D8">
            <w:pPr>
              <w:spacing w:line="480" w:lineRule="auto"/>
              <w:rPr>
                <w:b/>
                <w:sz w:val="16"/>
                <w:szCs w:val="16"/>
              </w:rPr>
            </w:pPr>
            <w:r w:rsidRPr="000B6F69">
              <w:rPr>
                <w:b/>
                <w:sz w:val="16"/>
                <w:szCs w:val="16"/>
              </w:rPr>
              <w:t>Итого к распределению</w:t>
            </w:r>
          </w:p>
        </w:tc>
        <w:tc>
          <w:tcPr>
            <w:tcW w:w="1985" w:type="dxa"/>
          </w:tcPr>
          <w:p w:rsidR="00E7049C" w:rsidRPr="000B6F69" w:rsidRDefault="00E7049C" w:rsidP="000B6F69">
            <w:pPr>
              <w:rPr>
                <w:b/>
                <w:sz w:val="16"/>
                <w:szCs w:val="16"/>
              </w:rPr>
            </w:pPr>
            <w:r w:rsidRPr="000B6F69">
              <w:rPr>
                <w:b/>
                <w:sz w:val="16"/>
                <w:szCs w:val="16"/>
              </w:rPr>
              <w:t>2 036 684</w:t>
            </w:r>
          </w:p>
        </w:tc>
      </w:tr>
    </w:tbl>
    <w:p w:rsidR="00E177AB" w:rsidRDefault="00E177AB" w:rsidP="00A0759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0B6F69" w:rsidRDefault="000B6F69" w:rsidP="00A0759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0B6F69" w:rsidRDefault="000B6F69" w:rsidP="00A0759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0B6F69" w:rsidRDefault="000B6F69" w:rsidP="00A0759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E177AB" w:rsidRDefault="00E177AB" w:rsidP="00A0759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E177AB" w:rsidRDefault="00E177AB" w:rsidP="00A0759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E177AB" w:rsidRDefault="00E177AB" w:rsidP="00A0759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E177AB" w:rsidRDefault="00E177AB" w:rsidP="00A0759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5C794F" w:rsidRDefault="005C794F" w:rsidP="00A0759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5C794F" w:rsidRDefault="005C794F" w:rsidP="00A0759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2F1806" w:rsidRDefault="002F1806" w:rsidP="00A0759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2F1806" w:rsidRDefault="002F1806" w:rsidP="00A0759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0B6F69" w:rsidRDefault="000B6F69" w:rsidP="002F1806">
      <w:pPr>
        <w:widowControl/>
        <w:autoSpaceDE/>
        <w:autoSpaceDN/>
        <w:adjustRightInd/>
        <w:rPr>
          <w:b/>
          <w:sz w:val="28"/>
          <w:szCs w:val="28"/>
        </w:rPr>
      </w:pPr>
    </w:p>
    <w:p w:rsidR="002F1806" w:rsidRDefault="002F1806" w:rsidP="002F1806">
      <w:pPr>
        <w:widowControl/>
        <w:autoSpaceDE/>
        <w:autoSpaceDN/>
        <w:adjustRightInd/>
        <w:rPr>
          <w:b/>
          <w:sz w:val="28"/>
          <w:szCs w:val="28"/>
        </w:rPr>
      </w:pPr>
      <w:bookmarkStart w:id="0" w:name="_GoBack"/>
      <w:bookmarkEnd w:id="0"/>
    </w:p>
    <w:p w:rsidR="00A2587F" w:rsidRPr="000B6F69" w:rsidRDefault="00A2587F" w:rsidP="00A07591">
      <w:pPr>
        <w:widowControl/>
        <w:autoSpaceDE/>
        <w:autoSpaceDN/>
        <w:adjustRightInd/>
        <w:jc w:val="center"/>
        <w:rPr>
          <w:b/>
        </w:rPr>
      </w:pPr>
      <w:r w:rsidRPr="000B6F69">
        <w:rPr>
          <w:b/>
        </w:rPr>
        <w:lastRenderedPageBreak/>
        <w:t>СОДЕРЖАНИЕ</w:t>
      </w:r>
    </w:p>
    <w:p w:rsidR="00A2587F" w:rsidRPr="000B6F69" w:rsidRDefault="00A2587F" w:rsidP="00A07591">
      <w:pPr>
        <w:widowControl/>
        <w:autoSpaceDE/>
        <w:autoSpaceDN/>
        <w:adjustRightInd/>
        <w:jc w:val="center"/>
        <w:rPr>
          <w:b/>
        </w:rPr>
      </w:pPr>
    </w:p>
    <w:p w:rsidR="00A2587F" w:rsidRPr="000B6F69" w:rsidRDefault="00A2587F" w:rsidP="00A07591">
      <w:pPr>
        <w:widowControl/>
        <w:autoSpaceDE/>
        <w:autoSpaceDN/>
        <w:adjustRightInd/>
        <w:jc w:val="center"/>
      </w:pPr>
      <w:bookmarkStart w:id="1" w:name="_Hlk431397572"/>
      <w:r w:rsidRPr="000B6F69">
        <w:t>РАЗДЕЛ ПЕРВЫЙ</w:t>
      </w:r>
    </w:p>
    <w:bookmarkEnd w:id="1"/>
    <w:p w:rsidR="00C92B65" w:rsidRPr="000B6F69" w:rsidRDefault="00C92B65" w:rsidP="00A07591">
      <w:pPr>
        <w:pStyle w:val="a3"/>
        <w:spacing w:before="0" w:after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4509F2" w:rsidRPr="000B6F69" w:rsidRDefault="004509F2" w:rsidP="00A07591">
      <w:pPr>
        <w:pStyle w:val="a3"/>
        <w:spacing w:before="0" w:after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250FA" w:rsidRPr="000B6F69" w:rsidRDefault="00607E00" w:rsidP="002250FA">
      <w:pPr>
        <w:pStyle w:val="a3"/>
        <w:spacing w:before="0" w:after="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" w:name="_Hlk431397558"/>
      <w:r w:rsidRPr="000B6F69">
        <w:rPr>
          <w:rFonts w:ascii="Times New Roman" w:eastAsia="Times New Roman" w:hAnsi="Times New Roman"/>
          <w:sz w:val="20"/>
          <w:szCs w:val="20"/>
          <w:lang w:eastAsia="ru-RU"/>
        </w:rPr>
        <w:t>1.</w:t>
      </w:r>
      <w:bookmarkEnd w:id="2"/>
      <w:r w:rsidR="00FC12F0" w:rsidRPr="000B6F69">
        <w:rPr>
          <w:rFonts w:ascii="Times New Roman" w:eastAsia="Times New Roman" w:hAnsi="Times New Roman"/>
          <w:sz w:val="20"/>
          <w:szCs w:val="20"/>
          <w:lang w:eastAsia="ru-RU"/>
        </w:rPr>
        <w:t>Решение</w:t>
      </w:r>
      <w:r w:rsidR="002250F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FC12F0" w:rsidRPr="000B6F69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Представительного Собрания Солнцевского района </w:t>
      </w:r>
      <w:r w:rsidR="002250FA" w:rsidRPr="002250FA">
        <w:rPr>
          <w:rFonts w:ascii="Times New Roman" w:eastAsia="Times New Roman" w:hAnsi="Times New Roman"/>
          <w:sz w:val="20"/>
          <w:szCs w:val="20"/>
          <w:lang w:eastAsia="ru-RU"/>
        </w:rPr>
        <w:t>от  11.01.2016. № 139/3 «О внесении изменений  и дополнений в решение Представительного Собрания  Солнцевского района Курской области от 25.12.2014г. № 81/3 «О бюджете муниципального района «Солнцевский район» Курской области на 2015 год и на плановый период 2016 и 2017 годов»</w:t>
      </w:r>
    </w:p>
    <w:p w:rsidR="000871C4" w:rsidRPr="002250FA" w:rsidRDefault="00797030" w:rsidP="00FC12F0">
      <w:pPr>
        <w:jc w:val="right"/>
        <w:rPr>
          <w:b/>
        </w:rPr>
      </w:pPr>
      <w:r w:rsidRPr="002250FA">
        <w:rPr>
          <w:b/>
        </w:rPr>
        <w:t>стр.</w:t>
      </w:r>
      <w:r w:rsidR="004509F2" w:rsidRPr="002250FA">
        <w:rPr>
          <w:b/>
        </w:rPr>
        <w:t>3</w:t>
      </w:r>
    </w:p>
    <w:sectPr w:rsidR="000871C4" w:rsidRPr="002250FA" w:rsidSect="005C0808">
      <w:headerReference w:type="even" r:id="rId19"/>
      <w:headerReference w:type="default" r:id="rId20"/>
      <w:pgSz w:w="8419" w:h="11906" w:orient="landscape" w:code="9"/>
      <w:pgMar w:top="562" w:right="851" w:bottom="426" w:left="851" w:header="284" w:footer="33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6D1" w:rsidRDefault="00A816D1">
      <w:r>
        <w:separator/>
      </w:r>
    </w:p>
  </w:endnote>
  <w:endnote w:type="continuationSeparator" w:id="1">
    <w:p w:rsidR="00A816D1" w:rsidRDefault="00A81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6D1" w:rsidRDefault="00A816D1">
      <w:r>
        <w:separator/>
      </w:r>
    </w:p>
  </w:footnote>
  <w:footnote w:type="continuationSeparator" w:id="1">
    <w:p w:rsidR="00A816D1" w:rsidRDefault="00A816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69" w:rsidRDefault="00585A3B" w:rsidP="009621B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B6F6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B6F69" w:rsidRDefault="000B6F6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69" w:rsidRPr="00C976BD" w:rsidRDefault="00585A3B" w:rsidP="00C976BD">
    <w:pPr>
      <w:pStyle w:val="a4"/>
      <w:framePr w:wrap="around" w:vAnchor="text" w:hAnchor="margin" w:xAlign="center" w:y="1"/>
      <w:rPr>
        <w:rStyle w:val="a6"/>
        <w:sz w:val="16"/>
        <w:szCs w:val="16"/>
      </w:rPr>
    </w:pPr>
    <w:r w:rsidRPr="00C976BD">
      <w:rPr>
        <w:rStyle w:val="a6"/>
        <w:sz w:val="16"/>
        <w:szCs w:val="16"/>
      </w:rPr>
      <w:fldChar w:fldCharType="begin"/>
    </w:r>
    <w:r w:rsidR="000B6F69" w:rsidRPr="00C976BD">
      <w:rPr>
        <w:rStyle w:val="a6"/>
        <w:sz w:val="16"/>
        <w:szCs w:val="16"/>
      </w:rPr>
      <w:instrText xml:space="preserve">PAGE  </w:instrText>
    </w:r>
    <w:r w:rsidRPr="00C976BD">
      <w:rPr>
        <w:rStyle w:val="a6"/>
        <w:sz w:val="16"/>
        <w:szCs w:val="16"/>
      </w:rPr>
      <w:fldChar w:fldCharType="separate"/>
    </w:r>
    <w:r w:rsidR="002250FA">
      <w:rPr>
        <w:rStyle w:val="a6"/>
        <w:noProof/>
        <w:sz w:val="16"/>
        <w:szCs w:val="16"/>
      </w:rPr>
      <w:t>71</w:t>
    </w:r>
    <w:r w:rsidRPr="00C976BD">
      <w:rPr>
        <w:rStyle w:val="a6"/>
        <w:sz w:val="16"/>
        <w:szCs w:val="16"/>
      </w:rPr>
      <w:fldChar w:fldCharType="end"/>
    </w:r>
  </w:p>
  <w:p w:rsidR="000B6F69" w:rsidRDefault="000B6F6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24E0F16"/>
    <w:multiLevelType w:val="multilevel"/>
    <w:tmpl w:val="DBCCA13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3">
    <w:nsid w:val="0298386B"/>
    <w:multiLevelType w:val="singleLevel"/>
    <w:tmpl w:val="4C04C76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>
    <w:nsid w:val="03FF7F9C"/>
    <w:multiLevelType w:val="hybridMultilevel"/>
    <w:tmpl w:val="8B500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3B64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8AE1996"/>
    <w:multiLevelType w:val="hybridMultilevel"/>
    <w:tmpl w:val="FC1EBC74"/>
    <w:lvl w:ilvl="0" w:tplc="4FA6F51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BB01189"/>
    <w:multiLevelType w:val="hybridMultilevel"/>
    <w:tmpl w:val="ED6A9D1C"/>
    <w:lvl w:ilvl="0" w:tplc="BFB4DEB8">
      <w:start w:val="1"/>
      <w:numFmt w:val="decimal"/>
      <w:lvlText w:val="%1)"/>
      <w:lvlJc w:val="left"/>
      <w:pPr>
        <w:tabs>
          <w:tab w:val="num" w:pos="2010"/>
        </w:tabs>
        <w:ind w:left="2010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0F6E2257"/>
    <w:multiLevelType w:val="hybridMultilevel"/>
    <w:tmpl w:val="45F8BC5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9">
    <w:nsid w:val="0FB414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431516E"/>
    <w:multiLevelType w:val="hybridMultilevel"/>
    <w:tmpl w:val="630897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123D0"/>
    <w:multiLevelType w:val="hybridMultilevel"/>
    <w:tmpl w:val="C70A616C"/>
    <w:lvl w:ilvl="0" w:tplc="0956A6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E7054BE"/>
    <w:multiLevelType w:val="hybridMultilevel"/>
    <w:tmpl w:val="CF5EF722"/>
    <w:lvl w:ilvl="0" w:tplc="0419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13">
    <w:nsid w:val="1F0A05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1E74AFF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5">
    <w:nsid w:val="241212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44F21EB"/>
    <w:multiLevelType w:val="hybridMultilevel"/>
    <w:tmpl w:val="DBCCA13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7">
    <w:nsid w:val="245D4DAC"/>
    <w:multiLevelType w:val="singleLevel"/>
    <w:tmpl w:val="1C16E69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8">
    <w:nsid w:val="24DF4953"/>
    <w:multiLevelType w:val="hybridMultilevel"/>
    <w:tmpl w:val="1EDE79E0"/>
    <w:lvl w:ilvl="0" w:tplc="C34850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5957E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27163BC1"/>
    <w:multiLevelType w:val="hybridMultilevel"/>
    <w:tmpl w:val="9ED2792A"/>
    <w:lvl w:ilvl="0" w:tplc="3A5641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78A0457"/>
    <w:multiLevelType w:val="hybridMultilevel"/>
    <w:tmpl w:val="9D7E98DC"/>
    <w:lvl w:ilvl="0" w:tplc="9B9AEB1E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2">
    <w:nsid w:val="34AE2BD3"/>
    <w:multiLevelType w:val="singleLevel"/>
    <w:tmpl w:val="007A81E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367E50E9"/>
    <w:multiLevelType w:val="singleLevel"/>
    <w:tmpl w:val="6202436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7E173FD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5">
    <w:nsid w:val="398026F6"/>
    <w:multiLevelType w:val="singleLevel"/>
    <w:tmpl w:val="728E2B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3B4346D2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7">
    <w:nsid w:val="48F4779A"/>
    <w:multiLevelType w:val="hybridMultilevel"/>
    <w:tmpl w:val="341467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DF7B54"/>
    <w:multiLevelType w:val="hybridMultilevel"/>
    <w:tmpl w:val="0B4E2E62"/>
    <w:lvl w:ilvl="0" w:tplc="18A261F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1C41FF7"/>
    <w:multiLevelType w:val="hybridMultilevel"/>
    <w:tmpl w:val="0542ECB8"/>
    <w:lvl w:ilvl="0" w:tplc="4416597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4312381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>
    <w:nsid w:val="5D6E0556"/>
    <w:multiLevelType w:val="hybridMultilevel"/>
    <w:tmpl w:val="7116D7EC"/>
    <w:lvl w:ilvl="0" w:tplc="1D4E804C">
      <w:start w:val="1"/>
      <w:numFmt w:val="decimal"/>
      <w:lvlText w:val="%1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2">
    <w:nsid w:val="627D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3853EC3"/>
    <w:multiLevelType w:val="multilevel"/>
    <w:tmpl w:val="E734669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56"/>
        </w:tabs>
        <w:ind w:left="12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4316DAA"/>
    <w:multiLevelType w:val="hybridMultilevel"/>
    <w:tmpl w:val="BF440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5511104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6">
    <w:nsid w:val="678A7537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7">
    <w:nsid w:val="693014E4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8">
    <w:nsid w:val="6B753A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878531A"/>
    <w:multiLevelType w:val="singleLevel"/>
    <w:tmpl w:val="8592A53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24"/>
  </w:num>
  <w:num w:numId="3">
    <w:abstractNumId w:val="26"/>
  </w:num>
  <w:num w:numId="4">
    <w:abstractNumId w:val="14"/>
  </w:num>
  <w:num w:numId="5">
    <w:abstractNumId w:val="37"/>
  </w:num>
  <w:num w:numId="6">
    <w:abstractNumId w:val="23"/>
  </w:num>
  <w:num w:numId="7">
    <w:abstractNumId w:val="35"/>
  </w:num>
  <w:num w:numId="8">
    <w:abstractNumId w:val="36"/>
  </w:num>
  <w:num w:numId="9">
    <w:abstractNumId w:val="9"/>
  </w:num>
  <w:num w:numId="10">
    <w:abstractNumId w:val="38"/>
  </w:num>
  <w:num w:numId="11">
    <w:abstractNumId w:val="13"/>
  </w:num>
  <w:num w:numId="12">
    <w:abstractNumId w:val="19"/>
  </w:num>
  <w:num w:numId="13">
    <w:abstractNumId w:val="5"/>
  </w:num>
  <w:num w:numId="14">
    <w:abstractNumId w:val="30"/>
  </w:num>
  <w:num w:numId="15">
    <w:abstractNumId w:val="32"/>
  </w:num>
  <w:num w:numId="16">
    <w:abstractNumId w:val="15"/>
  </w:num>
  <w:num w:numId="17">
    <w:abstractNumId w:val="17"/>
  </w:num>
  <w:num w:numId="18">
    <w:abstractNumId w:val="3"/>
  </w:num>
  <w:num w:numId="19">
    <w:abstractNumId w:val="39"/>
  </w:num>
  <w:num w:numId="20">
    <w:abstractNumId w:val="22"/>
  </w:num>
  <w:num w:numId="21">
    <w:abstractNumId w:val="25"/>
  </w:num>
  <w:num w:numId="22">
    <w:abstractNumId w:val="8"/>
  </w:num>
  <w:num w:numId="23">
    <w:abstractNumId w:val="34"/>
  </w:num>
  <w:num w:numId="24">
    <w:abstractNumId w:val="16"/>
  </w:num>
  <w:num w:numId="25">
    <w:abstractNumId w:val="2"/>
  </w:num>
  <w:num w:numId="26">
    <w:abstractNumId w:val="31"/>
  </w:num>
  <w:num w:numId="27">
    <w:abstractNumId w:val="7"/>
  </w:num>
  <w:num w:numId="28">
    <w:abstractNumId w:val="21"/>
  </w:num>
  <w:num w:numId="29">
    <w:abstractNumId w:val="4"/>
  </w:num>
  <w:num w:numId="30">
    <w:abstractNumId w:val="12"/>
  </w:num>
  <w:num w:numId="31">
    <w:abstractNumId w:val="18"/>
  </w:num>
  <w:num w:numId="32">
    <w:abstractNumId w:val="20"/>
  </w:num>
  <w:num w:numId="33">
    <w:abstractNumId w:val="11"/>
  </w:num>
  <w:num w:numId="34">
    <w:abstractNumId w:val="6"/>
  </w:num>
  <w:num w:numId="35">
    <w:abstractNumId w:val="29"/>
  </w:num>
  <w:num w:numId="36">
    <w:abstractNumId w:val="28"/>
  </w:num>
  <w:num w:numId="37">
    <w:abstractNumId w:val="33"/>
  </w:num>
  <w:num w:numId="38">
    <w:abstractNumId w:val="10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0"/>
  <w:bookFoldPrinting/>
  <w:drawingGridHorizontalSpacing w:val="10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8D0C97"/>
    <w:rsid w:val="00002E04"/>
    <w:rsid w:val="00004B88"/>
    <w:rsid w:val="000177F0"/>
    <w:rsid w:val="00020901"/>
    <w:rsid w:val="00025D81"/>
    <w:rsid w:val="0003093F"/>
    <w:rsid w:val="00030EAE"/>
    <w:rsid w:val="00044A0A"/>
    <w:rsid w:val="000460EC"/>
    <w:rsid w:val="00047F3E"/>
    <w:rsid w:val="00050DBF"/>
    <w:rsid w:val="00052768"/>
    <w:rsid w:val="000550D3"/>
    <w:rsid w:val="00056B79"/>
    <w:rsid w:val="00061A8D"/>
    <w:rsid w:val="000621D7"/>
    <w:rsid w:val="0006395E"/>
    <w:rsid w:val="000777CE"/>
    <w:rsid w:val="00083E15"/>
    <w:rsid w:val="000871C4"/>
    <w:rsid w:val="000873EA"/>
    <w:rsid w:val="0009135A"/>
    <w:rsid w:val="0009263B"/>
    <w:rsid w:val="00092EF6"/>
    <w:rsid w:val="00094708"/>
    <w:rsid w:val="00094746"/>
    <w:rsid w:val="00095566"/>
    <w:rsid w:val="00097DD0"/>
    <w:rsid w:val="000B2EF0"/>
    <w:rsid w:val="000B6F69"/>
    <w:rsid w:val="000C3249"/>
    <w:rsid w:val="000C425E"/>
    <w:rsid w:val="000D0EDA"/>
    <w:rsid w:val="000D1946"/>
    <w:rsid w:val="000D5843"/>
    <w:rsid w:val="000D58F7"/>
    <w:rsid w:val="000F4717"/>
    <w:rsid w:val="00105234"/>
    <w:rsid w:val="0010708D"/>
    <w:rsid w:val="001072F9"/>
    <w:rsid w:val="00110FB4"/>
    <w:rsid w:val="00117802"/>
    <w:rsid w:val="00117983"/>
    <w:rsid w:val="00121306"/>
    <w:rsid w:val="001220C6"/>
    <w:rsid w:val="001261EB"/>
    <w:rsid w:val="0013369E"/>
    <w:rsid w:val="00141A8A"/>
    <w:rsid w:val="00145371"/>
    <w:rsid w:val="00153263"/>
    <w:rsid w:val="00156A4E"/>
    <w:rsid w:val="001651B7"/>
    <w:rsid w:val="00170B8F"/>
    <w:rsid w:val="00172688"/>
    <w:rsid w:val="00173139"/>
    <w:rsid w:val="0018316B"/>
    <w:rsid w:val="0018566A"/>
    <w:rsid w:val="001A1F43"/>
    <w:rsid w:val="001A533E"/>
    <w:rsid w:val="001B01C2"/>
    <w:rsid w:val="001B35C9"/>
    <w:rsid w:val="001B7BF1"/>
    <w:rsid w:val="001D186B"/>
    <w:rsid w:val="001D1E6D"/>
    <w:rsid w:val="001E2A27"/>
    <w:rsid w:val="001E2CD5"/>
    <w:rsid w:val="001E7FF1"/>
    <w:rsid w:val="001F1168"/>
    <w:rsid w:val="001F41CD"/>
    <w:rsid w:val="00200D7D"/>
    <w:rsid w:val="00207973"/>
    <w:rsid w:val="00213A77"/>
    <w:rsid w:val="00224644"/>
    <w:rsid w:val="002250FA"/>
    <w:rsid w:val="002277C0"/>
    <w:rsid w:val="002304EB"/>
    <w:rsid w:val="00232C9C"/>
    <w:rsid w:val="0023394E"/>
    <w:rsid w:val="002349A7"/>
    <w:rsid w:val="002426C2"/>
    <w:rsid w:val="0025135B"/>
    <w:rsid w:val="00263095"/>
    <w:rsid w:val="00264C21"/>
    <w:rsid w:val="00265B2B"/>
    <w:rsid w:val="002705A5"/>
    <w:rsid w:val="00271141"/>
    <w:rsid w:val="00273872"/>
    <w:rsid w:val="00277BA8"/>
    <w:rsid w:val="002855B8"/>
    <w:rsid w:val="00287C4C"/>
    <w:rsid w:val="00291C0B"/>
    <w:rsid w:val="0029400A"/>
    <w:rsid w:val="002A136F"/>
    <w:rsid w:val="002B442A"/>
    <w:rsid w:val="002C0934"/>
    <w:rsid w:val="002C66D7"/>
    <w:rsid w:val="002D0C5E"/>
    <w:rsid w:val="002D6250"/>
    <w:rsid w:val="002D7CE4"/>
    <w:rsid w:val="002E5926"/>
    <w:rsid w:val="002E5EA4"/>
    <w:rsid w:val="002E66F8"/>
    <w:rsid w:val="002E76BC"/>
    <w:rsid w:val="002F1806"/>
    <w:rsid w:val="002F5306"/>
    <w:rsid w:val="002F74F2"/>
    <w:rsid w:val="003055C9"/>
    <w:rsid w:val="00306C71"/>
    <w:rsid w:val="003133CF"/>
    <w:rsid w:val="00324B39"/>
    <w:rsid w:val="00324E0F"/>
    <w:rsid w:val="00324FC7"/>
    <w:rsid w:val="003273F7"/>
    <w:rsid w:val="003309D4"/>
    <w:rsid w:val="0033641F"/>
    <w:rsid w:val="00351084"/>
    <w:rsid w:val="0035417B"/>
    <w:rsid w:val="003632AA"/>
    <w:rsid w:val="00363D71"/>
    <w:rsid w:val="0036635C"/>
    <w:rsid w:val="0036736F"/>
    <w:rsid w:val="003679C2"/>
    <w:rsid w:val="00371749"/>
    <w:rsid w:val="00374600"/>
    <w:rsid w:val="00374D6B"/>
    <w:rsid w:val="00380C31"/>
    <w:rsid w:val="003872F3"/>
    <w:rsid w:val="003A15E7"/>
    <w:rsid w:val="003B3E72"/>
    <w:rsid w:val="003B407E"/>
    <w:rsid w:val="003C3857"/>
    <w:rsid w:val="003D2EEC"/>
    <w:rsid w:val="003E57E3"/>
    <w:rsid w:val="003F4251"/>
    <w:rsid w:val="003F6541"/>
    <w:rsid w:val="003F72BA"/>
    <w:rsid w:val="00404709"/>
    <w:rsid w:val="00404D0F"/>
    <w:rsid w:val="00410FDC"/>
    <w:rsid w:val="0041130E"/>
    <w:rsid w:val="00411F20"/>
    <w:rsid w:val="00426EC9"/>
    <w:rsid w:val="004348BE"/>
    <w:rsid w:val="00442410"/>
    <w:rsid w:val="004427CB"/>
    <w:rsid w:val="00447B06"/>
    <w:rsid w:val="004509F2"/>
    <w:rsid w:val="00472033"/>
    <w:rsid w:val="004739C3"/>
    <w:rsid w:val="004834B3"/>
    <w:rsid w:val="004837D4"/>
    <w:rsid w:val="00490270"/>
    <w:rsid w:val="004914DD"/>
    <w:rsid w:val="00495860"/>
    <w:rsid w:val="004A7777"/>
    <w:rsid w:val="004B00ED"/>
    <w:rsid w:val="004B5B67"/>
    <w:rsid w:val="004C1C77"/>
    <w:rsid w:val="004C63EE"/>
    <w:rsid w:val="004D5E88"/>
    <w:rsid w:val="004E3353"/>
    <w:rsid w:val="005101D9"/>
    <w:rsid w:val="00512F12"/>
    <w:rsid w:val="0051471C"/>
    <w:rsid w:val="005211A0"/>
    <w:rsid w:val="0052196D"/>
    <w:rsid w:val="0052619B"/>
    <w:rsid w:val="00530191"/>
    <w:rsid w:val="005309AE"/>
    <w:rsid w:val="00544BF9"/>
    <w:rsid w:val="0054729D"/>
    <w:rsid w:val="005520A4"/>
    <w:rsid w:val="00552663"/>
    <w:rsid w:val="005607E9"/>
    <w:rsid w:val="005609A2"/>
    <w:rsid w:val="005622EE"/>
    <w:rsid w:val="0056378A"/>
    <w:rsid w:val="005654D3"/>
    <w:rsid w:val="005655BB"/>
    <w:rsid w:val="00576CB9"/>
    <w:rsid w:val="0058294C"/>
    <w:rsid w:val="00585A3B"/>
    <w:rsid w:val="005876CA"/>
    <w:rsid w:val="0059227E"/>
    <w:rsid w:val="005C0808"/>
    <w:rsid w:val="005C6392"/>
    <w:rsid w:val="005C794F"/>
    <w:rsid w:val="005D6CB8"/>
    <w:rsid w:val="005E09DC"/>
    <w:rsid w:val="005E7100"/>
    <w:rsid w:val="005F0F9F"/>
    <w:rsid w:val="005F3CBC"/>
    <w:rsid w:val="005F55D2"/>
    <w:rsid w:val="00602C0E"/>
    <w:rsid w:val="0060321A"/>
    <w:rsid w:val="00606096"/>
    <w:rsid w:val="00606B48"/>
    <w:rsid w:val="00607E00"/>
    <w:rsid w:val="00614401"/>
    <w:rsid w:val="006223C6"/>
    <w:rsid w:val="00627AB8"/>
    <w:rsid w:val="0063613F"/>
    <w:rsid w:val="0064235C"/>
    <w:rsid w:val="006456D5"/>
    <w:rsid w:val="0065489A"/>
    <w:rsid w:val="00661100"/>
    <w:rsid w:val="00661CDA"/>
    <w:rsid w:val="00663913"/>
    <w:rsid w:val="00663FD4"/>
    <w:rsid w:val="00673B45"/>
    <w:rsid w:val="00674A2F"/>
    <w:rsid w:val="00676DEE"/>
    <w:rsid w:val="0068672A"/>
    <w:rsid w:val="00691FA4"/>
    <w:rsid w:val="006B2DF9"/>
    <w:rsid w:val="006C0DCB"/>
    <w:rsid w:val="006C500B"/>
    <w:rsid w:val="006C5423"/>
    <w:rsid w:val="006C60B1"/>
    <w:rsid w:val="006D0F10"/>
    <w:rsid w:val="006D4463"/>
    <w:rsid w:val="006D499D"/>
    <w:rsid w:val="006E02E9"/>
    <w:rsid w:val="006F016D"/>
    <w:rsid w:val="006F08DB"/>
    <w:rsid w:val="006F0939"/>
    <w:rsid w:val="006F0D13"/>
    <w:rsid w:val="006F43AD"/>
    <w:rsid w:val="007001EB"/>
    <w:rsid w:val="007026D8"/>
    <w:rsid w:val="00702BF3"/>
    <w:rsid w:val="00703B2A"/>
    <w:rsid w:val="007057C6"/>
    <w:rsid w:val="0070679A"/>
    <w:rsid w:val="0071064D"/>
    <w:rsid w:val="00721756"/>
    <w:rsid w:val="00725DFF"/>
    <w:rsid w:val="007307C5"/>
    <w:rsid w:val="00730B73"/>
    <w:rsid w:val="007355A8"/>
    <w:rsid w:val="00741850"/>
    <w:rsid w:val="00757B31"/>
    <w:rsid w:val="00760173"/>
    <w:rsid w:val="00761B5F"/>
    <w:rsid w:val="00790666"/>
    <w:rsid w:val="00790955"/>
    <w:rsid w:val="00792D6B"/>
    <w:rsid w:val="007961F4"/>
    <w:rsid w:val="00797030"/>
    <w:rsid w:val="007C6A58"/>
    <w:rsid w:val="007D3EF2"/>
    <w:rsid w:val="007E4D6C"/>
    <w:rsid w:val="007E6CE3"/>
    <w:rsid w:val="007F17B4"/>
    <w:rsid w:val="007F2392"/>
    <w:rsid w:val="007F5BBD"/>
    <w:rsid w:val="00804D1C"/>
    <w:rsid w:val="00820683"/>
    <w:rsid w:val="008221C3"/>
    <w:rsid w:val="008246D2"/>
    <w:rsid w:val="00827954"/>
    <w:rsid w:val="008343AD"/>
    <w:rsid w:val="00836D05"/>
    <w:rsid w:val="00840515"/>
    <w:rsid w:val="008435E3"/>
    <w:rsid w:val="00864ED1"/>
    <w:rsid w:val="00882877"/>
    <w:rsid w:val="008848D8"/>
    <w:rsid w:val="008947DC"/>
    <w:rsid w:val="008A29AB"/>
    <w:rsid w:val="008A4784"/>
    <w:rsid w:val="008B4FF2"/>
    <w:rsid w:val="008B54B5"/>
    <w:rsid w:val="008C76C4"/>
    <w:rsid w:val="008D0C97"/>
    <w:rsid w:val="008D1CD1"/>
    <w:rsid w:val="008F5B42"/>
    <w:rsid w:val="00910F72"/>
    <w:rsid w:val="00910FE3"/>
    <w:rsid w:val="009143D2"/>
    <w:rsid w:val="00915533"/>
    <w:rsid w:val="009157C4"/>
    <w:rsid w:val="0091742E"/>
    <w:rsid w:val="009231BC"/>
    <w:rsid w:val="00944C80"/>
    <w:rsid w:val="00946108"/>
    <w:rsid w:val="0094662A"/>
    <w:rsid w:val="00950155"/>
    <w:rsid w:val="0095546E"/>
    <w:rsid w:val="00957FB1"/>
    <w:rsid w:val="009621B3"/>
    <w:rsid w:val="00965C5C"/>
    <w:rsid w:val="00971EFA"/>
    <w:rsid w:val="00973657"/>
    <w:rsid w:val="009774E4"/>
    <w:rsid w:val="009776FE"/>
    <w:rsid w:val="00982262"/>
    <w:rsid w:val="00987327"/>
    <w:rsid w:val="009879C6"/>
    <w:rsid w:val="009A0E82"/>
    <w:rsid w:val="009A2951"/>
    <w:rsid w:val="009A7E52"/>
    <w:rsid w:val="009B6885"/>
    <w:rsid w:val="009D493D"/>
    <w:rsid w:val="009E3903"/>
    <w:rsid w:val="009F09CD"/>
    <w:rsid w:val="009F1826"/>
    <w:rsid w:val="009F3F71"/>
    <w:rsid w:val="009F5FF2"/>
    <w:rsid w:val="00A00272"/>
    <w:rsid w:val="00A07591"/>
    <w:rsid w:val="00A11DC3"/>
    <w:rsid w:val="00A14E8F"/>
    <w:rsid w:val="00A21411"/>
    <w:rsid w:val="00A2587F"/>
    <w:rsid w:val="00A26CD6"/>
    <w:rsid w:val="00A449F0"/>
    <w:rsid w:val="00A5418E"/>
    <w:rsid w:val="00A63818"/>
    <w:rsid w:val="00A63B51"/>
    <w:rsid w:val="00A64796"/>
    <w:rsid w:val="00A649CD"/>
    <w:rsid w:val="00A64B01"/>
    <w:rsid w:val="00A66158"/>
    <w:rsid w:val="00A70222"/>
    <w:rsid w:val="00A71A86"/>
    <w:rsid w:val="00A76016"/>
    <w:rsid w:val="00A7656F"/>
    <w:rsid w:val="00A80939"/>
    <w:rsid w:val="00A8128D"/>
    <w:rsid w:val="00A816D1"/>
    <w:rsid w:val="00A854AD"/>
    <w:rsid w:val="00A90FDF"/>
    <w:rsid w:val="00AA77CD"/>
    <w:rsid w:val="00AB41BB"/>
    <w:rsid w:val="00AC701A"/>
    <w:rsid w:val="00AE2295"/>
    <w:rsid w:val="00AE3D52"/>
    <w:rsid w:val="00AE50CA"/>
    <w:rsid w:val="00AE6A98"/>
    <w:rsid w:val="00AF4943"/>
    <w:rsid w:val="00AF7C7E"/>
    <w:rsid w:val="00B02EE1"/>
    <w:rsid w:val="00B034E4"/>
    <w:rsid w:val="00B04DC2"/>
    <w:rsid w:val="00B06B44"/>
    <w:rsid w:val="00B14D00"/>
    <w:rsid w:val="00B1618C"/>
    <w:rsid w:val="00B20EA6"/>
    <w:rsid w:val="00B23776"/>
    <w:rsid w:val="00B249D7"/>
    <w:rsid w:val="00B359E6"/>
    <w:rsid w:val="00B4109A"/>
    <w:rsid w:val="00B50812"/>
    <w:rsid w:val="00B73344"/>
    <w:rsid w:val="00B737D0"/>
    <w:rsid w:val="00B76449"/>
    <w:rsid w:val="00B77CA4"/>
    <w:rsid w:val="00B84403"/>
    <w:rsid w:val="00B87F74"/>
    <w:rsid w:val="00B956B4"/>
    <w:rsid w:val="00BA06C3"/>
    <w:rsid w:val="00BA50B8"/>
    <w:rsid w:val="00BA64ED"/>
    <w:rsid w:val="00BB058E"/>
    <w:rsid w:val="00BB1C53"/>
    <w:rsid w:val="00BC16B5"/>
    <w:rsid w:val="00BC47EE"/>
    <w:rsid w:val="00BC7FEB"/>
    <w:rsid w:val="00BD7335"/>
    <w:rsid w:val="00BD7666"/>
    <w:rsid w:val="00BE09FF"/>
    <w:rsid w:val="00C00BF2"/>
    <w:rsid w:val="00C03EA2"/>
    <w:rsid w:val="00C04B5D"/>
    <w:rsid w:val="00C1053E"/>
    <w:rsid w:val="00C114A1"/>
    <w:rsid w:val="00C11E6A"/>
    <w:rsid w:val="00C13C79"/>
    <w:rsid w:val="00C141F7"/>
    <w:rsid w:val="00C15522"/>
    <w:rsid w:val="00C15EA1"/>
    <w:rsid w:val="00C23A21"/>
    <w:rsid w:val="00C35F37"/>
    <w:rsid w:val="00C41FD8"/>
    <w:rsid w:val="00C5742A"/>
    <w:rsid w:val="00C57CCF"/>
    <w:rsid w:val="00C72BE4"/>
    <w:rsid w:val="00C7407A"/>
    <w:rsid w:val="00C761B1"/>
    <w:rsid w:val="00C800D4"/>
    <w:rsid w:val="00C81982"/>
    <w:rsid w:val="00C82EFB"/>
    <w:rsid w:val="00C85BE9"/>
    <w:rsid w:val="00C85EC2"/>
    <w:rsid w:val="00C911BE"/>
    <w:rsid w:val="00C91DD4"/>
    <w:rsid w:val="00C92B65"/>
    <w:rsid w:val="00C93954"/>
    <w:rsid w:val="00C976BD"/>
    <w:rsid w:val="00C97DD3"/>
    <w:rsid w:val="00CB115A"/>
    <w:rsid w:val="00CB6A87"/>
    <w:rsid w:val="00CC0D39"/>
    <w:rsid w:val="00CD0860"/>
    <w:rsid w:val="00CD437F"/>
    <w:rsid w:val="00CD76D8"/>
    <w:rsid w:val="00D00A67"/>
    <w:rsid w:val="00D010B4"/>
    <w:rsid w:val="00D014D1"/>
    <w:rsid w:val="00D1198D"/>
    <w:rsid w:val="00D11EA1"/>
    <w:rsid w:val="00D14D27"/>
    <w:rsid w:val="00D23EFC"/>
    <w:rsid w:val="00D26F8E"/>
    <w:rsid w:val="00D3147C"/>
    <w:rsid w:val="00D32077"/>
    <w:rsid w:val="00D326CD"/>
    <w:rsid w:val="00D55E7A"/>
    <w:rsid w:val="00D64281"/>
    <w:rsid w:val="00D7108E"/>
    <w:rsid w:val="00D91FF7"/>
    <w:rsid w:val="00D94752"/>
    <w:rsid w:val="00D97468"/>
    <w:rsid w:val="00DB0159"/>
    <w:rsid w:val="00DB396C"/>
    <w:rsid w:val="00DC032F"/>
    <w:rsid w:val="00DD1180"/>
    <w:rsid w:val="00DD27D5"/>
    <w:rsid w:val="00DD32F4"/>
    <w:rsid w:val="00DD6D8A"/>
    <w:rsid w:val="00DE272A"/>
    <w:rsid w:val="00DE3E1A"/>
    <w:rsid w:val="00E16222"/>
    <w:rsid w:val="00E177AB"/>
    <w:rsid w:val="00E514DB"/>
    <w:rsid w:val="00E52057"/>
    <w:rsid w:val="00E574BA"/>
    <w:rsid w:val="00E629F3"/>
    <w:rsid w:val="00E640F2"/>
    <w:rsid w:val="00E7049C"/>
    <w:rsid w:val="00E70CCB"/>
    <w:rsid w:val="00E75565"/>
    <w:rsid w:val="00E83BC6"/>
    <w:rsid w:val="00E8657D"/>
    <w:rsid w:val="00E871A1"/>
    <w:rsid w:val="00E91518"/>
    <w:rsid w:val="00E93327"/>
    <w:rsid w:val="00E979A9"/>
    <w:rsid w:val="00E97E31"/>
    <w:rsid w:val="00EA55FA"/>
    <w:rsid w:val="00EA617B"/>
    <w:rsid w:val="00EB544E"/>
    <w:rsid w:val="00EC00E3"/>
    <w:rsid w:val="00EC18FA"/>
    <w:rsid w:val="00EC3519"/>
    <w:rsid w:val="00EC4C8A"/>
    <w:rsid w:val="00EC53B0"/>
    <w:rsid w:val="00EC62CA"/>
    <w:rsid w:val="00ED2251"/>
    <w:rsid w:val="00ED7135"/>
    <w:rsid w:val="00EE03AD"/>
    <w:rsid w:val="00EE1B92"/>
    <w:rsid w:val="00EF31B1"/>
    <w:rsid w:val="00EF5C1F"/>
    <w:rsid w:val="00F010E1"/>
    <w:rsid w:val="00F0371D"/>
    <w:rsid w:val="00F14303"/>
    <w:rsid w:val="00F14A61"/>
    <w:rsid w:val="00F212AB"/>
    <w:rsid w:val="00F21A55"/>
    <w:rsid w:val="00F23416"/>
    <w:rsid w:val="00F2427A"/>
    <w:rsid w:val="00F2484C"/>
    <w:rsid w:val="00F24933"/>
    <w:rsid w:val="00F25219"/>
    <w:rsid w:val="00F27740"/>
    <w:rsid w:val="00F3109F"/>
    <w:rsid w:val="00F31A56"/>
    <w:rsid w:val="00F51950"/>
    <w:rsid w:val="00F549D8"/>
    <w:rsid w:val="00F604BD"/>
    <w:rsid w:val="00F608DE"/>
    <w:rsid w:val="00F63A40"/>
    <w:rsid w:val="00F63B55"/>
    <w:rsid w:val="00F75F92"/>
    <w:rsid w:val="00F75FFD"/>
    <w:rsid w:val="00F917C3"/>
    <w:rsid w:val="00F9530E"/>
    <w:rsid w:val="00F95451"/>
    <w:rsid w:val="00FA4909"/>
    <w:rsid w:val="00FA5CD6"/>
    <w:rsid w:val="00FA60BA"/>
    <w:rsid w:val="00FA704D"/>
    <w:rsid w:val="00FB0522"/>
    <w:rsid w:val="00FB1331"/>
    <w:rsid w:val="00FB196A"/>
    <w:rsid w:val="00FC12F0"/>
    <w:rsid w:val="00FC320D"/>
    <w:rsid w:val="00FC7F9F"/>
    <w:rsid w:val="00FD007F"/>
    <w:rsid w:val="00FD654A"/>
    <w:rsid w:val="00FD7C09"/>
    <w:rsid w:val="00FE203A"/>
    <w:rsid w:val="00FE6129"/>
    <w:rsid w:val="00FE6215"/>
    <w:rsid w:val="00FF7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1C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qFormat/>
    <w:rsid w:val="00083E15"/>
    <w:pPr>
      <w:keepNext/>
      <w:widowControl/>
      <w:autoSpaceDE/>
      <w:autoSpaceDN/>
      <w:adjustRightInd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D23EF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F71"/>
    <w:pPr>
      <w:keepNext/>
      <w:widowControl/>
      <w:autoSpaceDE/>
      <w:autoSpaceDN/>
      <w:adjustRightInd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F3F71"/>
    <w:pPr>
      <w:keepNext/>
      <w:widowControl/>
      <w:autoSpaceDE/>
      <w:autoSpaceDN/>
      <w:adjustRightInd/>
      <w:ind w:firstLine="851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F3F71"/>
    <w:pPr>
      <w:keepNext/>
      <w:widowControl/>
      <w:autoSpaceDE/>
      <w:autoSpaceDN/>
      <w:adjustRightInd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F3F71"/>
    <w:pPr>
      <w:keepNext/>
      <w:widowControl/>
      <w:autoSpaceDE/>
      <w:autoSpaceDN/>
      <w:adjustRightInd/>
      <w:ind w:firstLine="709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F3F71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9F3F71"/>
    <w:pPr>
      <w:keepNext/>
      <w:widowControl/>
      <w:autoSpaceDE/>
      <w:autoSpaceDN/>
      <w:adjustRightInd/>
      <w:outlineLvl w:val="7"/>
    </w:pPr>
    <w:rPr>
      <w:sz w:val="28"/>
      <w:szCs w:val="28"/>
      <w:u w:val="single"/>
    </w:rPr>
  </w:style>
  <w:style w:type="paragraph" w:styleId="9">
    <w:name w:val="heading 9"/>
    <w:basedOn w:val="a"/>
    <w:next w:val="a"/>
    <w:link w:val="90"/>
    <w:qFormat/>
    <w:rsid w:val="009F3F71"/>
    <w:pPr>
      <w:keepNext/>
      <w:widowControl/>
      <w:suppressAutoHyphens/>
      <w:spacing w:after="444"/>
      <w:ind w:left="550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3F71"/>
    <w:rPr>
      <w:rFonts w:eastAsia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D23EF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3F71"/>
    <w:rPr>
      <w:rFonts w:eastAsia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9F3F71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9F3F71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F3F71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9F3F71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rsid w:val="009F3F71"/>
    <w:rPr>
      <w:rFonts w:eastAsia="Times New Roman"/>
      <w:sz w:val="28"/>
      <w:szCs w:val="28"/>
      <w:u w:val="single"/>
    </w:rPr>
  </w:style>
  <w:style w:type="character" w:customStyle="1" w:styleId="90">
    <w:name w:val="Заголовок 9 Знак"/>
    <w:link w:val="9"/>
    <w:rsid w:val="009F3F71"/>
    <w:rPr>
      <w:rFonts w:eastAsia="Times New Roman"/>
      <w:b/>
      <w:bCs/>
      <w:sz w:val="24"/>
      <w:szCs w:val="24"/>
    </w:rPr>
  </w:style>
  <w:style w:type="character" w:customStyle="1" w:styleId="hl41">
    <w:name w:val="hl41"/>
    <w:rsid w:val="008D0C97"/>
    <w:rPr>
      <w:b/>
      <w:bCs/>
      <w:sz w:val="20"/>
      <w:szCs w:val="20"/>
    </w:rPr>
  </w:style>
  <w:style w:type="paragraph" w:styleId="a3">
    <w:name w:val="Normal (Web)"/>
    <w:basedOn w:val="a"/>
    <w:rsid w:val="000777CE"/>
    <w:pPr>
      <w:widowControl/>
      <w:autoSpaceDE/>
      <w:autoSpaceDN/>
      <w:adjustRightInd/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customStyle="1" w:styleId="14pt">
    <w:name w:val="Обычный + 14 pt"/>
    <w:aliases w:val="по ширине,Первая строка:  1,5 см"/>
    <w:basedOn w:val="a"/>
    <w:rsid w:val="000777CE"/>
    <w:pPr>
      <w:widowControl/>
      <w:autoSpaceDE/>
      <w:autoSpaceDN/>
      <w:adjustRightInd/>
      <w:ind w:firstLine="851"/>
      <w:jc w:val="both"/>
    </w:pPr>
    <w:rPr>
      <w:sz w:val="28"/>
    </w:rPr>
  </w:style>
  <w:style w:type="paragraph" w:styleId="a4">
    <w:name w:val="header"/>
    <w:basedOn w:val="a"/>
    <w:link w:val="a5"/>
    <w:rsid w:val="005309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9F3F71"/>
    <w:rPr>
      <w:rFonts w:eastAsia="Times New Roman"/>
    </w:rPr>
  </w:style>
  <w:style w:type="character" w:styleId="a6">
    <w:name w:val="page number"/>
    <w:basedOn w:val="a0"/>
    <w:rsid w:val="005309AE"/>
  </w:style>
  <w:style w:type="paragraph" w:styleId="a7">
    <w:name w:val="Balloon Text"/>
    <w:basedOn w:val="a"/>
    <w:link w:val="a8"/>
    <w:unhideWhenUsed/>
    <w:rsid w:val="00030EA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030EAE"/>
    <w:rPr>
      <w:rFonts w:ascii="Tahoma" w:eastAsia="Times New Roman" w:hAnsi="Tahoma" w:cs="Tahoma"/>
      <w:sz w:val="16"/>
      <w:szCs w:val="16"/>
    </w:rPr>
  </w:style>
  <w:style w:type="paragraph" w:customStyle="1" w:styleId="Iniiaiieoaeno2">
    <w:name w:val="Iniiaiie oaeno 2"/>
    <w:basedOn w:val="a"/>
    <w:rsid w:val="00BA06C3"/>
    <w:pPr>
      <w:widowControl/>
      <w:suppressAutoHyphens/>
      <w:autoSpaceDE/>
      <w:autoSpaceDN/>
      <w:adjustRightInd/>
      <w:spacing w:line="360" w:lineRule="auto"/>
      <w:ind w:firstLine="851"/>
      <w:jc w:val="both"/>
    </w:pPr>
    <w:rPr>
      <w:sz w:val="28"/>
      <w:lang w:eastAsia="ar-SA"/>
    </w:rPr>
  </w:style>
  <w:style w:type="paragraph" w:styleId="a9">
    <w:name w:val="footer"/>
    <w:basedOn w:val="a"/>
    <w:link w:val="aa"/>
    <w:rsid w:val="00B14D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F3F71"/>
    <w:rPr>
      <w:rFonts w:eastAsia="Times New Roman"/>
    </w:rPr>
  </w:style>
  <w:style w:type="paragraph" w:customStyle="1" w:styleId="ConsPlusNonformat">
    <w:name w:val="ConsPlusNonformat"/>
    <w:rsid w:val="007106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106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Title"/>
    <w:basedOn w:val="a"/>
    <w:link w:val="ac"/>
    <w:qFormat/>
    <w:rsid w:val="0071064D"/>
    <w:pPr>
      <w:widowControl/>
      <w:autoSpaceDE/>
      <w:autoSpaceDN/>
      <w:adjustRightInd/>
      <w:jc w:val="center"/>
    </w:pPr>
    <w:rPr>
      <w:b/>
      <w:bCs/>
      <w:i/>
      <w:iCs/>
      <w:sz w:val="32"/>
      <w:szCs w:val="32"/>
    </w:rPr>
  </w:style>
  <w:style w:type="character" w:customStyle="1" w:styleId="ac">
    <w:name w:val="Название Знак"/>
    <w:link w:val="ab"/>
    <w:rsid w:val="009F3F71"/>
    <w:rPr>
      <w:rFonts w:eastAsia="Times New Roman"/>
      <w:b/>
      <w:bCs/>
      <w:i/>
      <w:iCs/>
      <w:sz w:val="32"/>
      <w:szCs w:val="32"/>
    </w:rPr>
  </w:style>
  <w:style w:type="paragraph" w:styleId="ad">
    <w:name w:val="Body Text"/>
    <w:basedOn w:val="a"/>
    <w:link w:val="11"/>
    <w:rsid w:val="0071064D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11">
    <w:name w:val="Основной текст Знак1"/>
    <w:link w:val="ad"/>
    <w:rsid w:val="009F3F71"/>
    <w:rPr>
      <w:rFonts w:eastAsia="Times New Roman"/>
      <w:sz w:val="24"/>
      <w:szCs w:val="24"/>
    </w:rPr>
  </w:style>
  <w:style w:type="paragraph" w:styleId="ae">
    <w:name w:val="Body Text Indent"/>
    <w:basedOn w:val="a"/>
    <w:link w:val="af"/>
    <w:unhideWhenUsed/>
    <w:rsid w:val="00840515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840515"/>
    <w:rPr>
      <w:rFonts w:eastAsia="Times New Roman"/>
    </w:rPr>
  </w:style>
  <w:style w:type="paragraph" w:customStyle="1" w:styleId="ConsTitle">
    <w:name w:val="ConsTitle"/>
    <w:rsid w:val="0084051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0">
    <w:name w:val="Plain Text"/>
    <w:basedOn w:val="a"/>
    <w:link w:val="af1"/>
    <w:rsid w:val="008405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1">
    <w:name w:val="Текст Знак"/>
    <w:link w:val="af0"/>
    <w:rsid w:val="00840515"/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705A5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f2">
    <w:name w:val="Document Map"/>
    <w:basedOn w:val="a"/>
    <w:link w:val="af3"/>
    <w:uiPriority w:val="99"/>
    <w:semiHidden/>
    <w:unhideWhenUsed/>
    <w:rsid w:val="002705A5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2705A5"/>
    <w:rPr>
      <w:rFonts w:ascii="Tahoma" w:eastAsia="Times New Roman" w:hAnsi="Tahoma" w:cs="Tahoma"/>
      <w:sz w:val="16"/>
      <w:szCs w:val="16"/>
    </w:rPr>
  </w:style>
  <w:style w:type="character" w:styleId="af4">
    <w:name w:val="Hyperlink"/>
    <w:rsid w:val="004A7777"/>
    <w:rPr>
      <w:color w:val="000080"/>
      <w:u w:val="single"/>
    </w:rPr>
  </w:style>
  <w:style w:type="table" w:styleId="af5">
    <w:name w:val="Table Grid"/>
    <w:basedOn w:val="a1"/>
    <w:rsid w:val="00D23EF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Содержимое таблицы"/>
    <w:basedOn w:val="a"/>
    <w:rsid w:val="00025D81"/>
    <w:pPr>
      <w:suppressLineNumbers/>
      <w:suppressAutoHyphens/>
      <w:autoSpaceDE/>
      <w:autoSpaceDN/>
      <w:adjustRightInd/>
    </w:pPr>
    <w:rPr>
      <w:rFonts w:ascii="Arial" w:eastAsia="Lucida Sans Unicode" w:hAnsi="Arial"/>
      <w:kern w:val="1"/>
      <w:szCs w:val="24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9F3F71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link w:val="ConsNormal0"/>
    <w:rsid w:val="009F3F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rsid w:val="009F3F71"/>
    <w:rPr>
      <w:rFonts w:ascii="Arial" w:eastAsia="Times New Roman" w:hAnsi="Arial" w:cs="Arial"/>
      <w:lang w:val="ru-RU" w:eastAsia="ru-RU" w:bidi="ar-SA"/>
    </w:rPr>
  </w:style>
  <w:style w:type="character" w:customStyle="1" w:styleId="12">
    <w:name w:val="Основной текст с отступом Знак1"/>
    <w:aliases w:val="Основной текст с отступом Знак Знак"/>
    <w:rsid w:val="009F3F71"/>
    <w:rPr>
      <w:sz w:val="28"/>
      <w:szCs w:val="28"/>
      <w:lang w:val="ru-RU" w:eastAsia="ar-SA" w:bidi="ar-SA"/>
    </w:rPr>
  </w:style>
  <w:style w:type="paragraph" w:customStyle="1" w:styleId="13">
    <w:name w:val="Текст1"/>
    <w:basedOn w:val="a"/>
    <w:rsid w:val="009F3F71"/>
    <w:pPr>
      <w:widowControl/>
      <w:autoSpaceDE/>
      <w:autoSpaceDN/>
      <w:adjustRightInd/>
    </w:pPr>
    <w:rPr>
      <w:rFonts w:ascii="Courier New" w:hAnsi="Courier New" w:cs="Courier New"/>
      <w:lang w:eastAsia="ar-SA"/>
    </w:rPr>
  </w:style>
  <w:style w:type="paragraph" w:customStyle="1" w:styleId="21">
    <w:name w:val="Красная строка 21"/>
    <w:basedOn w:val="ae"/>
    <w:rsid w:val="009F3F71"/>
    <w:pPr>
      <w:widowControl/>
      <w:autoSpaceDE/>
      <w:autoSpaceDN/>
      <w:adjustRightInd/>
      <w:ind w:firstLine="210"/>
    </w:pPr>
    <w:rPr>
      <w:sz w:val="24"/>
      <w:szCs w:val="24"/>
      <w:lang w:eastAsia="ar-SA"/>
    </w:rPr>
  </w:style>
  <w:style w:type="paragraph" w:customStyle="1" w:styleId="14">
    <w:name w:val="Красная строка1"/>
    <w:basedOn w:val="ad"/>
    <w:rsid w:val="009F3F71"/>
    <w:pPr>
      <w:spacing w:after="120"/>
      <w:ind w:firstLine="210"/>
      <w:jc w:val="left"/>
    </w:pPr>
    <w:rPr>
      <w:lang w:eastAsia="ar-SA"/>
    </w:rPr>
  </w:style>
  <w:style w:type="character" w:customStyle="1" w:styleId="af7">
    <w:name w:val="Основной текст Знак"/>
    <w:locked/>
    <w:rsid w:val="009F3F71"/>
    <w:rPr>
      <w:sz w:val="24"/>
      <w:szCs w:val="24"/>
      <w:lang w:val="ru-RU" w:eastAsia="ru-RU" w:bidi="ar-SA"/>
    </w:rPr>
  </w:style>
  <w:style w:type="character" w:customStyle="1" w:styleId="100">
    <w:name w:val="Знак Знак10"/>
    <w:rsid w:val="009F3F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8">
    <w:name w:val="Subtitle"/>
    <w:basedOn w:val="a"/>
    <w:link w:val="af9"/>
    <w:qFormat/>
    <w:rsid w:val="009F3F71"/>
    <w:pPr>
      <w:widowControl/>
      <w:autoSpaceDE/>
      <w:autoSpaceDN/>
      <w:adjustRightInd/>
      <w:ind w:firstLine="851"/>
      <w:jc w:val="both"/>
    </w:pPr>
    <w:rPr>
      <w:b/>
      <w:bCs/>
      <w:sz w:val="28"/>
      <w:szCs w:val="28"/>
    </w:rPr>
  </w:style>
  <w:style w:type="character" w:customStyle="1" w:styleId="af9">
    <w:name w:val="Подзаголовок Знак"/>
    <w:link w:val="af8"/>
    <w:rsid w:val="009F3F71"/>
    <w:rPr>
      <w:rFonts w:eastAsia="Times New Roman"/>
      <w:b/>
      <w:bCs/>
      <w:sz w:val="28"/>
      <w:szCs w:val="28"/>
    </w:rPr>
  </w:style>
  <w:style w:type="paragraph" w:styleId="22">
    <w:name w:val="Body Text Indent 2"/>
    <w:basedOn w:val="a"/>
    <w:link w:val="23"/>
    <w:rsid w:val="009F3F71"/>
    <w:pPr>
      <w:widowControl/>
      <w:autoSpaceDE/>
      <w:autoSpaceDN/>
      <w:adjustRightInd/>
      <w:ind w:firstLine="709"/>
    </w:pPr>
    <w:rPr>
      <w:sz w:val="28"/>
      <w:szCs w:val="28"/>
    </w:rPr>
  </w:style>
  <w:style w:type="character" w:customStyle="1" w:styleId="23">
    <w:name w:val="Основной текст с отступом 2 Знак"/>
    <w:link w:val="22"/>
    <w:rsid w:val="009F3F71"/>
    <w:rPr>
      <w:rFonts w:eastAsia="Times New Roman"/>
      <w:sz w:val="28"/>
      <w:szCs w:val="28"/>
    </w:rPr>
  </w:style>
  <w:style w:type="paragraph" w:styleId="31">
    <w:name w:val="Body Text Indent 3"/>
    <w:basedOn w:val="a"/>
    <w:link w:val="32"/>
    <w:rsid w:val="009F3F71"/>
    <w:pPr>
      <w:widowControl/>
      <w:autoSpaceDE/>
      <w:autoSpaceDN/>
      <w:adjustRightInd/>
      <w:ind w:firstLine="85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rsid w:val="009F3F71"/>
    <w:rPr>
      <w:rFonts w:eastAsia="Times New Roman"/>
      <w:sz w:val="28"/>
      <w:szCs w:val="28"/>
    </w:rPr>
  </w:style>
  <w:style w:type="paragraph" w:customStyle="1" w:styleId="5ebd2">
    <w:name w:val="Ос5ebdовной текст 2"/>
    <w:basedOn w:val="a"/>
    <w:rsid w:val="009F3F71"/>
    <w:pPr>
      <w:autoSpaceDE/>
      <w:autoSpaceDN/>
      <w:adjustRightInd/>
      <w:ind w:firstLine="851"/>
      <w:jc w:val="both"/>
    </w:pPr>
    <w:rPr>
      <w:sz w:val="28"/>
      <w:szCs w:val="28"/>
      <w:lang w:val="en-US"/>
    </w:rPr>
  </w:style>
  <w:style w:type="paragraph" w:styleId="33">
    <w:name w:val="Body Text 3"/>
    <w:aliases w:val=" Знак"/>
    <w:basedOn w:val="a"/>
    <w:link w:val="34"/>
    <w:rsid w:val="009F3F71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34">
    <w:name w:val="Основной текст 3 Знак"/>
    <w:aliases w:val=" Знак Знак"/>
    <w:link w:val="33"/>
    <w:rsid w:val="009F3F71"/>
    <w:rPr>
      <w:rFonts w:eastAsia="Times New Roman"/>
      <w:sz w:val="28"/>
      <w:szCs w:val="28"/>
    </w:rPr>
  </w:style>
  <w:style w:type="paragraph" w:styleId="afa">
    <w:name w:val="Block Text"/>
    <w:basedOn w:val="a"/>
    <w:rsid w:val="009F3F71"/>
    <w:pPr>
      <w:widowControl/>
      <w:autoSpaceDE/>
      <w:autoSpaceDN/>
      <w:adjustRightInd/>
      <w:ind w:left="851" w:right="566"/>
      <w:jc w:val="both"/>
    </w:pPr>
    <w:rPr>
      <w:b/>
      <w:bCs/>
      <w:sz w:val="28"/>
      <w:szCs w:val="28"/>
      <w:u w:val="single"/>
    </w:rPr>
  </w:style>
  <w:style w:type="paragraph" w:customStyle="1" w:styleId="ConsNonformat">
    <w:name w:val="ConsNonformat"/>
    <w:rsid w:val="009F3F7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4">
    <w:name w:val="Body Text First Indent 2"/>
    <w:basedOn w:val="ae"/>
    <w:link w:val="25"/>
    <w:rsid w:val="009F3F71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25">
    <w:name w:val="Красная строка 2 Знак"/>
    <w:link w:val="24"/>
    <w:rsid w:val="009F3F71"/>
    <w:rPr>
      <w:rFonts w:eastAsia="Times New Roman"/>
      <w:sz w:val="24"/>
      <w:szCs w:val="24"/>
    </w:rPr>
  </w:style>
  <w:style w:type="paragraph" w:styleId="afb">
    <w:name w:val="Body Text First Indent"/>
    <w:basedOn w:val="ad"/>
    <w:link w:val="afc"/>
    <w:rsid w:val="009F3F71"/>
    <w:pPr>
      <w:spacing w:after="120"/>
      <w:ind w:firstLine="210"/>
      <w:jc w:val="left"/>
    </w:pPr>
  </w:style>
  <w:style w:type="character" w:customStyle="1" w:styleId="afc">
    <w:name w:val="Красная строка Знак"/>
    <w:basedOn w:val="11"/>
    <w:link w:val="afb"/>
    <w:rsid w:val="009F3F71"/>
    <w:rPr>
      <w:rFonts w:eastAsia="Times New Roman"/>
      <w:sz w:val="24"/>
      <w:szCs w:val="24"/>
    </w:rPr>
  </w:style>
  <w:style w:type="paragraph" w:customStyle="1" w:styleId="afd">
    <w:name w:val="Основной текст с отступом.Нумерованный список !!.Надин стиль"/>
    <w:basedOn w:val="a"/>
    <w:rsid w:val="009F3F71"/>
    <w:pPr>
      <w:widowControl/>
      <w:tabs>
        <w:tab w:val="left" w:pos="8647"/>
      </w:tabs>
      <w:autoSpaceDE/>
      <w:autoSpaceDN/>
      <w:adjustRightInd/>
      <w:ind w:right="139" w:firstLine="567"/>
      <w:jc w:val="both"/>
    </w:pPr>
    <w:rPr>
      <w:kern w:val="28"/>
      <w:sz w:val="28"/>
      <w:szCs w:val="24"/>
    </w:rPr>
  </w:style>
  <w:style w:type="paragraph" w:styleId="afe">
    <w:name w:val="No Spacing"/>
    <w:autoRedefine/>
    <w:qFormat/>
    <w:rsid w:val="005F3CBC"/>
    <w:pPr>
      <w:jc w:val="both"/>
    </w:pPr>
    <w:rPr>
      <w:rFonts w:eastAsia="Times New Roman"/>
    </w:rPr>
  </w:style>
  <w:style w:type="paragraph" w:customStyle="1" w:styleId="ConsNormal14">
    <w:name w:val="ConsNormal + 14 пт"/>
    <w:aliases w:val="Черный,уплотненный на  0,75 пт"/>
    <w:basedOn w:val="ConsNormal"/>
    <w:link w:val="ConsNormal140"/>
    <w:rsid w:val="009F3F71"/>
    <w:pPr>
      <w:widowControl/>
      <w:ind w:firstLine="709"/>
      <w:jc w:val="both"/>
    </w:pPr>
    <w:rPr>
      <w:bCs/>
      <w:color w:val="000000"/>
      <w:spacing w:val="-15"/>
      <w:sz w:val="28"/>
      <w:szCs w:val="28"/>
    </w:rPr>
  </w:style>
  <w:style w:type="character" w:customStyle="1" w:styleId="ConsNormal140">
    <w:name w:val="ConsNormal + 14 пт Знак"/>
    <w:aliases w:val="Черный Знак,уплотненный на  0 Знак,75 пт Знак"/>
    <w:link w:val="ConsNormal14"/>
    <w:rsid w:val="009F3F71"/>
    <w:rPr>
      <w:rFonts w:ascii="Arial" w:eastAsia="Times New Roman" w:hAnsi="Arial" w:cs="Arial"/>
      <w:bCs/>
      <w:color w:val="000000"/>
      <w:spacing w:val="-15"/>
      <w:sz w:val="28"/>
      <w:szCs w:val="28"/>
      <w:lang w:val="ru-RU" w:eastAsia="ru-RU" w:bidi="ar-SA"/>
    </w:rPr>
  </w:style>
  <w:style w:type="paragraph" w:customStyle="1" w:styleId="aff">
    <w:name w:val="Знак"/>
    <w:basedOn w:val="a"/>
    <w:rsid w:val="009F3F7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9F3F71"/>
    <w:pPr>
      <w:widowControl/>
      <w:autoSpaceDE/>
      <w:autoSpaceDN/>
      <w:adjustRightInd/>
      <w:spacing w:before="100" w:beforeAutospacing="1" w:after="240"/>
    </w:pPr>
    <w:rPr>
      <w:sz w:val="22"/>
      <w:szCs w:val="22"/>
    </w:rPr>
  </w:style>
  <w:style w:type="character" w:styleId="aff0">
    <w:name w:val="FollowedHyperlink"/>
    <w:rsid w:val="009F3F71"/>
    <w:rPr>
      <w:color w:val="800080"/>
      <w:u w:val="single"/>
    </w:rPr>
  </w:style>
  <w:style w:type="character" w:styleId="aff1">
    <w:name w:val="Strong"/>
    <w:qFormat/>
    <w:rsid w:val="009F3F71"/>
    <w:rPr>
      <w:b/>
      <w:bCs/>
    </w:rPr>
  </w:style>
  <w:style w:type="paragraph" w:customStyle="1" w:styleId="aff2">
    <w:name w:val="закон"/>
    <w:rsid w:val="009F3F71"/>
    <w:pPr>
      <w:widowControl w:val="0"/>
      <w:autoSpaceDE w:val="0"/>
      <w:autoSpaceDN w:val="0"/>
      <w:adjustRightInd w:val="0"/>
      <w:spacing w:line="220" w:lineRule="exact"/>
      <w:jc w:val="center"/>
    </w:pPr>
    <w:rPr>
      <w:rFonts w:eastAsia="Times New Roman"/>
      <w:sz w:val="24"/>
      <w:szCs w:val="24"/>
    </w:rPr>
  </w:style>
  <w:style w:type="paragraph" w:customStyle="1" w:styleId="aff3">
    <w:name w:val="текст"/>
    <w:rsid w:val="009F3F71"/>
    <w:pPr>
      <w:widowControl w:val="0"/>
      <w:autoSpaceDE w:val="0"/>
      <w:autoSpaceDN w:val="0"/>
      <w:adjustRightInd w:val="0"/>
      <w:spacing w:line="220" w:lineRule="exact"/>
      <w:ind w:firstLine="397"/>
      <w:jc w:val="both"/>
    </w:pPr>
    <w:rPr>
      <w:rFonts w:eastAsia="Times New Roman"/>
      <w:sz w:val="24"/>
      <w:szCs w:val="24"/>
    </w:rPr>
  </w:style>
  <w:style w:type="paragraph" w:customStyle="1" w:styleId="conspluscell">
    <w:name w:val="conspluscell"/>
    <w:basedOn w:val="a"/>
    <w:rsid w:val="009F3F71"/>
    <w:pPr>
      <w:widowControl/>
      <w:autoSpaceDE/>
      <w:autoSpaceDN/>
      <w:adjustRightInd/>
      <w:spacing w:before="100" w:beforeAutospacing="1" w:after="100" w:afterAutospacing="1"/>
      <w:ind w:left="100" w:right="100"/>
      <w:jc w:val="both"/>
    </w:pPr>
    <w:rPr>
      <w:sz w:val="24"/>
      <w:szCs w:val="24"/>
    </w:rPr>
  </w:style>
  <w:style w:type="character" w:customStyle="1" w:styleId="81">
    <w:name w:val="Знак Знак8"/>
    <w:rsid w:val="009F3F71"/>
    <w:rPr>
      <w:b/>
      <w:bCs/>
      <w:sz w:val="28"/>
      <w:szCs w:val="28"/>
    </w:rPr>
  </w:style>
  <w:style w:type="character" w:customStyle="1" w:styleId="61">
    <w:name w:val="Знак Знак6"/>
    <w:rsid w:val="009F3F71"/>
    <w:rPr>
      <w:rFonts w:ascii="Arial" w:hAnsi="Arial" w:cs="Arial"/>
      <w:color w:val="663333"/>
      <w:sz w:val="28"/>
      <w:szCs w:val="28"/>
      <w:lang w:val="ru-RU" w:eastAsia="ru-RU" w:bidi="ar-SA"/>
    </w:rPr>
  </w:style>
  <w:style w:type="character" w:customStyle="1" w:styleId="41">
    <w:name w:val="Знак Знак4"/>
    <w:rsid w:val="009F3F71"/>
    <w:rPr>
      <w:sz w:val="28"/>
      <w:szCs w:val="28"/>
    </w:rPr>
  </w:style>
  <w:style w:type="paragraph" w:customStyle="1" w:styleId="15">
    <w:name w:val="Основной текст с отступом1"/>
    <w:basedOn w:val="a"/>
    <w:rsid w:val="009F3F71"/>
    <w:pPr>
      <w:widowControl/>
      <w:adjustRightInd/>
      <w:spacing w:after="120"/>
      <w:ind w:left="283"/>
    </w:pPr>
  </w:style>
  <w:style w:type="character" w:customStyle="1" w:styleId="aff4">
    <w:name w:val="Основной шрифт"/>
    <w:rsid w:val="009F3F71"/>
  </w:style>
  <w:style w:type="paragraph" w:styleId="26">
    <w:name w:val="Body Text 2"/>
    <w:basedOn w:val="a"/>
    <w:link w:val="27"/>
    <w:rsid w:val="009F3F71"/>
    <w:pPr>
      <w:widowControl/>
      <w:adjustRightInd/>
      <w:spacing w:after="120" w:line="480" w:lineRule="auto"/>
    </w:pPr>
  </w:style>
  <w:style w:type="character" w:customStyle="1" w:styleId="27">
    <w:name w:val="Основной текст 2 Знак"/>
    <w:link w:val="26"/>
    <w:rsid w:val="009F3F71"/>
    <w:rPr>
      <w:rFonts w:eastAsia="Times New Roman"/>
    </w:rPr>
  </w:style>
  <w:style w:type="paragraph" w:styleId="aff5">
    <w:name w:val="List Paragraph"/>
    <w:basedOn w:val="a"/>
    <w:qFormat/>
    <w:rsid w:val="009F3F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ff6">
    <w:name w:val="Знак Знак"/>
    <w:locked/>
    <w:rsid w:val="009F3F71"/>
    <w:rPr>
      <w:sz w:val="28"/>
      <w:szCs w:val="28"/>
      <w:lang w:val="ru-RU" w:eastAsia="ru-RU"/>
    </w:rPr>
  </w:style>
  <w:style w:type="character" w:customStyle="1" w:styleId="TitleChar">
    <w:name w:val="Title Char"/>
    <w:locked/>
    <w:rsid w:val="009F3F71"/>
    <w:rPr>
      <w:b/>
      <w:bCs/>
      <w:sz w:val="28"/>
      <w:szCs w:val="28"/>
      <w:lang w:val="ru-RU" w:eastAsia="ru-RU" w:bidi="ar-SA"/>
    </w:rPr>
  </w:style>
  <w:style w:type="character" w:customStyle="1" w:styleId="210">
    <w:name w:val="Знак Знак21"/>
    <w:rsid w:val="009F3F71"/>
    <w:rPr>
      <w:b/>
      <w:bCs/>
      <w:color w:val="663333"/>
      <w:sz w:val="32"/>
      <w:szCs w:val="32"/>
      <w:lang w:val="ru-RU" w:eastAsia="ru-RU" w:bidi="ar-SA"/>
    </w:rPr>
  </w:style>
  <w:style w:type="character" w:customStyle="1" w:styleId="200">
    <w:name w:val="Знак Знак20"/>
    <w:rsid w:val="009F3F71"/>
    <w:rPr>
      <w:color w:val="663333"/>
      <w:sz w:val="28"/>
      <w:szCs w:val="28"/>
      <w:lang w:val="ru-RU" w:eastAsia="ru-RU" w:bidi="ar-SA"/>
    </w:rPr>
  </w:style>
  <w:style w:type="paragraph" w:customStyle="1" w:styleId="ConsPlusCell0">
    <w:name w:val="ConsPlusCell"/>
    <w:rsid w:val="009F3F71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20">
    <w:name w:val="Основной текст 2 Знак2"/>
    <w:rsid w:val="006D0F10"/>
    <w:rPr>
      <w:sz w:val="24"/>
      <w:szCs w:val="24"/>
    </w:rPr>
  </w:style>
  <w:style w:type="character" w:customStyle="1" w:styleId="aff7">
    <w:name w:val="Гипертекстовая ссылка"/>
    <w:basedOn w:val="a0"/>
    <w:rsid w:val="002277C0"/>
    <w:rPr>
      <w:b/>
      <w:bCs/>
      <w:color w:val="106BBE"/>
      <w:sz w:val="26"/>
      <w:szCs w:val="26"/>
    </w:rPr>
  </w:style>
  <w:style w:type="character" w:customStyle="1" w:styleId="NoSpacingChar">
    <w:name w:val="No Spacing Char"/>
    <w:link w:val="NoSpacing1"/>
    <w:locked/>
    <w:rsid w:val="00264C21"/>
    <w:rPr>
      <w:sz w:val="24"/>
      <w:szCs w:val="24"/>
      <w:lang w:val="ru-RU" w:eastAsia="en-US" w:bidi="ar-SA"/>
    </w:rPr>
  </w:style>
  <w:style w:type="paragraph" w:customStyle="1" w:styleId="NoSpacing1">
    <w:name w:val="No Spacing1"/>
    <w:link w:val="NoSpacingChar"/>
    <w:rsid w:val="00264C21"/>
    <w:rPr>
      <w:sz w:val="24"/>
      <w:szCs w:val="24"/>
      <w:lang w:eastAsia="en-US"/>
    </w:rPr>
  </w:style>
  <w:style w:type="character" w:customStyle="1" w:styleId="28">
    <w:name w:val="Цитата 2 Знак"/>
    <w:basedOn w:val="a0"/>
    <w:link w:val="29"/>
    <w:locked/>
    <w:rsid w:val="00264C21"/>
    <w:rPr>
      <w:i/>
      <w:iCs/>
      <w:color w:val="000000"/>
      <w:sz w:val="24"/>
      <w:szCs w:val="24"/>
      <w:lang w:eastAsia="ar-SA"/>
    </w:rPr>
  </w:style>
  <w:style w:type="paragraph" w:styleId="29">
    <w:name w:val="Quote"/>
    <w:basedOn w:val="a"/>
    <w:next w:val="a"/>
    <w:link w:val="28"/>
    <w:qFormat/>
    <w:rsid w:val="00264C21"/>
    <w:pPr>
      <w:widowControl/>
      <w:suppressAutoHyphens/>
      <w:autoSpaceDE/>
      <w:autoSpaceDN/>
      <w:adjustRightInd/>
    </w:pPr>
    <w:rPr>
      <w:rFonts w:eastAsia="Calibri"/>
      <w:i/>
      <w:iCs/>
      <w:color w:val="000000"/>
      <w:sz w:val="24"/>
      <w:szCs w:val="24"/>
      <w:lang w:eastAsia="ar-SA"/>
    </w:rPr>
  </w:style>
  <w:style w:type="character" w:customStyle="1" w:styleId="211">
    <w:name w:val="Цитата 2 Знак1"/>
    <w:basedOn w:val="a0"/>
    <w:uiPriority w:val="29"/>
    <w:rsid w:val="00264C21"/>
    <w:rPr>
      <w:rFonts w:eastAsia="Times New Roman"/>
      <w:i/>
      <w:iCs/>
      <w:color w:val="000000"/>
    </w:rPr>
  </w:style>
  <w:style w:type="character" w:customStyle="1" w:styleId="aff8">
    <w:name w:val="Выделенная цитата Знак"/>
    <w:basedOn w:val="a0"/>
    <w:link w:val="aff9"/>
    <w:locked/>
    <w:rsid w:val="00264C21"/>
    <w:rPr>
      <w:b/>
      <w:bCs/>
      <w:i/>
      <w:iCs/>
      <w:color w:val="4F81BD"/>
      <w:sz w:val="24"/>
      <w:szCs w:val="24"/>
      <w:lang w:eastAsia="ar-SA"/>
    </w:rPr>
  </w:style>
  <w:style w:type="paragraph" w:styleId="aff9">
    <w:name w:val="Intense Quote"/>
    <w:basedOn w:val="a"/>
    <w:next w:val="a"/>
    <w:link w:val="aff8"/>
    <w:qFormat/>
    <w:rsid w:val="00264C21"/>
    <w:pPr>
      <w:widowControl/>
      <w:pBdr>
        <w:bottom w:val="single" w:sz="4" w:space="4" w:color="4F81BD"/>
      </w:pBdr>
      <w:suppressAutoHyphens/>
      <w:autoSpaceDE/>
      <w:autoSpaceDN/>
      <w:adjustRightInd/>
      <w:spacing w:before="200" w:after="280"/>
      <w:ind w:left="936" w:right="936"/>
    </w:pPr>
    <w:rPr>
      <w:rFonts w:eastAsia="Calibri"/>
      <w:b/>
      <w:bCs/>
      <w:i/>
      <w:iCs/>
      <w:color w:val="4F81BD"/>
      <w:sz w:val="24"/>
      <w:szCs w:val="24"/>
      <w:lang w:eastAsia="ar-SA"/>
    </w:rPr>
  </w:style>
  <w:style w:type="character" w:customStyle="1" w:styleId="16">
    <w:name w:val="Выделенная цитата Знак1"/>
    <w:basedOn w:val="a0"/>
    <w:uiPriority w:val="30"/>
    <w:rsid w:val="00264C21"/>
    <w:rPr>
      <w:rFonts w:eastAsia="Times New Roman"/>
      <w:b/>
      <w:bCs/>
      <w:i/>
      <w:iCs/>
      <w:color w:val="4F81BD"/>
    </w:rPr>
  </w:style>
  <w:style w:type="character" w:customStyle="1" w:styleId="91">
    <w:name w:val="Знак Знак9"/>
    <w:basedOn w:val="a0"/>
    <w:rsid w:val="004837D4"/>
    <w:rPr>
      <w:sz w:val="28"/>
      <w:szCs w:val="28"/>
      <w:lang w:val="ru-RU" w:eastAsia="ar-SA" w:bidi="ar-SA"/>
    </w:rPr>
  </w:style>
  <w:style w:type="character" w:customStyle="1" w:styleId="19">
    <w:name w:val="Знак Знак19"/>
    <w:basedOn w:val="a0"/>
    <w:locked/>
    <w:rsid w:val="004837D4"/>
    <w:rPr>
      <w:b/>
      <w:bCs/>
      <w:sz w:val="24"/>
      <w:szCs w:val="24"/>
      <w:lang w:val="ru-RU" w:eastAsia="ru-RU" w:bidi="ar-SA"/>
    </w:rPr>
  </w:style>
  <w:style w:type="character" w:customStyle="1" w:styleId="18">
    <w:name w:val="Знак Знак18"/>
    <w:basedOn w:val="a0"/>
    <w:locked/>
    <w:rsid w:val="004837D4"/>
    <w:rPr>
      <w:b/>
      <w:bCs/>
      <w:szCs w:val="24"/>
      <w:lang w:val="ru-RU" w:eastAsia="ru-RU" w:bidi="ar-SA"/>
    </w:rPr>
  </w:style>
  <w:style w:type="character" w:customStyle="1" w:styleId="17">
    <w:name w:val="Знак Знак17"/>
    <w:basedOn w:val="a0"/>
    <w:locked/>
    <w:rsid w:val="004837D4"/>
    <w:rPr>
      <w:b/>
      <w:bCs/>
      <w:sz w:val="26"/>
      <w:szCs w:val="26"/>
      <w:lang w:val="ru-RU" w:eastAsia="ru-RU" w:bidi="ar-SA"/>
    </w:rPr>
  </w:style>
  <w:style w:type="character" w:customStyle="1" w:styleId="160">
    <w:name w:val="Знак Знак16"/>
    <w:basedOn w:val="a0"/>
    <w:locked/>
    <w:rsid w:val="004837D4"/>
    <w:rPr>
      <w:b/>
      <w:bCs/>
      <w:sz w:val="28"/>
      <w:szCs w:val="28"/>
      <w:lang w:val="ru-RU" w:eastAsia="ru-RU" w:bidi="ar-SA"/>
    </w:rPr>
  </w:style>
  <w:style w:type="character" w:customStyle="1" w:styleId="150">
    <w:name w:val="Знак Знак15"/>
    <w:basedOn w:val="a0"/>
    <w:locked/>
    <w:rsid w:val="004837D4"/>
    <w:rPr>
      <w:b/>
      <w:bCs/>
      <w:i/>
      <w:iCs/>
      <w:sz w:val="26"/>
      <w:szCs w:val="26"/>
      <w:lang w:val="ru-RU" w:eastAsia="ru-RU" w:bidi="ar-SA"/>
    </w:rPr>
  </w:style>
  <w:style w:type="character" w:customStyle="1" w:styleId="140">
    <w:name w:val="Знак Знак14"/>
    <w:basedOn w:val="a0"/>
    <w:locked/>
    <w:rsid w:val="004837D4"/>
    <w:rPr>
      <w:b/>
      <w:bCs/>
      <w:sz w:val="22"/>
      <w:szCs w:val="22"/>
      <w:lang w:val="ru-RU" w:eastAsia="ru-RU" w:bidi="ar-SA"/>
    </w:rPr>
  </w:style>
  <w:style w:type="character" w:customStyle="1" w:styleId="130">
    <w:name w:val="Знак Знак13"/>
    <w:basedOn w:val="a0"/>
    <w:locked/>
    <w:rsid w:val="004837D4"/>
    <w:rPr>
      <w:sz w:val="24"/>
      <w:szCs w:val="24"/>
      <w:lang w:val="ru-RU" w:eastAsia="ru-RU" w:bidi="ar-SA"/>
    </w:rPr>
  </w:style>
  <w:style w:type="character" w:customStyle="1" w:styleId="120">
    <w:name w:val="Знак Знак12"/>
    <w:basedOn w:val="a0"/>
    <w:locked/>
    <w:rsid w:val="004837D4"/>
    <w:rPr>
      <w:sz w:val="28"/>
      <w:szCs w:val="28"/>
      <w:u w:val="single"/>
      <w:lang w:val="ru-RU" w:eastAsia="ru-RU" w:bidi="ar-SA"/>
    </w:rPr>
  </w:style>
  <w:style w:type="character" w:customStyle="1" w:styleId="110">
    <w:name w:val="Знак Знак11"/>
    <w:basedOn w:val="a0"/>
    <w:locked/>
    <w:rsid w:val="004837D4"/>
    <w:rPr>
      <w:b/>
      <w:bCs/>
      <w:sz w:val="24"/>
      <w:szCs w:val="24"/>
      <w:lang w:val="ru-RU" w:eastAsia="ru-RU" w:bidi="ar-SA"/>
    </w:rPr>
  </w:style>
  <w:style w:type="character" w:customStyle="1" w:styleId="2a">
    <w:name w:val="Знак Знак2"/>
    <w:basedOn w:val="a0"/>
    <w:locked/>
    <w:rsid w:val="004837D4"/>
    <w:rPr>
      <w:sz w:val="24"/>
      <w:szCs w:val="24"/>
      <w:lang w:val="ru-RU" w:eastAsia="ru-RU" w:bidi="ar-SA"/>
    </w:rPr>
  </w:style>
  <w:style w:type="character" w:customStyle="1" w:styleId="35">
    <w:name w:val="Знак Знак3"/>
    <w:basedOn w:val="a0"/>
    <w:locked/>
    <w:rsid w:val="004837D4"/>
    <w:rPr>
      <w:b/>
      <w:bCs/>
      <w:sz w:val="28"/>
      <w:szCs w:val="28"/>
      <w:lang w:val="ru-RU" w:eastAsia="ru-RU" w:bidi="ar-SA"/>
    </w:rPr>
  </w:style>
  <w:style w:type="character" w:customStyle="1" w:styleId="51">
    <w:name w:val="Знак Знак5"/>
    <w:basedOn w:val="a0"/>
    <w:locked/>
    <w:rsid w:val="004837D4"/>
    <w:rPr>
      <w:b/>
      <w:bCs/>
      <w:sz w:val="28"/>
      <w:szCs w:val="28"/>
      <w:lang w:val="ru-RU" w:eastAsia="ru-RU" w:bidi="ar-SA"/>
    </w:rPr>
  </w:style>
  <w:style w:type="character" w:customStyle="1" w:styleId="affa">
    <w:name w:val="Знак Знак Знак"/>
    <w:basedOn w:val="a0"/>
    <w:locked/>
    <w:rsid w:val="004837D4"/>
    <w:rPr>
      <w:rFonts w:ascii="Tahoma" w:hAnsi="Tahoma"/>
      <w:sz w:val="24"/>
      <w:szCs w:val="24"/>
      <w:lang w:val="en-US" w:eastAsia="en-US" w:bidi="ar-SA"/>
    </w:rPr>
  </w:style>
  <w:style w:type="character" w:customStyle="1" w:styleId="101">
    <w:name w:val="Знак Знак10"/>
    <w:basedOn w:val="a0"/>
    <w:rsid w:val="004837D4"/>
    <w:rPr>
      <w:rFonts w:ascii="Times New Roman" w:eastAsia="Times New Roman" w:hAnsi="Times New Roman" w:cs="Times New Roman" w:hint="default"/>
      <w:b/>
      <w:bCs/>
      <w:sz w:val="28"/>
      <w:szCs w:val="28"/>
      <w:lang w:eastAsia="ru-RU"/>
    </w:rPr>
  </w:style>
  <w:style w:type="character" w:customStyle="1" w:styleId="82">
    <w:name w:val="Знак Знак8"/>
    <w:basedOn w:val="a0"/>
    <w:rsid w:val="004837D4"/>
    <w:rPr>
      <w:b/>
      <w:bCs/>
      <w:sz w:val="28"/>
      <w:szCs w:val="28"/>
    </w:rPr>
  </w:style>
  <w:style w:type="character" w:customStyle="1" w:styleId="62">
    <w:name w:val="Знак Знак6"/>
    <w:basedOn w:val="a0"/>
    <w:rsid w:val="004837D4"/>
    <w:rPr>
      <w:rFonts w:ascii="Arial" w:hAnsi="Arial" w:cs="Arial" w:hint="default"/>
      <w:color w:val="663333"/>
      <w:sz w:val="28"/>
      <w:szCs w:val="28"/>
      <w:lang w:val="ru-RU" w:eastAsia="ru-RU" w:bidi="ar-SA"/>
    </w:rPr>
  </w:style>
  <w:style w:type="character" w:customStyle="1" w:styleId="42">
    <w:name w:val="Знак Знак4"/>
    <w:basedOn w:val="a0"/>
    <w:rsid w:val="004837D4"/>
    <w:rPr>
      <w:sz w:val="28"/>
      <w:szCs w:val="28"/>
    </w:rPr>
  </w:style>
  <w:style w:type="character" w:customStyle="1" w:styleId="212">
    <w:name w:val="Знак Знак21"/>
    <w:basedOn w:val="a0"/>
    <w:rsid w:val="004837D4"/>
    <w:rPr>
      <w:b/>
      <w:bCs/>
      <w:color w:val="663333"/>
      <w:sz w:val="32"/>
      <w:szCs w:val="32"/>
      <w:lang w:val="ru-RU" w:eastAsia="ru-RU" w:bidi="ar-SA"/>
    </w:rPr>
  </w:style>
  <w:style w:type="character" w:customStyle="1" w:styleId="201">
    <w:name w:val="Знак Знак20"/>
    <w:basedOn w:val="a0"/>
    <w:rsid w:val="004837D4"/>
    <w:rPr>
      <w:color w:val="663333"/>
      <w:sz w:val="28"/>
      <w:szCs w:val="28"/>
      <w:lang w:val="ru-RU" w:eastAsia="ru-RU" w:bidi="ar-SA"/>
    </w:rPr>
  </w:style>
  <w:style w:type="paragraph" w:customStyle="1" w:styleId="CharCharCharChar">
    <w:name w:val="Char Char Char Char"/>
    <w:basedOn w:val="a"/>
    <w:next w:val="a"/>
    <w:semiHidden/>
    <w:rsid w:val="006C500B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92">
    <w:name w:val="Знак Знак9"/>
    <w:basedOn w:val="a0"/>
    <w:rsid w:val="006C500B"/>
    <w:rPr>
      <w:sz w:val="28"/>
      <w:szCs w:val="28"/>
      <w:lang w:val="ru-RU" w:eastAsia="ar-SA" w:bidi="ar-SA"/>
    </w:rPr>
  </w:style>
  <w:style w:type="character" w:customStyle="1" w:styleId="102">
    <w:name w:val="Знак Знак10"/>
    <w:basedOn w:val="a0"/>
    <w:rsid w:val="006C50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3">
    <w:name w:val="Знак Знак8"/>
    <w:basedOn w:val="a0"/>
    <w:rsid w:val="006C500B"/>
    <w:rPr>
      <w:b/>
      <w:bCs/>
      <w:sz w:val="28"/>
      <w:szCs w:val="28"/>
    </w:rPr>
  </w:style>
  <w:style w:type="character" w:customStyle="1" w:styleId="63">
    <w:name w:val="Знак Знак6"/>
    <w:basedOn w:val="a0"/>
    <w:rsid w:val="006C500B"/>
    <w:rPr>
      <w:rFonts w:ascii="Arial" w:hAnsi="Arial" w:cs="Arial"/>
      <w:color w:val="663333"/>
      <w:sz w:val="28"/>
      <w:szCs w:val="28"/>
      <w:lang w:val="ru-RU" w:eastAsia="ru-RU" w:bidi="ar-SA"/>
    </w:rPr>
  </w:style>
  <w:style w:type="character" w:customStyle="1" w:styleId="43">
    <w:name w:val="Знак Знак4"/>
    <w:basedOn w:val="a0"/>
    <w:rsid w:val="006C500B"/>
    <w:rPr>
      <w:sz w:val="28"/>
      <w:szCs w:val="28"/>
    </w:rPr>
  </w:style>
  <w:style w:type="paragraph" w:customStyle="1" w:styleId="2b">
    <w:name w:val="Основной текст с отступом2"/>
    <w:basedOn w:val="a"/>
    <w:rsid w:val="006C500B"/>
    <w:pPr>
      <w:widowControl/>
      <w:adjustRightInd/>
      <w:spacing w:after="120"/>
      <w:ind w:left="283"/>
    </w:pPr>
  </w:style>
  <w:style w:type="character" w:customStyle="1" w:styleId="213">
    <w:name w:val="Знак Знак21"/>
    <w:basedOn w:val="a0"/>
    <w:rsid w:val="006C500B"/>
    <w:rPr>
      <w:b/>
      <w:bCs/>
      <w:color w:val="663333"/>
      <w:sz w:val="32"/>
      <w:szCs w:val="32"/>
      <w:lang w:val="ru-RU" w:eastAsia="ru-RU" w:bidi="ar-SA"/>
    </w:rPr>
  </w:style>
  <w:style w:type="character" w:customStyle="1" w:styleId="202">
    <w:name w:val="Знак Знак20"/>
    <w:basedOn w:val="a0"/>
    <w:rsid w:val="006C500B"/>
    <w:rPr>
      <w:color w:val="663333"/>
      <w:sz w:val="28"/>
      <w:szCs w:val="28"/>
      <w:lang w:val="ru-RU" w:eastAsia="ru-RU" w:bidi="ar-SA"/>
    </w:rPr>
  </w:style>
  <w:style w:type="character" w:customStyle="1" w:styleId="103">
    <w:name w:val="Знак Знак10"/>
    <w:basedOn w:val="a0"/>
    <w:rsid w:val="004739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4">
    <w:name w:val="Красная строка 2 Знак1"/>
    <w:basedOn w:val="12"/>
    <w:rsid w:val="004739C3"/>
    <w:rPr>
      <w:sz w:val="24"/>
      <w:szCs w:val="24"/>
      <w:lang w:val="ru-RU" w:eastAsia="ru-RU" w:bidi="ar-SA"/>
    </w:rPr>
  </w:style>
  <w:style w:type="character" w:customStyle="1" w:styleId="84">
    <w:name w:val="Знак Знак8"/>
    <w:basedOn w:val="a0"/>
    <w:rsid w:val="004739C3"/>
    <w:rPr>
      <w:b/>
      <w:bCs/>
      <w:sz w:val="28"/>
      <w:szCs w:val="28"/>
    </w:rPr>
  </w:style>
  <w:style w:type="character" w:customStyle="1" w:styleId="64">
    <w:name w:val="Знак Знак6"/>
    <w:basedOn w:val="a0"/>
    <w:rsid w:val="004739C3"/>
    <w:rPr>
      <w:rFonts w:ascii="Arial" w:hAnsi="Arial" w:cs="Arial"/>
      <w:color w:val="663333"/>
      <w:sz w:val="28"/>
      <w:szCs w:val="28"/>
      <w:lang w:val="ru-RU" w:eastAsia="ru-RU" w:bidi="ar-SA"/>
    </w:rPr>
  </w:style>
  <w:style w:type="character" w:customStyle="1" w:styleId="44">
    <w:name w:val="Знак Знак4"/>
    <w:basedOn w:val="a0"/>
    <w:rsid w:val="004739C3"/>
    <w:rPr>
      <w:sz w:val="28"/>
      <w:szCs w:val="28"/>
    </w:rPr>
  </w:style>
  <w:style w:type="paragraph" w:customStyle="1" w:styleId="36">
    <w:name w:val="Основной текст с отступом3"/>
    <w:basedOn w:val="a"/>
    <w:rsid w:val="004739C3"/>
    <w:pPr>
      <w:widowControl/>
      <w:adjustRightInd/>
      <w:spacing w:after="120"/>
      <w:ind w:left="283"/>
    </w:pPr>
  </w:style>
  <w:style w:type="character" w:customStyle="1" w:styleId="215">
    <w:name w:val="Знак Знак21"/>
    <w:basedOn w:val="a0"/>
    <w:rsid w:val="004739C3"/>
    <w:rPr>
      <w:b/>
      <w:bCs/>
      <w:color w:val="663333"/>
      <w:sz w:val="32"/>
      <w:szCs w:val="32"/>
      <w:lang w:val="ru-RU" w:eastAsia="ru-RU" w:bidi="ar-SA"/>
    </w:rPr>
  </w:style>
  <w:style w:type="character" w:customStyle="1" w:styleId="203">
    <w:name w:val="Знак Знак20"/>
    <w:basedOn w:val="a0"/>
    <w:rsid w:val="004739C3"/>
    <w:rPr>
      <w:color w:val="663333"/>
      <w:sz w:val="28"/>
      <w:szCs w:val="28"/>
      <w:lang w:val="ru-RU" w:eastAsia="ru-RU" w:bidi="ar-SA"/>
    </w:rPr>
  </w:style>
  <w:style w:type="character" w:customStyle="1" w:styleId="93">
    <w:name w:val="Знак Знак9"/>
    <w:basedOn w:val="a0"/>
    <w:rsid w:val="004739C3"/>
    <w:rPr>
      <w:sz w:val="28"/>
      <w:szCs w:val="28"/>
      <w:lang w:val="ru-RU" w:eastAsia="ar-SA" w:bidi="ar-SA"/>
    </w:rPr>
  </w:style>
  <w:style w:type="character" w:customStyle="1" w:styleId="104">
    <w:name w:val="Знак Знак10"/>
    <w:basedOn w:val="a0"/>
    <w:rsid w:val="00F14A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5">
    <w:name w:val="Знак Знак8"/>
    <w:basedOn w:val="a0"/>
    <w:rsid w:val="00F14A61"/>
    <w:rPr>
      <w:b/>
      <w:bCs/>
      <w:sz w:val="28"/>
      <w:szCs w:val="28"/>
    </w:rPr>
  </w:style>
  <w:style w:type="character" w:customStyle="1" w:styleId="65">
    <w:name w:val="Знак Знак6"/>
    <w:basedOn w:val="a0"/>
    <w:rsid w:val="00F14A61"/>
    <w:rPr>
      <w:rFonts w:ascii="Arial" w:hAnsi="Arial" w:cs="Arial"/>
      <w:color w:val="663333"/>
      <w:sz w:val="28"/>
      <w:szCs w:val="28"/>
      <w:lang w:val="ru-RU" w:eastAsia="ru-RU" w:bidi="ar-SA"/>
    </w:rPr>
  </w:style>
  <w:style w:type="character" w:customStyle="1" w:styleId="45">
    <w:name w:val="Знак Знак4"/>
    <w:basedOn w:val="a0"/>
    <w:rsid w:val="00F14A61"/>
    <w:rPr>
      <w:sz w:val="28"/>
      <w:szCs w:val="28"/>
    </w:rPr>
  </w:style>
  <w:style w:type="paragraph" w:customStyle="1" w:styleId="46">
    <w:name w:val="Основной текст с отступом4"/>
    <w:basedOn w:val="a"/>
    <w:rsid w:val="00F14A61"/>
    <w:pPr>
      <w:widowControl/>
      <w:adjustRightInd/>
      <w:spacing w:after="120"/>
      <w:ind w:left="283"/>
    </w:pPr>
  </w:style>
  <w:style w:type="character" w:customStyle="1" w:styleId="216">
    <w:name w:val="Знак Знак21"/>
    <w:basedOn w:val="a0"/>
    <w:rsid w:val="00F14A61"/>
    <w:rPr>
      <w:b/>
      <w:bCs/>
      <w:color w:val="663333"/>
      <w:sz w:val="32"/>
      <w:szCs w:val="32"/>
      <w:lang w:val="ru-RU" w:eastAsia="ru-RU" w:bidi="ar-SA"/>
    </w:rPr>
  </w:style>
  <w:style w:type="character" w:customStyle="1" w:styleId="204">
    <w:name w:val="Знак Знак20"/>
    <w:basedOn w:val="a0"/>
    <w:rsid w:val="00F14A61"/>
    <w:rPr>
      <w:color w:val="663333"/>
      <w:sz w:val="28"/>
      <w:szCs w:val="28"/>
      <w:lang w:val="ru-RU" w:eastAsia="ru-RU" w:bidi="ar-SA"/>
    </w:rPr>
  </w:style>
  <w:style w:type="character" w:customStyle="1" w:styleId="71">
    <w:name w:val="Знак Знак7"/>
    <w:basedOn w:val="a0"/>
    <w:rsid w:val="00F14A61"/>
    <w:rPr>
      <w:sz w:val="28"/>
      <w:szCs w:val="28"/>
      <w:lang w:val="ru-RU" w:eastAsia="ru-RU" w:bidi="ar-SA"/>
    </w:rPr>
  </w:style>
  <w:style w:type="character" w:customStyle="1" w:styleId="94">
    <w:name w:val="Знак Знак9"/>
    <w:basedOn w:val="a0"/>
    <w:rsid w:val="009A2951"/>
    <w:rPr>
      <w:sz w:val="28"/>
      <w:szCs w:val="28"/>
      <w:lang w:val="ru-RU" w:eastAsia="ar-SA" w:bidi="ar-SA"/>
    </w:rPr>
  </w:style>
  <w:style w:type="character" w:customStyle="1" w:styleId="105">
    <w:name w:val="Знак Знак10"/>
    <w:basedOn w:val="a0"/>
    <w:rsid w:val="009A29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6">
    <w:name w:val="Знак Знак8"/>
    <w:basedOn w:val="a0"/>
    <w:rsid w:val="009A2951"/>
    <w:rPr>
      <w:b/>
      <w:bCs/>
      <w:sz w:val="28"/>
      <w:szCs w:val="28"/>
    </w:rPr>
  </w:style>
  <w:style w:type="character" w:customStyle="1" w:styleId="66">
    <w:name w:val="Знак Знак6"/>
    <w:basedOn w:val="a0"/>
    <w:rsid w:val="009A2951"/>
    <w:rPr>
      <w:rFonts w:ascii="Arial" w:hAnsi="Arial" w:cs="Arial"/>
      <w:color w:val="663333"/>
      <w:sz w:val="28"/>
      <w:szCs w:val="28"/>
      <w:lang w:val="ru-RU" w:eastAsia="ru-RU" w:bidi="ar-SA"/>
    </w:rPr>
  </w:style>
  <w:style w:type="character" w:customStyle="1" w:styleId="47">
    <w:name w:val="Знак Знак4"/>
    <w:basedOn w:val="a0"/>
    <w:rsid w:val="009A2951"/>
    <w:rPr>
      <w:sz w:val="28"/>
      <w:szCs w:val="28"/>
    </w:rPr>
  </w:style>
  <w:style w:type="paragraph" w:customStyle="1" w:styleId="52">
    <w:name w:val="Основной текст с отступом5"/>
    <w:basedOn w:val="a"/>
    <w:rsid w:val="009A2951"/>
    <w:pPr>
      <w:widowControl/>
      <w:adjustRightInd/>
      <w:spacing w:after="120"/>
      <w:ind w:left="283"/>
    </w:pPr>
  </w:style>
  <w:style w:type="character" w:customStyle="1" w:styleId="217">
    <w:name w:val="Знак Знак21"/>
    <w:basedOn w:val="a0"/>
    <w:rsid w:val="009A2951"/>
    <w:rPr>
      <w:b/>
      <w:bCs/>
      <w:color w:val="663333"/>
      <w:sz w:val="32"/>
      <w:szCs w:val="32"/>
      <w:lang w:val="ru-RU" w:eastAsia="ru-RU" w:bidi="ar-SA"/>
    </w:rPr>
  </w:style>
  <w:style w:type="character" w:customStyle="1" w:styleId="205">
    <w:name w:val="Знак Знак20"/>
    <w:basedOn w:val="a0"/>
    <w:rsid w:val="009A2951"/>
    <w:rPr>
      <w:color w:val="663333"/>
      <w:sz w:val="28"/>
      <w:szCs w:val="28"/>
      <w:lang w:val="ru-RU" w:eastAsia="ru-RU" w:bidi="ar-SA"/>
    </w:rPr>
  </w:style>
  <w:style w:type="character" w:customStyle="1" w:styleId="95">
    <w:name w:val="Знак Знак9"/>
    <w:basedOn w:val="a0"/>
    <w:rsid w:val="00C81982"/>
    <w:rPr>
      <w:sz w:val="28"/>
      <w:szCs w:val="28"/>
      <w:lang w:val="ru-RU" w:eastAsia="ar-SA" w:bidi="ar-SA"/>
    </w:rPr>
  </w:style>
  <w:style w:type="character" w:customStyle="1" w:styleId="106">
    <w:name w:val="Знак Знак10"/>
    <w:basedOn w:val="a0"/>
    <w:rsid w:val="00C8198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7">
    <w:name w:val="Знак Знак8"/>
    <w:basedOn w:val="a0"/>
    <w:rsid w:val="00C81982"/>
    <w:rPr>
      <w:b/>
      <w:bCs/>
      <w:sz w:val="28"/>
      <w:szCs w:val="28"/>
    </w:rPr>
  </w:style>
  <w:style w:type="character" w:customStyle="1" w:styleId="67">
    <w:name w:val="Знак Знак6"/>
    <w:basedOn w:val="a0"/>
    <w:rsid w:val="00C81982"/>
    <w:rPr>
      <w:rFonts w:ascii="Arial" w:hAnsi="Arial" w:cs="Arial"/>
      <w:color w:val="663333"/>
      <w:sz w:val="28"/>
      <w:szCs w:val="28"/>
      <w:lang w:val="ru-RU" w:eastAsia="ru-RU" w:bidi="ar-SA"/>
    </w:rPr>
  </w:style>
  <w:style w:type="character" w:customStyle="1" w:styleId="48">
    <w:name w:val="Знак Знак4"/>
    <w:basedOn w:val="a0"/>
    <w:rsid w:val="00C81982"/>
    <w:rPr>
      <w:sz w:val="28"/>
      <w:szCs w:val="28"/>
    </w:rPr>
  </w:style>
  <w:style w:type="paragraph" w:customStyle="1" w:styleId="68">
    <w:name w:val="Основной текст с отступом6"/>
    <w:basedOn w:val="a"/>
    <w:rsid w:val="00C81982"/>
    <w:pPr>
      <w:widowControl/>
      <w:adjustRightInd/>
      <w:spacing w:after="120"/>
      <w:ind w:left="283"/>
    </w:pPr>
  </w:style>
  <w:style w:type="character" w:customStyle="1" w:styleId="218">
    <w:name w:val="Знак Знак21"/>
    <w:basedOn w:val="a0"/>
    <w:rsid w:val="00C81982"/>
    <w:rPr>
      <w:b/>
      <w:bCs/>
      <w:color w:val="663333"/>
      <w:sz w:val="32"/>
      <w:szCs w:val="32"/>
      <w:lang w:val="ru-RU" w:eastAsia="ru-RU" w:bidi="ar-SA"/>
    </w:rPr>
  </w:style>
  <w:style w:type="character" w:customStyle="1" w:styleId="206">
    <w:name w:val="Знак Знак20"/>
    <w:basedOn w:val="a0"/>
    <w:rsid w:val="00C81982"/>
    <w:rPr>
      <w:color w:val="663333"/>
      <w:sz w:val="28"/>
      <w:szCs w:val="28"/>
      <w:lang w:val="ru-RU" w:eastAsia="ru-RU" w:bidi="ar-SA"/>
    </w:rPr>
  </w:style>
  <w:style w:type="paragraph" w:customStyle="1" w:styleId="72">
    <w:name w:val="Основной текст с отступом7"/>
    <w:basedOn w:val="a"/>
    <w:rsid w:val="0094662A"/>
    <w:pPr>
      <w:widowControl/>
      <w:adjustRightInd/>
      <w:spacing w:after="120"/>
      <w:ind w:left="283"/>
    </w:pPr>
  </w:style>
  <w:style w:type="character" w:customStyle="1" w:styleId="107">
    <w:name w:val="Знак Знак10"/>
    <w:basedOn w:val="a0"/>
    <w:rsid w:val="00CC0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8">
    <w:name w:val="Знак Знак8"/>
    <w:basedOn w:val="a0"/>
    <w:rsid w:val="00CC0D39"/>
    <w:rPr>
      <w:b/>
      <w:bCs/>
      <w:sz w:val="28"/>
      <w:szCs w:val="28"/>
    </w:rPr>
  </w:style>
  <w:style w:type="character" w:customStyle="1" w:styleId="69">
    <w:name w:val="Знак Знак6"/>
    <w:basedOn w:val="a0"/>
    <w:rsid w:val="00CC0D39"/>
    <w:rPr>
      <w:rFonts w:ascii="Arial" w:hAnsi="Arial" w:cs="Arial"/>
      <w:color w:val="663333"/>
      <w:sz w:val="28"/>
      <w:szCs w:val="28"/>
      <w:lang w:val="ru-RU" w:eastAsia="ru-RU" w:bidi="ar-SA"/>
    </w:rPr>
  </w:style>
  <w:style w:type="character" w:customStyle="1" w:styleId="49">
    <w:name w:val="Знак Знак4"/>
    <w:basedOn w:val="a0"/>
    <w:rsid w:val="00CC0D39"/>
    <w:rPr>
      <w:sz w:val="28"/>
      <w:szCs w:val="28"/>
    </w:rPr>
  </w:style>
  <w:style w:type="paragraph" w:customStyle="1" w:styleId="89">
    <w:name w:val="Основной текст с отступом8"/>
    <w:basedOn w:val="a"/>
    <w:rsid w:val="00CC0D39"/>
    <w:pPr>
      <w:widowControl/>
      <w:adjustRightInd/>
      <w:spacing w:after="120"/>
      <w:ind w:left="283"/>
    </w:pPr>
  </w:style>
  <w:style w:type="character" w:customStyle="1" w:styleId="219">
    <w:name w:val="Знак Знак21"/>
    <w:basedOn w:val="a0"/>
    <w:rsid w:val="00CC0D39"/>
    <w:rPr>
      <w:b/>
      <w:bCs/>
      <w:color w:val="663333"/>
      <w:sz w:val="32"/>
      <w:szCs w:val="32"/>
      <w:lang w:val="ru-RU" w:eastAsia="ru-RU" w:bidi="ar-SA"/>
    </w:rPr>
  </w:style>
  <w:style w:type="character" w:customStyle="1" w:styleId="207">
    <w:name w:val="Знак Знак20"/>
    <w:basedOn w:val="a0"/>
    <w:rsid w:val="00CC0D39"/>
    <w:rPr>
      <w:color w:val="663333"/>
      <w:sz w:val="28"/>
      <w:szCs w:val="28"/>
      <w:lang w:val="ru-RU" w:eastAsia="ru-RU" w:bidi="ar-SA"/>
    </w:rPr>
  </w:style>
  <w:style w:type="character" w:customStyle="1" w:styleId="221">
    <w:name w:val="Знак Знак22"/>
    <w:basedOn w:val="a0"/>
    <w:rsid w:val="00CC0D39"/>
    <w:rPr>
      <w:b/>
      <w:bCs/>
      <w:sz w:val="24"/>
      <w:szCs w:val="24"/>
      <w:lang w:val="ru-RU" w:eastAsia="ru-RU" w:bidi="ar-SA"/>
    </w:rPr>
  </w:style>
  <w:style w:type="character" w:customStyle="1" w:styleId="affb">
    <w:name w:val="Основной текст с отступом Знак Знак Знак"/>
    <w:basedOn w:val="a0"/>
    <w:locked/>
    <w:rsid w:val="00CC0D39"/>
    <w:rPr>
      <w:sz w:val="28"/>
      <w:lang w:val="ru-RU" w:eastAsia="ru-RU" w:bidi="ar-SA"/>
    </w:rPr>
  </w:style>
  <w:style w:type="character" w:customStyle="1" w:styleId="affc">
    <w:name w:val="Цветовое выделение"/>
    <w:rsid w:val="00CC0D39"/>
    <w:rPr>
      <w:b/>
      <w:color w:val="26282F"/>
    </w:rPr>
  </w:style>
  <w:style w:type="character" w:customStyle="1" w:styleId="108">
    <w:name w:val="Знак Знак10"/>
    <w:basedOn w:val="a0"/>
    <w:rsid w:val="00F143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a">
    <w:name w:val="Знак Знак8"/>
    <w:basedOn w:val="a0"/>
    <w:rsid w:val="00F14303"/>
    <w:rPr>
      <w:b/>
      <w:bCs/>
      <w:sz w:val="28"/>
      <w:szCs w:val="28"/>
    </w:rPr>
  </w:style>
  <w:style w:type="character" w:customStyle="1" w:styleId="6a">
    <w:name w:val="Знак Знак6"/>
    <w:basedOn w:val="a0"/>
    <w:rsid w:val="00F14303"/>
    <w:rPr>
      <w:rFonts w:ascii="Arial" w:hAnsi="Arial" w:cs="Arial"/>
      <w:color w:val="663333"/>
      <w:sz w:val="28"/>
      <w:szCs w:val="28"/>
      <w:lang w:val="ru-RU" w:eastAsia="ru-RU" w:bidi="ar-SA"/>
    </w:rPr>
  </w:style>
  <w:style w:type="character" w:customStyle="1" w:styleId="4a">
    <w:name w:val="Знак Знак4"/>
    <w:basedOn w:val="a0"/>
    <w:rsid w:val="00F14303"/>
    <w:rPr>
      <w:sz w:val="28"/>
      <w:szCs w:val="28"/>
    </w:rPr>
  </w:style>
  <w:style w:type="paragraph" w:customStyle="1" w:styleId="96">
    <w:name w:val="Основной текст с отступом9"/>
    <w:basedOn w:val="a"/>
    <w:rsid w:val="00F14303"/>
    <w:pPr>
      <w:widowControl/>
      <w:adjustRightInd/>
      <w:spacing w:after="120"/>
      <w:ind w:left="283"/>
    </w:pPr>
  </w:style>
  <w:style w:type="character" w:customStyle="1" w:styleId="21a">
    <w:name w:val="Знак Знак21"/>
    <w:basedOn w:val="a0"/>
    <w:rsid w:val="00F14303"/>
    <w:rPr>
      <w:b/>
      <w:bCs/>
      <w:color w:val="663333"/>
      <w:sz w:val="32"/>
      <w:szCs w:val="32"/>
      <w:lang w:val="ru-RU" w:eastAsia="ru-RU" w:bidi="ar-SA"/>
    </w:rPr>
  </w:style>
  <w:style w:type="character" w:customStyle="1" w:styleId="208">
    <w:name w:val="Знак Знак20"/>
    <w:basedOn w:val="a0"/>
    <w:rsid w:val="00F14303"/>
    <w:rPr>
      <w:color w:val="663333"/>
      <w:sz w:val="28"/>
      <w:szCs w:val="28"/>
      <w:lang w:val="ru-RU" w:eastAsia="ru-RU" w:bidi="ar-SA"/>
    </w:rPr>
  </w:style>
  <w:style w:type="character" w:customStyle="1" w:styleId="222">
    <w:name w:val="Знак Знак22"/>
    <w:basedOn w:val="a0"/>
    <w:rsid w:val="00F14303"/>
    <w:rPr>
      <w:b/>
      <w:bCs/>
      <w:sz w:val="24"/>
      <w:szCs w:val="24"/>
      <w:lang w:val="ru-RU" w:eastAsia="ru-RU" w:bidi="ar-SA"/>
    </w:rPr>
  </w:style>
  <w:style w:type="character" w:customStyle="1" w:styleId="97">
    <w:name w:val="Знак Знак9"/>
    <w:basedOn w:val="a0"/>
    <w:rsid w:val="00E7049C"/>
    <w:rPr>
      <w:sz w:val="28"/>
      <w:szCs w:val="28"/>
      <w:lang w:val="ru-RU" w:eastAsia="ar-SA" w:bidi="ar-SA"/>
    </w:rPr>
  </w:style>
  <w:style w:type="character" w:customStyle="1" w:styleId="109">
    <w:name w:val="Знак Знак10"/>
    <w:basedOn w:val="a0"/>
    <w:rsid w:val="00E704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b">
    <w:name w:val="Знак Знак8"/>
    <w:basedOn w:val="a0"/>
    <w:rsid w:val="00E7049C"/>
    <w:rPr>
      <w:b/>
      <w:bCs/>
      <w:sz w:val="28"/>
      <w:szCs w:val="28"/>
    </w:rPr>
  </w:style>
  <w:style w:type="character" w:customStyle="1" w:styleId="6b">
    <w:name w:val="Знак Знак6"/>
    <w:basedOn w:val="a0"/>
    <w:rsid w:val="00E7049C"/>
    <w:rPr>
      <w:rFonts w:ascii="Arial" w:hAnsi="Arial" w:cs="Arial"/>
      <w:color w:val="663333"/>
      <w:sz w:val="28"/>
      <w:szCs w:val="28"/>
      <w:lang w:val="ru-RU" w:eastAsia="ru-RU" w:bidi="ar-SA"/>
    </w:rPr>
  </w:style>
  <w:style w:type="character" w:customStyle="1" w:styleId="4b">
    <w:name w:val="Знак Знак4"/>
    <w:basedOn w:val="a0"/>
    <w:rsid w:val="00E7049C"/>
    <w:rPr>
      <w:sz w:val="28"/>
      <w:szCs w:val="28"/>
    </w:rPr>
  </w:style>
  <w:style w:type="paragraph" w:customStyle="1" w:styleId="10a">
    <w:name w:val="Основной текст с отступом10"/>
    <w:basedOn w:val="a"/>
    <w:rsid w:val="00E7049C"/>
    <w:pPr>
      <w:widowControl/>
      <w:adjustRightInd/>
      <w:spacing w:after="120"/>
      <w:ind w:left="283"/>
    </w:pPr>
  </w:style>
  <w:style w:type="character" w:customStyle="1" w:styleId="21b">
    <w:name w:val="Знак Знак21"/>
    <w:basedOn w:val="a0"/>
    <w:rsid w:val="00E7049C"/>
    <w:rPr>
      <w:b/>
      <w:bCs/>
      <w:color w:val="663333"/>
      <w:sz w:val="32"/>
      <w:szCs w:val="32"/>
      <w:lang w:val="ru-RU" w:eastAsia="ru-RU" w:bidi="ar-SA"/>
    </w:rPr>
  </w:style>
  <w:style w:type="character" w:customStyle="1" w:styleId="209">
    <w:name w:val="Знак Знак20"/>
    <w:basedOn w:val="a0"/>
    <w:rsid w:val="00E7049C"/>
    <w:rPr>
      <w:color w:val="663333"/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38258.510" TargetMode="External"/><Relationship Id="rId18" Type="http://schemas.openxmlformats.org/officeDocument/2006/relationships/hyperlink" Target="garantF1://12088105.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12088105.0" TargetMode="External"/><Relationship Id="rId17" Type="http://schemas.openxmlformats.org/officeDocument/2006/relationships/hyperlink" Target="garantF1://12038258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38258.51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38258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57004.13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garantF1://12038258.510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garantF1://12038258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3D6C3-F5F9-4558-89ED-AA84FF303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71</Pages>
  <Words>26568</Words>
  <Characters>151441</Characters>
  <Application>Microsoft Office Word</Application>
  <DocSecurity>0</DocSecurity>
  <Lines>1262</Lines>
  <Paragraphs>355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Солнцевского района</vt:lpstr>
    </vt:vector>
  </TitlesOfParts>
  <Company>Reanimator Extreme Edition</Company>
  <LinksUpToDate>false</LinksUpToDate>
  <CharactersWithSpaces>177654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Солнцевского района</dc:title>
  <dc:creator>user</dc:creator>
  <cp:lastModifiedBy>Server</cp:lastModifiedBy>
  <cp:revision>14</cp:revision>
  <cp:lastPrinted>2015-09-30T14:36:00Z</cp:lastPrinted>
  <dcterms:created xsi:type="dcterms:W3CDTF">2015-12-31T06:29:00Z</dcterms:created>
  <dcterms:modified xsi:type="dcterms:W3CDTF">2016-02-11T12:24:00Z</dcterms:modified>
</cp:coreProperties>
</file>