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C1" w:rsidRPr="00A17DB0" w:rsidRDefault="00FE7CC1" w:rsidP="00492C4F">
      <w:pPr>
        <w:spacing w:after="0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DB0">
        <w:rPr>
          <w:rFonts w:ascii="Times New Roman" w:hAnsi="Times New Roman" w:cs="Times New Roman"/>
          <w:sz w:val="24"/>
          <w:szCs w:val="24"/>
        </w:rPr>
        <w:t xml:space="preserve">На территории Курской области в период с 14 по 25 марта 2016 года </w:t>
      </w:r>
      <w:r w:rsidR="00225A2A" w:rsidRPr="00A17DB0">
        <w:rPr>
          <w:rFonts w:ascii="Times New Roman" w:hAnsi="Times New Roman" w:cs="Times New Roman"/>
          <w:sz w:val="24"/>
          <w:szCs w:val="24"/>
        </w:rPr>
        <w:t>проходил</w:t>
      </w:r>
      <w:r w:rsidRPr="00A17DB0">
        <w:rPr>
          <w:rFonts w:ascii="Times New Roman" w:hAnsi="Times New Roman" w:cs="Times New Roman"/>
          <w:sz w:val="24"/>
          <w:szCs w:val="24"/>
        </w:rPr>
        <w:t xml:space="preserve"> 1 этап Всероссийской антинаркотической акции «Сообщи, где торгуют смертью»</w:t>
      </w:r>
      <w:proofErr w:type="gramStart"/>
      <w:r w:rsidRPr="00A17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17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CC1" w:rsidRPr="00A17DB0" w:rsidRDefault="00FE7CC1" w:rsidP="00FE7CC1">
      <w:pPr>
        <w:pStyle w:val="a3"/>
        <w:ind w:left="-360" w:firstLine="540"/>
        <w:rPr>
          <w:sz w:val="24"/>
        </w:rPr>
      </w:pPr>
      <w:r w:rsidRPr="00A17DB0">
        <w:rPr>
          <w:sz w:val="24"/>
        </w:rPr>
        <w:t>Цели Акции – привлечение органов власти и общественности к участию в противодействии незаконному обороту наркотиков и профилактике их немедицинского потребления, формирование антинаркотического мировоззрения по неприязненному отношению к незаконному обороту и потреблению наркотиков.</w:t>
      </w:r>
    </w:p>
    <w:p w:rsidR="00041CE5" w:rsidRPr="00A17DB0" w:rsidRDefault="00FE7CC1" w:rsidP="00492C4F">
      <w:pPr>
        <w:pStyle w:val="a3"/>
        <w:ind w:left="-360" w:firstLine="540"/>
        <w:rPr>
          <w:sz w:val="24"/>
        </w:rPr>
      </w:pPr>
      <w:r w:rsidRPr="00A17DB0">
        <w:rPr>
          <w:sz w:val="24"/>
        </w:rPr>
        <w:t xml:space="preserve"> Основные задачи Акции – организация взаимодействия государственных органов исполнительной власти, местного самоуправления и общественности для решения вышеуказанных целей, а также вопросов, поставленных в обращениях граждан; организация работы по приему информации в сфере незаконного оборота наркотиков; проведение консультаций и оказание квалифицированной помощи в вопросах лечения и реабилитации наркопотребителей.</w:t>
      </w:r>
    </w:p>
    <w:p w:rsidR="0042233F" w:rsidRPr="00A17DB0" w:rsidRDefault="0042233F" w:rsidP="0042233F">
      <w:pPr>
        <w:spacing w:after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DB0">
        <w:rPr>
          <w:rFonts w:ascii="Times New Roman" w:hAnsi="Times New Roman" w:cs="Times New Roman"/>
          <w:sz w:val="24"/>
          <w:szCs w:val="24"/>
        </w:rPr>
        <w:t xml:space="preserve">Участие в акции приняли ОБУЗ «Солнцевская ЦРБ», </w:t>
      </w:r>
      <w:r w:rsidRPr="00A17DB0">
        <w:rPr>
          <w:rFonts w:ascii="Times New Roman" w:hAnsi="Times New Roman" w:cs="Times New Roman"/>
          <w:bCs/>
          <w:sz w:val="24"/>
          <w:szCs w:val="24"/>
        </w:rPr>
        <w:t>ОКУ «Солнцевский межрайонный центр социальной помощи семье и детям»,</w:t>
      </w:r>
      <w:r w:rsidRPr="00A17DB0">
        <w:rPr>
          <w:rFonts w:ascii="Times New Roman" w:hAnsi="Times New Roman" w:cs="Times New Roman"/>
          <w:sz w:val="24"/>
          <w:szCs w:val="24"/>
        </w:rPr>
        <w:t xml:space="preserve"> </w:t>
      </w:r>
      <w:r w:rsidR="00382186" w:rsidRPr="00A17DB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17DB0">
        <w:rPr>
          <w:rFonts w:ascii="Times New Roman" w:hAnsi="Times New Roman" w:cs="Times New Roman"/>
          <w:sz w:val="24"/>
          <w:szCs w:val="24"/>
        </w:rPr>
        <w:t>культуры Солнцевского района, образовательные организации Солнцевского района.</w:t>
      </w:r>
    </w:p>
    <w:p w:rsidR="00BB00C7" w:rsidRPr="00A17DB0" w:rsidRDefault="00BB00C7" w:rsidP="0042233F">
      <w:pPr>
        <w:spacing w:after="0"/>
        <w:ind w:left="-284" w:firstLine="464"/>
        <w:jc w:val="both"/>
        <w:rPr>
          <w:rFonts w:ascii="Times New Roman" w:hAnsi="Times New Roman" w:cs="Times New Roman"/>
          <w:sz w:val="24"/>
          <w:szCs w:val="24"/>
        </w:rPr>
      </w:pPr>
      <w:r w:rsidRPr="00A17DB0">
        <w:rPr>
          <w:rFonts w:ascii="Times New Roman" w:hAnsi="Times New Roman" w:cs="Times New Roman"/>
          <w:sz w:val="24"/>
          <w:szCs w:val="24"/>
        </w:rPr>
        <w:t>17 марта в Районном доме культуры прошло мероприятие для учащихся 8 классов «О вреде алкоголя или Здоровый образ жизни»</w:t>
      </w:r>
    </w:p>
    <w:p w:rsidR="009B29D8" w:rsidRPr="00A17DB0" w:rsidRDefault="00492C4F" w:rsidP="0049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0">
        <w:rPr>
          <w:sz w:val="24"/>
          <w:szCs w:val="24"/>
        </w:rPr>
        <w:tab/>
      </w:r>
      <w:proofErr w:type="gramStart"/>
      <w:r w:rsidRPr="00A17DB0">
        <w:rPr>
          <w:rFonts w:ascii="Times New Roman" w:hAnsi="Times New Roman" w:cs="Times New Roman"/>
          <w:sz w:val="24"/>
          <w:szCs w:val="24"/>
        </w:rPr>
        <w:t>Обучающиеся общеобразовательных учреждений Солнцевского района приняли активное участие в Акции.</w:t>
      </w:r>
      <w:proofErr w:type="gramEnd"/>
      <w:r w:rsidRPr="00A17DB0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42233F" w:rsidRPr="00A17DB0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A17DB0">
        <w:rPr>
          <w:rFonts w:ascii="Times New Roman" w:hAnsi="Times New Roman" w:cs="Times New Roman"/>
          <w:sz w:val="24"/>
          <w:szCs w:val="24"/>
        </w:rPr>
        <w:t xml:space="preserve"> Акции  было </w:t>
      </w:r>
      <w:r w:rsidR="00382186" w:rsidRPr="00A17DB0">
        <w:rPr>
          <w:rFonts w:ascii="Times New Roman" w:hAnsi="Times New Roman" w:cs="Times New Roman"/>
          <w:sz w:val="24"/>
          <w:szCs w:val="24"/>
        </w:rPr>
        <w:t>проведено более 60 мероприятий, вот только некоторые из них:</w:t>
      </w:r>
    </w:p>
    <w:p w:rsidR="009B29D8" w:rsidRPr="00A17DB0" w:rsidRDefault="009B29D8" w:rsidP="00492C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DB0">
        <w:rPr>
          <w:rFonts w:ascii="Times New Roman" w:hAnsi="Times New Roman" w:cs="Times New Roman"/>
          <w:sz w:val="24"/>
          <w:szCs w:val="24"/>
        </w:rPr>
        <w:t xml:space="preserve">- </w:t>
      </w:r>
      <w:r w:rsidRPr="00A17DB0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профилактическая беседа</w:t>
      </w:r>
      <w:r w:rsidR="00492C4F" w:rsidRPr="00A17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Акишина С.П., специалиста Центра с</w:t>
      </w:r>
      <w:r w:rsidRPr="00A17DB0">
        <w:rPr>
          <w:rFonts w:ascii="Times New Roman" w:hAnsi="Times New Roman" w:cs="Times New Roman"/>
          <w:color w:val="000000" w:themeColor="text1"/>
          <w:sz w:val="24"/>
          <w:szCs w:val="24"/>
        </w:rPr>
        <w:t>оциальной помощи семье и детям с учащимися МКОУ «Бунинская СОШ» Солнцевского района Курской области;</w:t>
      </w:r>
    </w:p>
    <w:p w:rsidR="00492C4F" w:rsidRPr="00A17DB0" w:rsidRDefault="009B29D8" w:rsidP="0049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92C4F" w:rsidRPr="00A17DB0">
        <w:rPr>
          <w:rFonts w:ascii="Times New Roman" w:hAnsi="Times New Roman" w:cs="Times New Roman"/>
          <w:sz w:val="24"/>
          <w:szCs w:val="24"/>
        </w:rPr>
        <w:t>выступление фельдшера Дежевского ФАП Авдеевой В.Н. по в</w:t>
      </w:r>
      <w:r w:rsidRPr="00A17DB0">
        <w:rPr>
          <w:rFonts w:ascii="Times New Roman" w:hAnsi="Times New Roman" w:cs="Times New Roman"/>
          <w:sz w:val="24"/>
          <w:szCs w:val="24"/>
        </w:rPr>
        <w:t>опросам профилактики наркомании с учащимися МКОУ «Дежевская СОШ» Солнцевского района Курской области;</w:t>
      </w:r>
    </w:p>
    <w:p w:rsidR="00492C4F" w:rsidRPr="00A17DB0" w:rsidRDefault="00492C4F" w:rsidP="004223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DB0">
        <w:rPr>
          <w:rFonts w:ascii="Times New Roman" w:hAnsi="Times New Roman" w:cs="Times New Roman"/>
          <w:sz w:val="24"/>
          <w:szCs w:val="24"/>
        </w:rPr>
        <w:t>- проведены беседы  «Мы за здоровый образ жизни», «За мир без наркотиков», «В счастли</w:t>
      </w:r>
      <w:r w:rsidR="008410EB" w:rsidRPr="00A17DB0">
        <w:rPr>
          <w:rFonts w:ascii="Times New Roman" w:hAnsi="Times New Roman" w:cs="Times New Roman"/>
          <w:sz w:val="24"/>
          <w:szCs w:val="24"/>
        </w:rPr>
        <w:t xml:space="preserve">вой жизни нет места наркотикам», «Здоровый  образ  жизни», «Хочу жить долго», </w:t>
      </w:r>
      <w:r w:rsidR="008410EB" w:rsidRPr="00A17DB0">
        <w:rPr>
          <w:rFonts w:ascii="Times New Roman" w:eastAsia="Calibri" w:hAnsi="Times New Roman" w:cs="Times New Roman"/>
          <w:sz w:val="24"/>
          <w:szCs w:val="24"/>
        </w:rPr>
        <w:t>«Наркотики – это смерть» и другие;</w:t>
      </w:r>
    </w:p>
    <w:p w:rsidR="008410EB" w:rsidRPr="00A17DB0" w:rsidRDefault="00492C4F" w:rsidP="00422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DB0">
        <w:rPr>
          <w:rFonts w:ascii="Times New Roman" w:hAnsi="Times New Roman" w:cs="Times New Roman"/>
          <w:sz w:val="24"/>
          <w:szCs w:val="24"/>
        </w:rPr>
        <w:t>- проведены классные часы на тему: «Жизнь – это чудо!», «Умей сказать нет!», «Здоровый образ жизни», «Мы против наркотиков</w:t>
      </w:r>
      <w:r w:rsidR="008410EB" w:rsidRPr="00A17DB0">
        <w:rPr>
          <w:rFonts w:ascii="Times New Roman" w:eastAsia="Calibri" w:hAnsi="Times New Roman" w:cs="Times New Roman"/>
          <w:sz w:val="24"/>
          <w:szCs w:val="24"/>
        </w:rPr>
        <w:t xml:space="preserve"> «Лицом к здоровью», «</w:t>
      </w:r>
      <w:proofErr w:type="gramStart"/>
      <w:r w:rsidR="008410EB" w:rsidRPr="00A17DB0">
        <w:rPr>
          <w:rFonts w:ascii="Times New Roman" w:eastAsia="Calibri" w:hAnsi="Times New Roman" w:cs="Times New Roman"/>
          <w:sz w:val="24"/>
          <w:szCs w:val="24"/>
        </w:rPr>
        <w:t>Скажи</w:t>
      </w:r>
      <w:proofErr w:type="gramEnd"/>
      <w:r w:rsidR="008410EB" w:rsidRPr="00A17DB0">
        <w:rPr>
          <w:rFonts w:ascii="Times New Roman" w:eastAsia="Calibri" w:hAnsi="Times New Roman" w:cs="Times New Roman"/>
          <w:sz w:val="24"/>
          <w:szCs w:val="24"/>
        </w:rPr>
        <w:t xml:space="preserve"> НЕТ наркотикам», </w:t>
      </w:r>
      <w:r w:rsidR="008410EB" w:rsidRPr="00A17DB0">
        <w:rPr>
          <w:rFonts w:ascii="Times New Roman" w:hAnsi="Times New Roman" w:cs="Times New Roman"/>
          <w:sz w:val="24"/>
          <w:szCs w:val="24"/>
        </w:rPr>
        <w:t xml:space="preserve">«Здоровье – бесценный дар», «Сделай свой выбор», «Правда о наркотиках», «Что такое зависимость», </w:t>
      </w:r>
      <w:r w:rsidR="008410EB" w:rsidRPr="00A17DB0">
        <w:rPr>
          <w:rFonts w:ascii="Times New Roman" w:eastAsia="Times New Roman" w:hAnsi="Times New Roman" w:cs="Times New Roman"/>
          <w:bCs/>
          <w:sz w:val="24"/>
          <w:szCs w:val="24"/>
        </w:rPr>
        <w:t>«Скажи наркотикам – нет!»,</w:t>
      </w:r>
      <w:r w:rsidR="008410EB" w:rsidRPr="00A17DB0">
        <w:rPr>
          <w:rFonts w:ascii="Times New Roman" w:hAnsi="Times New Roman" w:cs="Times New Roman"/>
          <w:sz w:val="24"/>
          <w:szCs w:val="24"/>
        </w:rPr>
        <w:t xml:space="preserve"> «Три ступени, ведущие вниз», «Мы за здоровый образ жизни», «Здоровье главная ценность»  и</w:t>
      </w:r>
      <w:r w:rsidR="0042233F" w:rsidRPr="00A17DB0">
        <w:rPr>
          <w:rFonts w:ascii="Times New Roman" w:hAnsi="Times New Roman" w:cs="Times New Roman"/>
          <w:sz w:val="24"/>
          <w:szCs w:val="24"/>
        </w:rPr>
        <w:t xml:space="preserve"> др.;</w:t>
      </w:r>
    </w:p>
    <w:p w:rsidR="00F43081" w:rsidRPr="00A17DB0" w:rsidRDefault="00492C4F" w:rsidP="00610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DB0">
        <w:rPr>
          <w:rFonts w:ascii="Times New Roman" w:hAnsi="Times New Roman" w:cs="Times New Roman"/>
          <w:sz w:val="24"/>
          <w:szCs w:val="24"/>
        </w:rPr>
        <w:t xml:space="preserve">- спортивный марафон «Я выбираю жизнь»; </w:t>
      </w:r>
    </w:p>
    <w:p w:rsidR="00492C4F" w:rsidRPr="00A17DB0" w:rsidRDefault="00492C4F" w:rsidP="00492C4F">
      <w:pPr>
        <w:pStyle w:val="a3"/>
        <w:ind w:left="-360" w:firstLine="540"/>
        <w:rPr>
          <w:sz w:val="24"/>
        </w:rPr>
      </w:pPr>
      <w:r w:rsidRPr="00A17DB0">
        <w:rPr>
          <w:sz w:val="24"/>
        </w:rPr>
        <w:t>- показаны фильмы  «Территория безопасности», «Мы против наркомании!»</w:t>
      </w:r>
    </w:p>
    <w:p w:rsidR="00492C4F" w:rsidRPr="00A17DB0" w:rsidRDefault="00492C4F" w:rsidP="00492C4F">
      <w:pPr>
        <w:pStyle w:val="a3"/>
        <w:ind w:left="-360" w:firstLine="540"/>
        <w:rPr>
          <w:sz w:val="24"/>
        </w:rPr>
      </w:pPr>
      <w:r w:rsidRPr="00A17DB0">
        <w:rPr>
          <w:sz w:val="24"/>
        </w:rPr>
        <w:t>- проведены круглые столы «Вредные привычки. Правда или вымысел?», «Профилактика наркомании в Солнцевском районе»;</w:t>
      </w:r>
    </w:p>
    <w:p w:rsidR="00492C4F" w:rsidRPr="00A17DB0" w:rsidRDefault="00492C4F" w:rsidP="00492C4F">
      <w:pPr>
        <w:pStyle w:val="a3"/>
        <w:ind w:left="-360" w:firstLine="540"/>
        <w:rPr>
          <w:sz w:val="24"/>
        </w:rPr>
      </w:pPr>
      <w:r w:rsidRPr="00A17DB0">
        <w:rPr>
          <w:sz w:val="24"/>
        </w:rPr>
        <w:t>- организованы и проведены конкурсы рисунков «Стоп наркотикам!</w:t>
      </w:r>
      <w:r w:rsidR="0042233F" w:rsidRPr="00A17DB0">
        <w:rPr>
          <w:sz w:val="24"/>
        </w:rPr>
        <w:t>», «Мы за здоровый образ жизни.</w:t>
      </w:r>
    </w:p>
    <w:p w:rsidR="0042233F" w:rsidRPr="00A17DB0" w:rsidRDefault="0042233F" w:rsidP="00492C4F">
      <w:pPr>
        <w:pStyle w:val="a3"/>
        <w:ind w:left="-360" w:firstLine="540"/>
        <w:rPr>
          <w:sz w:val="24"/>
        </w:rPr>
      </w:pPr>
      <w:r w:rsidRPr="00A17DB0">
        <w:rPr>
          <w:sz w:val="24"/>
        </w:rPr>
        <w:t>В период проведения антинаркотической акции «Сообщи, где торгуют смертью» проведено заседание рабочей группы по подготовке и проведению Акции, сформирован штаб для руководства проведения Акции. Согласно графику</w:t>
      </w:r>
      <w:r w:rsidR="00382186" w:rsidRPr="00A17DB0">
        <w:rPr>
          <w:sz w:val="24"/>
        </w:rPr>
        <w:t xml:space="preserve"> был организован прием обращений граждан</w:t>
      </w:r>
      <w:r w:rsidRPr="00A17DB0">
        <w:rPr>
          <w:sz w:val="24"/>
        </w:rPr>
        <w:t xml:space="preserve"> </w:t>
      </w:r>
      <w:r w:rsidR="00382186" w:rsidRPr="00A17DB0">
        <w:rPr>
          <w:sz w:val="24"/>
        </w:rPr>
        <w:t>по "горячей линии"</w:t>
      </w:r>
      <w:r w:rsidRPr="00A17DB0">
        <w:rPr>
          <w:sz w:val="24"/>
        </w:rPr>
        <w:t xml:space="preserve">, информация об Акции с телефонами «доверия» была размещена на информационных досках Администрации Солнцевского  района Курской области, во всех образовательных учреждениях, учреждениях дополнительного образования, учреждениях культуры. </w:t>
      </w:r>
    </w:p>
    <w:p w:rsidR="0007188E" w:rsidRPr="0007188E" w:rsidRDefault="0007188E" w:rsidP="000718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188E" w:rsidRPr="0007188E" w:rsidSect="00A17DB0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CC1"/>
    <w:rsid w:val="00041CE5"/>
    <w:rsid w:val="000611C1"/>
    <w:rsid w:val="00061727"/>
    <w:rsid w:val="0007188E"/>
    <w:rsid w:val="000D4E5A"/>
    <w:rsid w:val="00225A2A"/>
    <w:rsid w:val="00257A3B"/>
    <w:rsid w:val="002F063A"/>
    <w:rsid w:val="00382186"/>
    <w:rsid w:val="0042233F"/>
    <w:rsid w:val="004445F6"/>
    <w:rsid w:val="00492C4F"/>
    <w:rsid w:val="004A0C85"/>
    <w:rsid w:val="006107E8"/>
    <w:rsid w:val="0066618C"/>
    <w:rsid w:val="00721773"/>
    <w:rsid w:val="0072796E"/>
    <w:rsid w:val="007C41CF"/>
    <w:rsid w:val="007E3489"/>
    <w:rsid w:val="00830EDE"/>
    <w:rsid w:val="0083591B"/>
    <w:rsid w:val="008410EB"/>
    <w:rsid w:val="008947C8"/>
    <w:rsid w:val="008F09D5"/>
    <w:rsid w:val="009B29D8"/>
    <w:rsid w:val="00A17DB0"/>
    <w:rsid w:val="00B75F1E"/>
    <w:rsid w:val="00BB00C7"/>
    <w:rsid w:val="00BC18AD"/>
    <w:rsid w:val="00C71E79"/>
    <w:rsid w:val="00D017B1"/>
    <w:rsid w:val="00DB1DBB"/>
    <w:rsid w:val="00F43081"/>
    <w:rsid w:val="00F51E17"/>
    <w:rsid w:val="00FE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7C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E7CC1"/>
    <w:rPr>
      <w:rFonts w:ascii="Times New Roman" w:eastAsia="Times New Roman" w:hAnsi="Times New Roman" w:cs="Times New Roman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Солнцевского района Курской области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Е И</dc:creator>
  <cp:keywords/>
  <dc:description/>
  <cp:lastModifiedBy>Server</cp:lastModifiedBy>
  <cp:revision>23</cp:revision>
  <cp:lastPrinted>2016-04-01T09:54:00Z</cp:lastPrinted>
  <dcterms:created xsi:type="dcterms:W3CDTF">2016-03-22T11:52:00Z</dcterms:created>
  <dcterms:modified xsi:type="dcterms:W3CDTF">2016-04-04T09:11:00Z</dcterms:modified>
</cp:coreProperties>
</file>