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99" w:rsidRPr="00E40299" w:rsidRDefault="00E40299" w:rsidP="00E4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Юные жители д.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Халино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Максимовского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с/с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Солнцевского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1 октября в День пожилых людей посетили старе</w:t>
      </w:r>
      <w:r>
        <w:rPr>
          <w:rFonts w:ascii="Times New Roman" w:eastAsia="Times New Roman" w:hAnsi="Times New Roman" w:cs="Times New Roman"/>
          <w:sz w:val="24"/>
          <w:szCs w:val="24"/>
        </w:rPr>
        <w:t>йшую учительницу сельсовета Ха</w:t>
      </w: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лину Ольгу Денисовну. Ольга Денисовна родилась 5 мая 1923 года, в семье была младшим, седьмым ребенком. Закончила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Максимовскую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восьмилетнюю школу с отличием, с похвальным листом, затем курсы счетоводов, работала по специальности в колхозе. Во время ВОВ строила железную дорогу Ржава - Старый Оскол. После войны закончила Педагогическое Училище в Курске и была направлена в село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Субботино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вместе с двумя девушками восстанавливать и развивать образование в селе.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Затем ее послали в школу с. Выползово, а потом в свою родную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Максимовскую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школу. Все годы с1948 по 1978 Ольга Денисовна работала учителем младших классов, а до 1987 года была делопроизводителем в родной школе. За свой многолетний труд педагог была награждена медалями Ветеран труда и Юбилейными медалями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Дню Победы.</w:t>
      </w:r>
    </w:p>
    <w:p w:rsidR="00E40299" w:rsidRPr="00E40299" w:rsidRDefault="00E40299" w:rsidP="00E4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99">
        <w:rPr>
          <w:rFonts w:ascii="Times New Roman" w:eastAsia="Times New Roman" w:hAnsi="Times New Roman" w:cs="Times New Roman"/>
          <w:sz w:val="24"/>
          <w:szCs w:val="24"/>
        </w:rPr>
        <w:t>Множество учеников продолжили дело любимого учителя и посвятили себя воспитанию и обучению подрастающего поколения.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Многие из них работают в родном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Солнцевском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районе :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Семыкина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Лидия Ивановна, Халина Валентина Алексеевна, Дорохова Ольга Михайловна, Холодова Любовь Николаевна и др.</w:t>
      </w:r>
    </w:p>
    <w:p w:rsidR="00E40299" w:rsidRPr="00E40299" w:rsidRDefault="00E40299" w:rsidP="00E4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Ольге Денисовне было очень приятно внимание молодого поколения, которые поздравили ее с Днем пожилых людей и предстоящим Днем Учителя.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Доренский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Сергей (ученик 10класса МКОУ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Бунинская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СОШ) и Горбунов Матвей ( студент 1 курса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Солнцевского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филиала </w:t>
      </w:r>
      <w:proofErr w:type="spellStart"/>
      <w:r w:rsidRPr="00E40299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E40299">
        <w:rPr>
          <w:rFonts w:ascii="Times New Roman" w:eastAsia="Times New Roman" w:hAnsi="Times New Roman" w:cs="Times New Roman"/>
          <w:sz w:val="24"/>
          <w:szCs w:val="24"/>
        </w:rPr>
        <w:t xml:space="preserve"> аграрного техникума) с большим вниманием слушали рассказ старейшей учительницы о жизни страны, ведь Ольга Денисовна свидетель практически всех событий,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299">
        <w:rPr>
          <w:rFonts w:ascii="Times New Roman" w:eastAsia="Times New Roman" w:hAnsi="Times New Roman" w:cs="Times New Roman"/>
          <w:sz w:val="24"/>
          <w:szCs w:val="24"/>
        </w:rPr>
        <w:t>происходивших в нашей стране в ХХ веке. Этот прекрасный педагог помнит всех своих учеников и рассказала ребятам немало веселых историй из школьной жизни. Ребята в свою очередь рассказали старейшей учительнице о своей учебе и планах</w:t>
      </w:r>
    </w:p>
    <w:p w:rsidR="000E65E4" w:rsidRDefault="000E65E4"/>
    <w:sectPr w:rsidR="000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0299"/>
    <w:rsid w:val="000E65E4"/>
    <w:rsid w:val="00E4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Администрация Солнцевского района Курской области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2</cp:revision>
  <dcterms:created xsi:type="dcterms:W3CDTF">2016-10-03T10:08:00Z</dcterms:created>
  <dcterms:modified xsi:type="dcterms:W3CDTF">2016-10-03T10:09:00Z</dcterms:modified>
</cp:coreProperties>
</file>