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49"/>
        <w:gridCol w:w="84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99"/>
              <w:gridCol w:w="14699"/>
              <w:gridCol w:w="2880"/>
              <w:gridCol w:w="15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4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br/>
                    <w:t>ГОСУДАРСТВЕННОГО ВНЕБЮДЖЕТНОГО ФОНДА</w:t>
                  </w:r>
                </w:p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70" w:type="dxa"/>
                  <w:tcBorders>
                    <w:bottom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8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70" w:type="dxa"/>
                  <w:tcBorders>
                    <w:bottom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6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КОДЫ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8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6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Форма по ОКУД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6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0503317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 01 октября 2016 г.</w:t>
                  </w:r>
                </w:p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9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Дата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9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01.10.2016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Наименование финансового о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ргана</w:t>
                  </w:r>
                </w:p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Солнцевский муниципальный район</w:t>
                  </w:r>
                </w:p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2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по ОКПО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4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Наименование бюджета</w:t>
                  </w:r>
                </w:p>
              </w:tc>
              <w:tc>
                <w:tcPr>
                  <w:tcW w:w="14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2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по ОКТМО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Периодичность: месячная</w:t>
                  </w:r>
                </w:p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A69CA"/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4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4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A69CA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по ОКЕИ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383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/>
              </w:trPr>
              <w:tc>
                <w:tcPr>
                  <w:tcW w:w="4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46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28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70" w:type="dxa"/>
                  <w:tcBorders>
                    <w:top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</w:tr>
            <w:tr w:rsidR="006A69F2" w:rsidTr="006A69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23248" w:type="dxa"/>
                  <w:gridSpan w:val="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6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0"/>
                    </w:trPr>
                    <w:tc>
                      <w:tcPr>
                        <w:tcW w:w="231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 Доходы бюджета</w:t>
                        </w:r>
                      </w:p>
                    </w:tc>
                  </w:tr>
                </w:tbl>
                <w:p w:rsidR="00000000" w:rsidRDefault="001A69CA"/>
              </w:tc>
            </w:tr>
          </w:tbl>
          <w:p w:rsidR="00000000" w:rsidRDefault="001A69CA"/>
        </w:tc>
        <w:tc>
          <w:tcPr>
            <w:tcW w:w="8431" w:type="dxa"/>
          </w:tcPr>
          <w:p w:rsidR="00000000" w:rsidRDefault="001A69C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23249" w:type="dxa"/>
          </w:tcPr>
          <w:p w:rsidR="00000000" w:rsidRDefault="001A69CA">
            <w:pPr>
              <w:pStyle w:val="EmptyLayoutCell"/>
            </w:pPr>
          </w:p>
        </w:tc>
        <w:tc>
          <w:tcPr>
            <w:tcW w:w="8431" w:type="dxa"/>
          </w:tcPr>
          <w:p w:rsidR="00000000" w:rsidRDefault="001A69CA">
            <w:pPr>
              <w:pStyle w:val="EmptyLayoutCell"/>
            </w:pPr>
          </w:p>
        </w:tc>
      </w:tr>
      <w:tr w:rsidR="006A69F2" w:rsidTr="006A6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7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150" w:type="dxa"/>
                              <w:gridSpan w:val="13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1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504"/>
                                </w:trPr>
                                <w:tc>
                                  <w:tcPr>
                                    <w:tcW w:w="1911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42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4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7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 подлежащие исключению в рамках консолидированного бюджета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субъекта Российской Федерации и бюджета территориального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образований городов федерального 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дохода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 и терр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бюджета - Всего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311 587 882,37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311 587 882,37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42 407,00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311 630 289,37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бюджета - Всего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214 121 454,19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000 1 00 00000 00 0000 000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96 348 750,00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96 348 750,00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96 353 750,00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000 1 00 00000 00 0000 000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68 172 092,14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79 213 999,00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79 213 999,00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79 213 999,00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54 571 129,54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000 1 01 02000 01 0000 110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79 213 999,00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79 213 999,00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79 213 999,00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000 1 01 02000 01 0000 110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54 571 129,54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77 634 077,00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77 634 077,00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77 634 077,00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источником которы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000 1 01 02010 01 0000 110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54 760 626,69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000 1 01 02020 01 0000 110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1 428 314,00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1 428 314,00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1 428 314,00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полученных от осуществлен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000 1 01 02020 01 0000 110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16 042,43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000 1 01 02030 01 0000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151 608,00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151 608,00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151 608,00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000 1 01 02030 01 0000 110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-205 539,58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ТОВ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1 715 523,00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1 715 523,00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1 715 523,00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1 356 594,71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000 1 03 02000 01 0000 110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1 715 523,00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1 715 523,00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1 715 523,00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Акцизы по подакцизным товарам (продукции), произ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000 1 03 02000 01 0000 110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1 356 594,71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000 1 03 02230 01 0000 110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529 478,00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529 478,00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529 478,00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000 1 03 02230 01 0000 110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455 962,69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000 1 03 02240 01 0000 110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11 611,00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11 611,00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11 611,00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местные бюджеты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000 1 03 02240 01 0000 110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7 267,18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слений в местные бюджеты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000 1 03 02250 01 0000 110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1 243 484,00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1 243 484,00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1 243 484,00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000 1 03 02250 01 0000 110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956 325,96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000 1 03 02260 01 0000 110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-69 050,00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-69 050,00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-69 050,00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уплаты акцизов на прямогонный бензин, подлежащие распределению между бю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000 1 03 02260 01 0000 110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-62 961,12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4 659 824,00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4 659 824,00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4 659 824,00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3 533 715,86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000 1 05 01000 00 0000 110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180 418,00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180 418,00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80 418,00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000 1 05 01000 00 0000 110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127 764,82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082,00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81 082,00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81 082,00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000 1 05 01010 01 0000 110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55 254,12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бложения 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000 1 05 01011 01 0000 110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81 082,00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81 082,00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81 082,00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000 1 05 01011 01 0000 110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55 254,12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000 1 05 01020 01 0000 110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34 148,00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34 148,00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34 148,00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налогообл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000 1 05 01020 01 0000 110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39 913,38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000 1 05 01021 01 0000 110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34 148,00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34 148,00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34 148,00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000 1 05 01021 01 0000 110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39 913,38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Минимальный налог, зачисляемый в бюджеты субъектов 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000 1 05 01050 01 0000 110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65 188,00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65 188,00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65 188,00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Минимальный налог, зачисляемый в бюджеты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000 1 05 01050 01 0000 110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32 597,32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налог на вмененный доход для отдельн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ых видов деятельности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000 1 05 02000 02 0000 110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3 729 015,00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3 729 015,00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3 729 015,00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000 1 05 02000 02 0000 110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2 637 949,29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Единый налог на вмененный доход для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отдельных видов деятельности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000 1 05 02010 02 0000 110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3 729 015,00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3 729 015,00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3 729 015,00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000 1 05 02010 02 0000 110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2 635 699,29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налог на вмененный дох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од для отдельных видов деятельности (за налоговые периоды, истекшие до 1 января 2011 года)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000 1 05 02020 02 0000 110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Единый налог на вмененный доход для отдельных видов деятельности (за налоговые периоды, истекшие до 1 января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2011 года)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000 1 05 02020 02 0000 110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2 250,00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000 1 05 03000 01 0000 110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750 391,00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750 391,00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750 391,00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000 1 05 03000 01 0000 110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768 001,75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кохозяйственный налог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750 391,00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750 391,00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750 391,00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000 1 05 03010 01 0000 110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768 001,75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000 1 08 00000 00 0000 000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000 1 08 00000 00 0000 000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Государственная пошлина по делам, рассматриваемым в судах общей юрисдикции, мировыми судьями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000 1 08 03000 01 0000 110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Государственная пошлина по делам, рассматриваемым в судах общей юрисдикции, мировыми судьями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000 1 08 03000 01 0000 110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Государственная пошлина по делам, рассматриваемым в судах общей юрисдикции, мировыми судьями (за исклю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чением Верховного Суда Российской Федерации)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000 1 08 03010 01 0000 110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722 050,00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ссийской Федерации)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000 1 08 03010 01 0000 110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4 852 020,00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4 852 020,00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4 857 020,00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3 485 498,70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Проценты, полученные от предоставления бюджетных кредитов внутри страны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000 1 11 03000 00 0000 120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Проценты, полученные от предоставления бюджетных кредитов внутри страны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000 1 11 03000 00 0000 120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Проценты, полученные от предоставления бюджетных кредитов внутри страны за счет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11 03050 05 0000 120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Проценты, полученные от предоставления бюджетных кредитов внутри страны за счет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000 1 11 03050 05 0000 120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либо ин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1 05000 00 0000 120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4 852 020,00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4 852 020,00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4 852 020,00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000 1 11 05000 00 0000 120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3 485 498,70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земельные участки, государственная собственность на котор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ые не разграничена,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000 1 11 05010 00 0000 120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4 782 430,00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4 782 430,00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4 782 430,00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земельные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000 1 11 05010 00 0000 120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3 446 531,90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земель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000 1 11 05013 10 0000 120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2 904 435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2 904 435,00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2 904 435,00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000 1 11 05013 10 0000 120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1 499 952,69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 городских поселений,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000 1 11 05013 13 0000 120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1 877 995,00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1 877 995,00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1 877 995,00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земель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000 1 11 05013 13 0000 120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1 946 57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9,21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сдачи в аренду имущества, находящегося в оперативном управлении органов государственной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учреждений)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69 590,00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69 590,00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69 590,00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сдачи в аренду имущества, находящегося в оперативном управлении органов государственной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власти, органов местного самоуправления, государственных внебюдже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38 966,80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 xml:space="preserve">Доходы от сдачи в аренду имущества, находящегося в оперативном управлении органов управления муниципальных районов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000 1 11 05035 05 0000 120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69 590,00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69 590,00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69 590,00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сдачи в аренду имущества, находящегося в оперативном управлении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000 1 11 05035 05 0000 120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38 966,80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000 1 12 00000 00 0000 0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156 750,00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156 750,00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156 750,00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161 766,91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000 1 12 01000 01 0000 120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156 750,00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156 750,00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156 750,00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000 1 12 01000 01 0000 120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161 766,91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выбросы загрязняющих веществ в атмосферный воздух стационарными объектами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000 1 12 01010 01 0000 120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6 390,00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6 390,00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6 390,00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выбросы загрязняющих веществ в атмосферный воздух стационарными объектами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000 1 12 01010 01 0000 120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6 389,87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выбросы загрязняющих веществ в атмосферный воздух передвижными объектами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000 1 12 01020 01 0000 120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288,00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2 288,00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2 288,00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выбросы загрязняющих веществ в атмосферный воздух передвижными объектами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000 1 12 01020 01 0000 120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2 288,33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сбросы загрязняющих веществ в водные объекты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000 1 12 01030 01 0000 120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8 430,00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8 430,00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сбросы загрязняющих веществ в водные объекты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000 1 12 01030 01 0000 120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13 312,15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размещение отходов производства и потребления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000 1 12 01040 01 0000 120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139 642,00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139 642,00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139 642,00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Плата за размещение отходов производства и потребления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000 1 12 01040 01 0000 120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139 776,56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ОКАЗАНИЯ ПЛАТНЫХ УСЛУГ (РАБОТ)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ОКАЗАНИЯ ПЛАТНЫХ УСЛУГ (РАБОТ)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оказания платных услуг (работ)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000 1 13 01000 00 0000 130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958 070,00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оказания платных услуг (работ)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000 1 13 01000 00 0000 130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000 1 13 01990 00 0000 130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000 1 13 01990 00 0000 130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оказания платных услуг (работ) получателями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000 1 13 01995 05 0000 130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2 958 070,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оказания платных услуг (работ) получателями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000 1 13 01995 05 0000 130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602 925,00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0 00 0000 430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000 1 14 06000 00 0000 430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Доходы     от    продажи    земельных  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участков,                              государственная  собственность  на   которые   не                              разграничена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000 1 14 06010 00 0000 430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1 602 925,00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Доходы     от    продажи    земель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ных    участков,                              государственная  собственность  на   которые   не                              разграничена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000 1 14 06010 00 0000 430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земельных участков, государственная собственность на кот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орые не разграничена и которые расположены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000 1 14 06013 10 0000 430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613 315,00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613 315,00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613 315,00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земельных участков, государственная собственность на которые не разграничена и кот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орые расположены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000 1 14 06013 10 0000 430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664 616,66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000 1 14 06013 1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3 0000 430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989 610,00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989 610,00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989 610,00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000 1 14 06013 13 0000 430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1 025 156,09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467 589,00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467 589,00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467 589,00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553 698,76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Денежные взыскания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(штрафы) за нарушение законодательства о 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алогах и сборах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000 1 16 03000 00 0000 140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Денежные взыскания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(штрафы) за нарушение законодательства о налогах и сборах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000 1 16 03000 00 0000 140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Денежные взыскания (штрафы) за нарушение законодательс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000 1 16 03010 01 0000 140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оссийской Федерации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000 1 16 03010 01 0000 140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000 1 16 21000 00 0000 140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142 378,00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142 378,00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42 378,00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000 1 16 21000 00 0000 140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152 391,65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и иные суммы, взыскиваемые с лиц, виновн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ых в совершении преступлений, и в возмещение ущерба имуществу,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000 1 16 21050 05 0000 140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142 378,00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142 378,00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142 378,00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и иные суммы, взыскиваемые с лиц, вино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вных в совершении преступлений, и в возмещение ущерба имуществу,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000 1 16 21050 05 0000 140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152 391,65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нарушение законодательства Российской Федерации о недрах, об особо охраняе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конодательства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000 1 16 25000 00 0000 140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000 1 16 25000 00 0000 140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арушение земельного законодательства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000 1 16 25060 01 0000 140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нарушение земельного законодательства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000 1 16 25060 01 0000 140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правонарушения в области дорож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ного движения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000 1 16 30000 01 0000 140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правонарушения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000 1 16 30000 01 0000 140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денежные взыскания (штрафы) за  правонаруше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000 1 16 30030 01 0000 140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денежные взыскания (штрафы) за  правонарушения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000 1 16 30030 01 0000 140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Суммы по искам о возмещ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ении вреда, причиненного окружающей среде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000 1 16 35000 00 0000 140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Суммы по искам о возмещении вреда, причиненного окружающей среде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000 1 16 35000 00 0000 140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Суммы по искам о возмещении вреда, причи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ненного окружающей среде, подлежащие зачислению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000 1 16 35030 05 0000 140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Суммы по искам о возмещении вреда, причиненного окружающей среде, подлежащие зачислению в бюджеты муницип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000 1 16 35030 05 0000 140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ушениях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000 1 16 43000 01 0000 140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89 752,00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89 752,00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89 752,00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000 1 16 43000 01 0000 140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100 752,54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000 1 16 90000 00 0000 140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228 972,00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228 972,00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228 972,00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000 1 16 90000 00 0000 140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294 117,57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16 90050 05 0000 140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228 972,00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228 972,00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228 972,00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000 1 16 90050 05 0000 140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294 117,57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ПРОЧИЕ НЕНА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ЛОГОВЫЕ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000 1 17 00000 00 0000 000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000 1 17 00000 00 0000 000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000 1 17 01000 00 0000 180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000 1 17 01000 00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0000 180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Невыясненные поступления,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000 1 17 01050 05 0000 180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Невыясненные поступления,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000 1 17 01050 05 0000 180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БЕЗВОЗМЕЗДНЫЕ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ПОСТУПЛЕНИЯ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000 2 00 00000 00 0000 000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215 239 132,37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215 239 132,37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215 276 539,37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000 2 00 00000 00 0000 000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145 949 362,05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 ОТ ДРУГИХ БЮДЖЕТОВ БЮДЖЕТНОЙ СИСТЕМЫ РОССИЙ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209 765 132,37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209 765 132,37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209 802 539,37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143 365 421,71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Дотации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000 2 02 01000 00 0000 151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4 347 894,00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4 347 894,00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4 347 894,00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000 2 02 01000 00 0000 151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выравнив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000 2 02 01001 00 0000 151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3 185 930,00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3 185 930,00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3 185 930,00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000 2 02 01001 00 0000 151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муниципальных районов на вы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равнивание  бюджетной обеспеченности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000 2 02 01001 05 0000 151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3 185 930,00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3 185 930,00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3 185 930,00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муниципальных районов на выравнивание  бюджетной обеспеченности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000 2 02 01001 05 0000 151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000 2 02 01003 00 0000 151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1 161 964,00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1 161 964,00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1 161 964,00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000 2 02 01003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муниципальных районов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000 2 02 01003 05 0000 151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1 161 964,00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1 161 964,00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1 161 964,00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муниципальных районов на поддержку м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000 2 02 01003 05 0000 151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бюджетной системы 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000 2 02 02000 00 0000 151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37 588 460,00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37 588 460,00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37 588 460,00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сидии бюджетам бюджетной системы 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000 2 02 02000 00 0000 151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12 354 700,06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на реализацию федеральных целевых программ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000 2 02 02051 00 0000 151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на реализацию федеральных целевых программ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000 2 02 02051 00 0000 151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муниципальных районов на реализацию федеральных целевых программ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000 2 02 02051 05 0000 151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муниципальных районов на реализацию федеральных целевых программ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000 2 02 02051 05 0000 151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на софинансирование капитальных вложений в объекты государственной (муниципальной) собст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000 2 02 02077 00 0000 151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7 709 961,00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7 709 961,00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7 709 961,00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000 2 02 02077 00 0000 151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7 277 319,00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муниципальных районов на  на софинансирование капитальных вложений в объекты муниципальной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000 2 02 02077 05 0000 151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7 709 961,00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7 709 961,00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7 709 961,00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Субсидии бюджетам муниципальных районов на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на софинансирование капитальных вложений в объекты муниципальной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000 2 02 02077 05 0000 151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7 277 319,00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000 2 02 02999 00 0000 151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29 574 222,00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29 574 222,00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29 574 222,00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02 02999 00 0000 151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4 773 104,06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 бюджетам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000 2 02 02999 05 0000 151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29 574 222,00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29 574 222,00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29 574 222,00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 бюджетам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000 2 02 02999 05 0000 151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3 104,06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000 2 02 03000 00 0000 151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167 708 778,37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167 708 778,37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167 708 778,37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000 2 02 03000 00 0000 151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128 5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01 275,65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государственную регистрацию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000 2 02 03003 00 0000 151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769 683,00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769 683,00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769 683,00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государственную регистрацию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00 2 02 03003 00 0000 151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573 365,35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районов на государственную регистрацию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000 2 02 03003 05 0000 151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769 683,00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769 683,00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769 683,00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айонов на государственную регистрацию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000 2 02 03003 05 0000 151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573 365,35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000 2 02 03007 00 0000 151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000 2 02 03007 00 0000 151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Субвенции бюджетам муниципальных районов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на составление (изменение)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000 2 02 03007 05 0000 151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нции бюджетам муниципальных районов на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составление (изменение)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000 2 02 03007 05 0000 151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Субвенции бюджетам муниципальных образований на обесп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ечение мер социальной поддержки реабилитированных лиц и лиц, признанных пострадавшими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000 2 02 03013 00 0000 151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65 675,00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65 675,00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65 675,00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Субвенции бюджетам муниципальных образований на обеспечение мер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социальной поддержки реабилитированных лиц и лиц, признанных пострадавшими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000 2 02 03013 00 0000 151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54 980,02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районов на обеспечение мер социальной поддержки реабилитированных лиц и лиц, приз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нанных пострадавшими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000 2 02 03013 05 0000 151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65 675,00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65 675,00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65 675,00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районов на обеспечение мер социальной поддержки реабилитированных лиц и лиц, признанных пострада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000 2 02 03013 05 0000 151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54 980,02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000 2 02 03027 00 0000 151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4 358 824,00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4 358 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4 358 824,00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000 2 02 03027 00 0000 151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3 121 491,00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районов 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 содержание ребенка в семье опекуна и приемной 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000 2 02 03027 05 0000 151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4 358 824,00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4 358 824,00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4 358 824,00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Субвенции бюджетам муниципальных районов на содержание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ребенка в семье опекуна и приемной 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000 2 02 03027 05 0000 151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3 121 491,00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проведение Всероссийской сельскохозяйственной переписи в 2016 году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000 2 02 03121 00 000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712 582,00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712 582,00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712 582,00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на проведение Всероссийской сельскохозяйственной переписи в 2016 году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000 2 02 03121 00 0000 151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235 240,00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районов на проведение Всероссийск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ой сельскохозяйственной переписи в 2016 году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000 2 02 03121 05 0000 151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712 582,00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712 582,00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712 582,00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муниципальных районов на проведение Всероссийской сельскохозяйственной переписи в 2016 году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000 2 02 03121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235 240,00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субвенции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000 2 02 03999 00 0000 151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161 795 714,37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161 795 714,37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161 795 714,37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субвенции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000 2 02 03999 00 0000 151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124 509 899,28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субвенции бюджетам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02 03999 05 0000 151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161 795 714,37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161 795 714,37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161 795 714,37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субвенции бюджетам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000 2 02 03999 05 0000 151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124 509 899,28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000 2 02 04000 00 0000 151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157 407,00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000 2 02 04000 00 0000 151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асти другого уровня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000 2 02 04012 00 0000 151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вня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000 2 02 04012 00 0000 151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000 2 02 04012 05 0000 151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000 2 02 04012 05 00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000 2 02 04014 00 0000 151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000 2 02 04014 00 0000 151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Межбюджетные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соглашениями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000 2 02 04014 05 0000 151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37 407,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соглашениями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000 2 02 04014 05 0000 151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Межбюдже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000 2 02 04053 00 0000 151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000 2 02 04053 00 0000 151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ницпальных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000 2 02 04053 05 0000 151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едаваемые бюджетам муницпальных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000 2 02 04053 05 0000 151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000 2 07 0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000 2 07 00000 00 0000 000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безвозмездные поступления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000 2 07 05000 05 0000 180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безвозмездные поступления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000 2 07 05000 05 0000 180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безвозмездные поступления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000 2 07 05030 05 0000 180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474 000,00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5 474 000,00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безвозмездные поступления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000 2 07 05030 05 0000 180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ОСТАТКОВ СУБСИДИЙ, СУБВЕНЦИЙ И ИНЫХ МЕЖБЮДЖЕТНЫХ ТРАНСФЕРТОВ, ИМЕЮЩИХ ЦЕЛЕВОЕ НАЗ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НАЧЕНИЕ, ПРОШЛЫХ ЛЕТ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-102 294,92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остатков субсидий,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субвенций и иных межбюджетных трансфертов, имеющих целевое назначение, прошлых лет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000 2 19 05000 05 0000 151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остатков субсидий, субвенций и иных межбюджетных трансфертов, имеющих целе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вое назначение, прошлых лет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000 2 19 05000 05 0000 151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-102 294,92</w:t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39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6599" w:type="dxa"/>
                              <w:gridSpan w:val="12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внебюджетного фонда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ований городов федерального значения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214 121 454,19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214 123 621,26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68 172 092,14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68 174 259,21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54 571 129,54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54 571 12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9,54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54 571 129,54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54 571 129,54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54 760 626,69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54 760 626,69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16 042,43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16 042,43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-205 539,58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-205 539,58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1 356 594,71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1 356 594,71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1 356 594,7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1 356 594,71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455 962,69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455 962,69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7 267,18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7 267,18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956 325,96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956 325,96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-62 961,12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-62 961,12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3 533 715,86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3 533 715,86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127 7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64,82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127 764,82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55 254,12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55 254,12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55 254,12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55 254,12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39 913,38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39 913,38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39 913,38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39 913,38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32 597,32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32 597,32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2 637 949,29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2 637 949,29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2 635 699,29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2 635 699,29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768 001,75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768 001,75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768 001,75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768 001,75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690 619,68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3 485 498,70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3 487 665,77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2 167,07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3 485 498,70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3 485 498,70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3 446 531,90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3 446 531,90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1 499 952,69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1 499 952,69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1 946 579,21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1 946 579,21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38 966,80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38 966,80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38 966,80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38 966,80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161 766,91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161 766,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161 766,91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161 766,91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6 389,87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6 389,87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2 288,33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2 288,33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13 312,15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13 312,15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139 776,56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139 776,56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2 129 295,23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1 689 772,75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664 616,66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664 616,66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1 025 156,09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1 025 156,09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553 698,76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553 698,76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152 391,65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152 391,65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152 391,65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152 391,65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937,00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100 752,54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100 752,54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294 117,57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294 117,57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294 117,57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294 117,57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145 949 362,05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145 949 362,05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143 365 421,71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143 365 421,71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2 389 446,00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12 354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700,06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12 354 700,06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304 277,00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7 277 319,00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7 277 319,00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7 277 319,00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7 277 319,00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4 773 104,06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4 773 10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4,06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4 773 104,06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4 773 104,06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128 501 275,65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128 501 275,65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573 365,35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573 365,35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573 365,35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573 365,35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6 300,00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54 980,02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54 980,02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54 980,02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54 980,02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3 121 491,00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3 121 491,00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3 121 491,00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3 121 491,00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235 240,00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235 240,00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235 240,00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235 240,00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124 509 899,28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124 509 899,28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124 509 899,28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124 509 899,28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2 686 235,26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2 686 23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-102 294,92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-102 294,92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-102 294,92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-102 294,92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</w:tr>
                </w:tbl>
                <w:p w:rsidR="00000000" w:rsidRDefault="001A69CA"/>
              </w:tc>
            </w:tr>
          </w:tbl>
          <w:p w:rsidR="00000000" w:rsidRDefault="001A69CA"/>
        </w:tc>
      </w:tr>
    </w:tbl>
    <w:p w:rsidR="00000000" w:rsidRDefault="001A69CA">
      <w:r>
        <w:lastRenderedPageBreak/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1680" w:type="dxa"/>
          </w:tcPr>
          <w:p w:rsidR="00000000" w:rsidRDefault="001A69C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8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69"/>
              </w:trPr>
              <w:tc>
                <w:tcPr>
                  <w:tcW w:w="3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269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3250" w:type="dxa"/>
                              <w:gridSpan w:val="1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 Расходы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42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4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74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150" w:type="dxa"/>
                              <w:gridSpan w:val="13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1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5"/>
                                </w:trPr>
                                <w:tc>
                                  <w:tcPr>
                                    <w:tcW w:w="1911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расх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 подлежащие исключению в рамках консолидированного бюджета субъекта Российской Федерации и бюджета терри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ородских муниципальных образований городов федерального значения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ких поселений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фонда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ВСЕГО РАСХОДОВ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296 948 888,36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296 948 888,36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19 496 895,90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316 445 784,26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ВСЕГО РАСХОДОВ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182 640 257,43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34 034 216,14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34 034 216,14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291 480,00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34 325 696,14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21 431 991,05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000 0102 0000000000 100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000 0102 0000000000 120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000 0102 0000000000 120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5 541,21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000 0102 0000000000 121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1 135 023,00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1 135 023,00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1 135 023,00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000 0102 0000000000 121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821 397,63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0102 0000000000 129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342 777,00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342 777,00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342 777,00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000 0102 0000000000 129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234 143,58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1 244 578,00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1 244 578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1 244 578,00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896 371,70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</w:instrText>
                              </w:r>
                              <w:r>
                                <w:instrText xml:space="preserve">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1 128 578,00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8 578,00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1 128 578,00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880 858,99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1 128 578,00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1 128 578,00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1 128 578,00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880 858,99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869 608,00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869 608,00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869 608,00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679 326,40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258 970,00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258 970,00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258 970,00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201 532,59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Закупка товаров, работ и услуг для обеспечения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114 000,00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Закупка товаров, работ и услуг для обеспечения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15 110,37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15 110,37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6 707,69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0 0103 0000000000 244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8 402,68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</w:instrText>
                              </w:r>
                              <w:r>
                                <w:instrText xml:space="preserve">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налогов, сборов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000 0103 0000000000 850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0103 0000000000 853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000 0103 0000000000 853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Функционирование Правительства Российской Федерации, высших исполнител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11 725 342,00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11 725 342,00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11 725 342,00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Функционирование Правительства Российской Федерации, высших исполнител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7 164 194,27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11 164 620,00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11 164 620,00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11 164 620,00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6 903 271,15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11 164 620,00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11 164 620,00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11 164 620,00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6 903 271,15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8 557 418,00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8 557 418,00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8 557 418,00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5 384 731,19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3 966,00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2 594 202,00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2 594 202,00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2 594 202,00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1 514 573,96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514 722,00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514 722,00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514 722,00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256 258,12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514 722,00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514 722,00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514 722,00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256 258,12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294 500,00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294 500,00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294 500,00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210 861,00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220 222,00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220 222,00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220 222,00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000 0104 0000000000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45 397,12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</w:instrText>
                              </w:r>
                              <w:r>
                                <w:instrText xml:space="preserve">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</w:instrText>
                              </w:r>
                              <w:r>
                                <w:instrText xml:space="preserve">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instrText xml:space="preserve">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"0105"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Суд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ебная система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000 0105 0000000000 000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Судебная система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000 0105 0000000000 000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"0105"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000 0105 0000000000 200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000 0105 0000000000 200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</w:instrText>
                              </w:r>
                              <w: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000 0105 0000000000 240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000 0105 0000000000 240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000 0105 0000000000 244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000 0105 0000000000 244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"0106"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Обеспечение деятельности финансовых, налоговых и таможенных органов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3 293 532,00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3 293 532,00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3 293 532,00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го) надзора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2 029 277,39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"0106"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3 071 532,00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3 071 532,00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3 071 532,00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1 951 532,52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3 071 532,00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3 071 532,00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3 071 532,00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1 951 532,52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2 363 289,00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2 363 289,00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2 363 289,00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1 500 680,29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государственных (муниципа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000 0106 0000000000 122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1 576,00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705 243,00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705 243,00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705 243,00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449 276,23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220 319,00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220 319,00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220 319,00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77 714,68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220 319,00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220 319,00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220 319,00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77 714,68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</w:instrText>
                              </w:r>
                              <w:r>
                                <w:instrText xml:space="preserve">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138 000,00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138 000,00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138 000,00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66 564,68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82 319,00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82 319,00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82 319,00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11 150,00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1 681,00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1 681,00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1 681,00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30,19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000 0106 00000000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1 681,00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1 681,00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1 681,00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30,19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0106 0000000000 851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1 481,00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1 481,00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1 481,00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24,00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000 0106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000 0106 0000000000 853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6,19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000 0111 0000000000 800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000 0111 0000000000 800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000 0111 0000000000 870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000 0111 0000000000 870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</w:instrText>
                              </w:r>
                              <w:r>
                                <w:instrText xml:space="preserve">70"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16 136 664,14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16 136 664,14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291 480,00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16 428 144,14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6 606,48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7 961 087,00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7 961 087,00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7 961 087,00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5 212 891,04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5 654 412,00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5 654 412,00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5 654 412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3 535 656,39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4 336 722,00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4 336 722,00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336 722,00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2 767 761,99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000 0113 0000000000 112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4 268,00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Взносы по обязательному социальному страхованию  на выплаты по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1 309 690,00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1 309 690,00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1 309 690,00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Взносы по обязательному социальному страхованию  на выплаты по оплате труда работников и иные выплаты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работникам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000 0113 0000000000 119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763 626,40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2 306 675,00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2 306 675,00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2 306 675,00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1 677 234,65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1 777 493,00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1 777 493,00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1 777 493,00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1 334 441,26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529 182,00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529 182,00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529 182,00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Взносы по обязательному социальному страхованию на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342 793,39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7 691 703,14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7 691 703,14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7 691 703,14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4 731 902,74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7 691 703,14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7 691 703,14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7 691 703,14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4 731 902,74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797 304,00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797 304,00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797 304,00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464 719,57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6 894 399,14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6 894 399,14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6 894 399,14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4 267 183,17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"360"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000 0113 0000000000 360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000 0113 0000000000 360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0 000,00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"360"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291 480,00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291 480,00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291 480,00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291 480,00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"600"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Предоставление субсидий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бюджетным,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автономным учреждениям и иным некоммерческим организациям   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 xml:space="preserve">000 0113 0000000000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>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   112 400,00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112 400,00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Предоставление субсидий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 xml:space="preserve">бюджетным, автономным учреждениям и иным некоммерческим организациям   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0 0113 0000000000 600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"600"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"630"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некоммерческим организациям (за исключением государственных (муниципальных) учреждений)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000 0113 0000000000 630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2 400,00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некоммерческим организациям (за исключением государственных (муниципальных) учреждений)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000 0113 0000000000 630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"630"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301 474,00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301 474,00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301 474,00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187 513,36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474,00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301 474,00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301 474,00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187 513,36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3 0000000000 851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221 746,00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221 746,00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221 746,00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120 791,00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прочих налогов, сбор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35 083,00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35 083,00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35 083,00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26 083,00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44 645,00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44 645,00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44 645,00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40 639,36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000 0300 000000000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"0309"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Защита населения и территории от чрезв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Защита населения и территории от чрезвычайных ситуаций природного и техногенного характера,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гражданская оборона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"0309"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000 0309 0000000000 200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000 0309 0000000000 240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194 450,00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000 0309 0000000000 244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19 630 872,07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19 630 872,07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106 516,00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19 737 388,07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2 081 159,87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356 943,00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356 943,00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356 943,00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348 443,00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348 443,00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348 443,00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348 443,00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348 443,00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348 443,00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268 396,00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268 396,00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268 396,00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194 697,32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</w:instrText>
                              </w:r>
                              <w: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80 047,00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80 047,00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80 047,0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54 714,11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000 0401 0000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000 0401 0000000000 244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0408 0000000000 000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000 0408 0000000000 800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юридическим лицам (кроме некоммерческих организаций), индивидуальным предпринимате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лям, физическим лицам -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000 0408 0000000000 810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юридическим лицам (кроме некоммерческих организаций), индивидуальным предпринимателям, физически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 лицам -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000 0408 0000000000 810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18 430 926,07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18 430 926,07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18 482 030,07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0409 0000000000 240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626 822,07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000 0409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0000000000 400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000 0409 0000000000 400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етные инвестиции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000 0409 0000000000 410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в объек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000 0409 0000000000 414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17 804 104,00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в объекты капитального строительства государственной (муниципал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000 0409 0000000000 414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</w:instrText>
                              </w:r>
                              <w:r>
                                <w:instrText xml:space="preserve">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000 0410 000000000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000 0410 0000000000 240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410 0000000000 242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55 250,00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000 0410 0000000000 242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Другие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423 165,00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</w:instrText>
                              </w:r>
                              <w: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367 753,00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Прочая закупка товаров, работ и услуг для обеспечения государственных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367 753,00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Межбюджетные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 xml:space="preserve">000 0412 0000000000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>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Межбюджетные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5 932 781,0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5 932 781,00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12 710 308,09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18 643 089,09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5 855 981,00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5 855 981,00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12 710 308,09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18 566 289,09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</w:instrText>
                              </w:r>
                              <w: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000 0502 0000000000 400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000 0502 0000000000 410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000 0502 0000000000 414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в объекты капитального строительства государст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000 0502 0000000000 414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12 710 308,09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12 710 308,09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12 710 308,09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12 710 308,09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Иные закупки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Образовани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192 400 068,15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192 400 068,15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192 400 068,15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125 755 104,53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18 798 490,15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18 798 490,15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18 798 490,15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10 479 732,04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11 578 820,00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11 578 820,00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11 578 820,00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7 802 886,58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11 578 820,00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11 578 820,00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11 578 820,00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7 802 886,58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</w:instrText>
                              </w:r>
                              <w:r>
                                <w:instrText xml:space="preserve">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8 891 490,00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8 891 490,00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8 891 490,00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000 0701 0000000000 111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6 060 651,95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</w:instrText>
                              </w:r>
                              <w:r>
                                <w:instrText xml:space="preserve">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000 0701 0000000000 112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00000 112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Взносы по обязательному социальному страхованию  на выплаты по оплате труда работников и иные выплаты работникам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2 685 230,00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2 685 230,00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2 685 230,00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Взносы по обязательному социальному страхованию  на выплаты по оплате труда работников и иные выплаты работникам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000 0701 0000000000 119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1 740 134,63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Закупка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5 494 770,15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5 494 770,15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5 494 770,15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2 314 829,89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5 494 770,15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5 494 770,15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4 770,15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2 314 829,89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20 664,18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</w:instrText>
                              </w:r>
                              <w:r>
                                <w:instrText xml:space="preserve">C "243"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000 0701 0000000000 243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1 500 000,00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целях 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000 0701 0000000000 243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3 962 020,15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3 962 020,15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3 962 020,15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2 294 165,71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1 0000000000 400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000 0701 0000000000 410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000 0701 0000000000 414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в объекты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000 0701 0000000000 414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524 900,00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524 900,00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900,00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362 015,57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524 900,00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524 900,00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524 900,00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362 015,57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514 650,00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514 650,00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514 650,00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358 725,00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9 550,00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550,00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9 550,00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2 931,57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000 0701 0000000000 853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000 0701 0000000000 853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359,00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166 271 978,00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166 271 978,00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166 271 978,00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0702 0000000000 000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110 042 194,93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126 787 451,00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126 787 451,00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126 787 451,00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89 100 045,30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126 787 451,00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126 787 451,00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126 787 451,00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89 100 045,30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96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838 808,00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96 838 808,00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96 838 808,00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000 0702 0000000000 111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68 741 156,49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000 0702 0000000000 112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703 250,00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703 250,00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703 250,00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000 0702 0000000000 112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414 991,80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29 245 393,00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29 245 393,00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29 245 393,00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000 0702 0000000000 119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19 943 897,01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31 410 910,00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31 410 910,00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31 410 910,00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18 856 232,31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Иные закупки товаров, работ и услуг для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31 410 910,00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31 410 910,00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31 410 910,00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Иные закупки товаров, работ и услуг для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обеспечения г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18 856 232,31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2 237 121,50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2 237 121,50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2 237 121,50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1 982 093,58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Закупка товаров, работ, услуг в целях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000 0702 0000000000 243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1 933 019,00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1 933 019,00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1 933 019,00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целях капитального ремонта государственного (муниципального) имуще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000 0702 0000000000 243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223 660,00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27 240 769,50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27 240 769,50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27 240 769,50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16 650 478,73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Социальные выплаты гражданам, кроме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000 0702 0000000000 320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</w:instrText>
                              </w:r>
                              <w:r>
                                <w:instrText xml:space="preserve">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182 664,00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000 0702 0000000000 321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000 0702 0000000000 400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2 0000000000 410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000 0702 0000000000 410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в объекты капитального строительства госу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000 0702 0000000000 414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5 290 005,00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000000 414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2 600 948,00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2 600 948,00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2 600 948,00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0 222,39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2 600 948,00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2 600 948,00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2 600 948,00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2 030 222,39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2 385 698,00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2 385 698,00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2 385 698,00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налога на имущество организаций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1 887 323,97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146 650,00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146 650,00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146 650,00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135 906,93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000 0702 0000000000 853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68 600,00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68 600,00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68 600,00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000 0702 0000000000 853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6 991,49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"0707"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1 063 402,00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1 063 402,00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1 063 402,00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1 024 190,70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"0707"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Закупка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</w:instrText>
                              </w:r>
                              <w: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543 022,00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000 0707 0000000000 320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Приобретение товаров, работ, услуг в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пользу граждан в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000 0707 0000000000 323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Приобретение товаров, работ, услуг в пользу граждан в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000 0707 0000000000 323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520 380,00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6 266 198,00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6 266 198,00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6 266 198,00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4 208 986,86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5 710 653,00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5 710 653,00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5 710 653,00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3 836 670,84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4 489 432,00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4 489 432,00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489 432,00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2 919 572,64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3 448 104,00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3 448 104,00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3 448 104,00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2 267 804,03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ам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1 041 328,00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1 041 328,00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1 041 328,00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651 768,61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1 221 221,00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1 221 221,00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1 221 221,00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917 098,20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937 957,00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937 957,00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937 957,00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717 061,48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283 264,00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283 264,00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283 264,00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200 036,72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536 785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536 785,00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536 785,00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361 116,87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536 785,00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536 785,00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536 785,00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361 116,87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147 085,00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147 085,00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147 085,00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104 712,04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0 0709 0000000000 244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389 700,00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389 700,00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389 700,00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256 404,83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</w:instrText>
                              </w:r>
                              <w:r>
                                <w:instrText xml:space="preserve">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18 760,00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18 760,00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18 760,00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11 199,15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18 760,00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18 760,00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18 760,00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11 199,15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налога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11 400,00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5 901,00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4 860,00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4 860,00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4 860,00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2 798,15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000 0709 0000000000 853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000 0709 0000000000 853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000 0800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16 983 495,00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16 983 495,00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16 983 495,00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11 613 390,15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13 410 482,00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13 410 482,00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13 410 482,00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9 162 483,60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10 847 314,00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10 847 314,00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10 847 314,00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7 356 509,26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ых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10 847 314,00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10 847 314,00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10 847 314,00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7 356 509,26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Фонд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оплаты труда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8 328 966,46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8 328 966,46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8 328 966,46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000 0801 0000000000 111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5 695 552,70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000 0801 0000000000 112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000 0801 0000000000 112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2 515 347,54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2 515 347,54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2 515 347,54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000 0801 0000000000 119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1 660 956,56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2 370 668,00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2 370 668,00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2 370 668,00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1 681 986,30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2 370 668,00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2 370 668,00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2 370 668,00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1 681 986,30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000 0801 0000000000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107 651,00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107 651,00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107 651,00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62 627,15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2 263 017,00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2 263 017,00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2 263 017,00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1 619 359,15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000 0801 0000000000 320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ных обязательств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000 0801 0000000000 321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</w:instrText>
                              </w:r>
                              <w:r>
                                <w:instrText xml:space="preserve">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187 115,00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187 115,00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187 115,00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118 603,04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</w:instrText>
                              </w:r>
                              <w:r>
                                <w:instrText xml:space="preserve">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187 115,00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187 115,00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187 115,00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118 603,04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174 789,00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174 789,00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174 789,00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109 648,00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8 265,00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8 265,00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8 265,00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5 975,77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</w:instrText>
                              </w:r>
                              <w:r>
                                <w:instrText xml:space="preserve">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4 061,00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4 061,00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4 061,00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2 979,27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3 573 013,00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3 573 013,00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3 573 013,00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2 450 906,55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"0804" \f C \l </w:instrText>
                              </w:r>
                              <w:r>
                                <w:instrText xml:space="preserve">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3 350 355,00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3 350 355,00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3 350 355,00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2 313 995,11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2 317 920,00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2 317 920,00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2 317 920,00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1 606 285,31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1 780 276,00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1 780 276,00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1 780 276,00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Фонд оплаты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труда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1 253 692,19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537 644,00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537 644,00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537 644,00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000 0804 0000000000 119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352 593,12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1 032 435,00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1 032 435,00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1 032 435,00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707 709,80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Фонд оплаты труда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 xml:space="preserve">000 0804 0000000000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>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   792 961,00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792 961,00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792 961,00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а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555 785,53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239 474,00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239 474,00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239 474,00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151 924,27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135 801,59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219 700,00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135 801,59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</w:instrText>
                              </w:r>
                              <w:r>
                                <w:instrText xml:space="preserve">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109 791,00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109 791,00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109 791,00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81 177,01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109 909,00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109 909,00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109 909,00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54 624,58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2 958,00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2 958,00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2 958,00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1 109,85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2 958,00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2 958,00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2 958,00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1 109,85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00 0804 0000000000 851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4 0000000000 852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2 058,00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2 058,00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2 058,00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897,96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000 0804 0000000000 853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211,89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27 673 256,00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27 673 256,00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27 673 256,00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19 352 117,07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000 1001 0000000000 320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000 1001 0000000000 321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8,73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20 273 827,00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20 273 827,00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20 273 827,00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13 796 58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9,64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141 200,00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20 132 627,00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20 132 627,00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20 132 627,00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13 693 826,80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18 695 010,00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18 695 010,00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18 695 010,00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000 1003 0000000000 310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12 971 091,24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000 1003 0000000000 313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18 695 010,00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18 695 010,00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18 695 010,00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000 1003 0000000000 313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12 971 091,24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Социальные выплаты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 xml:space="preserve">000 1003 0000000000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>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  1 437 617,00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1 437 617,00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1 437 617,00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Социальные выплаты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гражданам, кроме публичных нормативных социальных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выплат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000 1003 0000000000 320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722 735,56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604 337,00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604 337,00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604 337,00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000 1003 0000000000 321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358 175,56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гражданам на приобретен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ие жилья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000 1003 0000000000 322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833 280,00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833 280,00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833 280,00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000 1003 0000000000 322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364 560,00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5 224 493,00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5 224 493,00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5 224 493,00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3 923 017,09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5 224 493,00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5 224 493,00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5 224 493,00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3 923 017,09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Публичные нормативные 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оциальные выплаты гражданам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000 1004 0000000000 310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"313" \f C \l "</w:instrText>
                              </w:r>
                              <w:r>
                                <w:instrText xml:space="preserve">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000 1004 0000000000 313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компенсации, меры социальной поддержки по публичным нормативным 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бязательствам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000 1004 0000000000 313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4 358 824,00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4 358 824,00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358 824,00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000 1004 0000000000 320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3 121 491,00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3 249 089,00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3 249 089,00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3 249 089,00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000 1004 0000000000 321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68 151,38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Приобретение товаров, работ, услуг в пользу граждан в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000 1004 0000000000 323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1 109 735,00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1 109 735,00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1 109 735,00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Приобретение това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ров, работ, услуг в пользу граждан в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000 1004 0000000000 323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853 339,62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"1006"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2 046 749,00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046 749,00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2 046 749,00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1 541 881,61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"1006"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1 986 287,00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1 986 287,00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1 986 287,00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1 518 526,92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1 986 287,00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1 986 287,00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1 986 287,00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8 526,92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1 526 493,00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1 526 493,00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1 526 493,00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1 177 454,10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 xml:space="preserve"> 1006 0000000000 129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459 794,00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459 794,00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459 794,00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341 072,82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60 437,00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60 437,00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60 437,00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23 354,30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60 437,00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60 437,00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60 437,00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23 354,30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15 462,00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15 462,00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15 462,00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000 1006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0000000000 242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9 962,00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44 975,00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44 975,00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44 975,00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13 392,30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налогов, сборов 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 xml:space="preserve">000 1006 0000000000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>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    25,00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налогов, сборов 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000 1006 0000000000 850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000 1006 0000000000 853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1006 0000000000 853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000 1102 0000000000 200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99 750,00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000 1102 0000000000 240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000 1102 0000000000 244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</w:instrText>
                              </w:r>
                              <w:r>
                                <w:instrText xml:space="preserve">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6 388 591,81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6 388 591,81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 общего характера бюдже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выравнивание бюджетной обеспеченности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000 1401 0000000000 00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выравнивание бюджетной обеспеченности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000 1401 0000000000 500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000 1401 0000000000 500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000 1401 0000000000 510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000 1401 0000000000 510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Дотации на выравнивание бюджетной обеспеченности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000 1401 0000000000 511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5 509 811,37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авнивание бюджетной обеспеченности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000 1401 0000000000 511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000 1403 0000000000 500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000 1403 000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000 1403 0000000000 540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000 1403 0000000000 540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39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5"/>
                          </w:trPr>
                          <w:tc>
                            <w:tcPr>
                              <w:tcW w:w="16599" w:type="dxa"/>
                              <w:gridSpan w:val="12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5"/>
                          </w:trPr>
                          <w:tc>
                            <w:tcPr>
                              <w:tcW w:w="16599" w:type="dxa"/>
                              <w:gridSpan w:val="1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 подлежащие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образований городов федерального 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внутригородским делением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182 640 257,43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16 487 753,57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199 128 011,00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21 431 991,05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236 827,56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21 668 818,61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"0102"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821 397,63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821 397,63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234 143,58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234 143,58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896 371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896 371,70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880 858,99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880 858,99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880 858,99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880 858,99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679 326,40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679 326,40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201 532,59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201 532,59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15 110,37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15 110,3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15 110,37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15 110,37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6 707,69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6 707,69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8 402,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8 402,68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</w:instrText>
                              </w:r>
                              <w:r>
                                <w:instrText xml:space="preserve">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402,34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7 164 194,27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7 164 194,27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6 903 271,15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6 903 271,15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6 903 271,15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6 903 271,15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5 384 731,19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5 384 731,19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3 966,00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3 966,00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1 514 573,96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1 514 573,96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256 258,12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256 258,12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256 258,12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256 258,12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210 861,00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210 861,00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45 397,12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45 397,12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"0105"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"0105"</w:instrText>
                              </w:r>
                              <w: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"0106" \f C \l "1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2 029 277,39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2 029 277,39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"0106"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1 951 532,52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1 951 532,52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1 951 532,52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1 951 532,52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1 500 680,29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1 500 680,29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1 576,00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1 576,00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449 276,23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449 276,23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77 714,68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77 714,68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77 714,68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77 714,68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</w:instrText>
                              </w:r>
                              <w:r>
                                <w:instrText xml:space="preserve">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66 564,68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66 564,68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30,19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30,19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</w:instrText>
                              </w:r>
                              <w:r>
                                <w:instrText xml:space="preserve">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30,19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30,19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24,00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24,00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6,19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6,19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"0113" \f </w:instrText>
                              </w:r>
                              <w:r>
                                <w:instrText xml:space="preserve">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10 286 606,48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236 827,56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10 523 434,04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5 212 891,04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5 212 891,04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3 535 656,39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535 656,39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2 767 761,99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2 767 761,99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4 268,00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4 268,00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"119" \f C \l "1"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763 626,40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763 626,40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1 677 234,65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1 677 234,65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1 334 441,26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1 334 441,26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</w:instrText>
                              </w:r>
                              <w:r>
                                <w:instrText xml:space="preserve">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342 793,39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342 793,39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4 731 902,74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4 731 902,74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4 731 902,74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4 731 902,74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464 719,57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464 719,57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4 267 183,17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4 267 183,17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"360"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70 000,00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"360"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236 827,56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236 827,56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236 827,56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236 827,56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"600"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"600"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"630"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"630"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187 513,36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187 513,36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187 513,36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187 513,36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120 791,00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120 791,00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26 083,00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26 083,00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40 639,36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40 639,36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"0309"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"0309"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59 852,00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"04" </w:instrText>
                              </w:r>
                              <w:r>
                                <w:instrText xml:space="preserve">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2 081 159,87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106 516,00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2 187 675,87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411,43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249 411,43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194 697,32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194 697,32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54 714,11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54 714,11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1 543 021,44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"410"</w:instrText>
                              </w:r>
                              <w: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1 491 917,44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51 104,00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48 180,00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</w:instrText>
                              </w:r>
                              <w:r>
                                <w:instrText xml:space="preserve">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"05" \f C</w:instrText>
                              </w:r>
                              <w:r>
                                <w:instrText xml:space="preserve">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11 462 769,76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13 718 662,52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11 462 769,76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13 718 662,52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11 462 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69,76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11 462 769,76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11 462 769,76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11 462 769,76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125 755 104,53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125 755 104,53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10 479 732,04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10 479 732,04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7 802 886,58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7 802 886,58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</w:instrText>
                              </w:r>
                              <w:r>
                                <w:instrText xml:space="preserve">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7 802 886,58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7 802 886,58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6 060 651,95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6 060 651,95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1 740 134,63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1 740 134,63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2 314 829,89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2 314 829,89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314 829,89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2 314 829,89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20 664,18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20 664,18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</w:instrText>
                              </w:r>
                              <w:r>
                                <w:instrText xml:space="preserve">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2 294 165,71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2 294 165,71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362 015,57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362 015,57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362 015,57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362 015,57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</w:instrText>
                              </w:r>
                              <w:r>
                                <w:instrText xml:space="preserve">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358 725,00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358 725,00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2 931,57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2 931,57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359,00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359,00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</w:instrText>
                              </w:r>
                              <w:r>
                                <w:instrText xml:space="preserve">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"0702"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110 042 194,93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110 042 194,93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89 100 045,30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89 100 045,30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89 100 045,30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89 100 045,30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68 741 156,49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68 741 156,49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414 991,80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414 991,80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19 943 897,01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19 943 897,01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18 856 232,31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18 856 232,31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18 856 232,31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18 856 232,31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1 982 093,58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1 982 093,58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223 660,00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223 660,00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</w:instrText>
                              </w:r>
                              <w:r>
                                <w:instrText xml:space="preserve">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16 650 478,73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16 650 478,73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"414" \f C </w:instrText>
                              </w:r>
                              <w:r>
                                <w:instrText xml:space="preserve">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55 694,93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2 030 222,39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2 030 222,39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2 030 222,39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2 030 222,39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1 887 323,97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1 887 323,97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135 906,93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135 906,93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6 991,49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6 991,49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"0707"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1 024 190,70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1 024 190,70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"0707"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503 810,70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520 380,00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"0709"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208 986,86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4 208 986,86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"0709"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3 836 670,84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3 836 670,84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2 919 572,64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2 919 572,64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</w:instrText>
                              </w:r>
                              <w:r>
                                <w:instrText xml:space="preserve">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2 267 804,03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2 267 804,03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651 768,61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651 768,61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917 098,20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917 098,20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717 061,48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717 061,48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200 036,72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200 036,72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</w:instrText>
                              </w:r>
                              <w:r>
                                <w:instrText xml:space="preserve">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361 116,87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361 116,87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361 116,87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361 116,87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104 712,04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104 712,04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</w:instrText>
                              </w:r>
                              <w:r>
                                <w:instrText xml:space="preserve">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256 404,83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256 404,83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11 199,15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11 199,15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11 199,15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11 199,15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5 901,00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5 901,00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2 798,15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2 798,15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11 613 390,15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11 613 390,15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9 162 483,60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9 162 483,60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0801"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7 356 509,26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7 356 509,26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7 356 509,26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7 356 509,26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5 695 552,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5 695 552,70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1 660 956,56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1 660 956,56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1 681 986,30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1 681 986,30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1 681 986,30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1 681 986,30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62 627,15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62 627,15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</w:instrText>
                              </w:r>
                              <w:r>
                                <w:instrText xml:space="preserve">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1 619 359,15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1 619 359,15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5 385,00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118 603,04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118 603,04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118 603,04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118 603,04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109 648,00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109 648,00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5 975,77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5 975,77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2 979,27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2 979,27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2 450 906,55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2 450 906,55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"0804"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2 313 995,11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2 313 995,11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1 606 285,31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1 606 285,31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1 253 692,19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1 253 692,19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"119" \f</w:instrText>
                              </w:r>
                              <w:r>
                                <w:instrText xml:space="preserve">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352 593,12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352 593,12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707 709,80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707 709,80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555 785,53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555 785,53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</w:instrText>
                              </w:r>
                              <w:r>
                                <w:instrText xml:space="preserve">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151 924,27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151 924,27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135 801,59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135 801,59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135 801,59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135 801,59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81 177,01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81 177,01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54 624,58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54 624,58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</w:instrText>
                              </w:r>
                              <w:r>
                                <w:instrText xml:space="preserve">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1 109,85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1 109,85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1 109,85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1 109,85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852"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897,96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897,96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211,89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211,89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19 352 117,07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19 352 117,07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13 796 589,64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13 796 589,64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</w:instrText>
                              </w:r>
                              <w:r>
                                <w:instrText xml:space="preserve">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102 762,84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13 693 826,80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13 693 826,80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12 971 091,24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12 971 091,24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12 971 091,24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12 971 091,24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722 735,56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722 735,56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358 175,56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358 175,56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</w:instrText>
                              </w:r>
                              <w:r>
                                <w:instrText xml:space="preserve">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364 560,00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364 560,00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3 923 017,09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3 923 017,09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3 923 017,09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3 923 017,09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"313"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"320</w:instrText>
                              </w:r>
                              <w:r>
                                <w:instrText xml:space="preserve">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3 121 491,00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3 121 491,00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2 268 151,38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2 268 151,38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853 339,62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853 339,62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"323"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"1006"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1 541 881,61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1 541 881,61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"1006"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1 518 526,92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1 518 526,92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1 518 526,92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1 518 526,92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1 177 454,10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1 177 454,10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341 072,82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341 072,82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"129" \</w:instrText>
                              </w:r>
                              <w:r>
                                <w:instrText xml:space="preserve">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23 354,30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23 354,30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23 354,30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23 354,30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9 962,00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9 962,00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13 392,30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13 392,30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0,39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"1102" \f C \l "1"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"1102"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"240" \f C \</w:instrText>
                              </w:r>
                              <w:r>
                                <w:instrText xml:space="preserve">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4 681 640,25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4 681 640,25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"1401"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4 134 783,00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"1401"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"510"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"511" \f</w:instrText>
                              </w:r>
                              <w:r>
                                <w:instrText xml:space="preserve">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"511"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gridSpan w:val="0"/>
                            </w:tcPr>
                            <w:p w:rsidR="00000000" w:rsidRDefault="001A69CA">
                              <w:r>
                                <w:fldChar w:fldCharType="begin"/>
                              </w:r>
                              <w: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</w:tr>
                </w:tbl>
                <w:p w:rsidR="00000000" w:rsidRDefault="001A69CA"/>
              </w:tc>
            </w:tr>
          </w:tbl>
          <w:p w:rsidR="00000000" w:rsidRDefault="001A69C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8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3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Результат исполнения бюджета (дефицит "--", профицит "+")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14 638 994,01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14 638 994,01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19 454 488,90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4 815 494,89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Результат исполнения бюджета (дефицит "--", профицит "+")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31 481 196,76</w:t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39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31 481 196,76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16 485 586,50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14 995 610,26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</w:tr>
                </w:tbl>
                <w:p w:rsidR="00000000" w:rsidRDefault="001A69CA"/>
              </w:tc>
            </w:tr>
          </w:tbl>
          <w:p w:rsidR="00000000" w:rsidRDefault="001A69CA"/>
        </w:tc>
      </w:tr>
    </w:tbl>
    <w:p w:rsidR="00000000" w:rsidRDefault="001A69C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1680" w:type="dxa"/>
          </w:tcPr>
          <w:p w:rsidR="00000000" w:rsidRDefault="001A69C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8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14"/>
              </w:trPr>
              <w:tc>
                <w:tcPr>
                  <w:tcW w:w="3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4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3250" w:type="dxa"/>
                              <w:gridSpan w:val="1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25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38"/>
                                </w:trPr>
                                <w:tc>
                                  <w:tcPr>
                                    <w:tcW w:w="232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4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7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150" w:type="dxa"/>
                              <w:gridSpan w:val="13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1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1911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Утверж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источника финансирования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 и территориального государственного внебюджетног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о фонда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суммы подлежащие исключению в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образований городов федерального 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им делением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источника финансирова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ния по бюджетной классификации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финансирования дефицито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 бюджетов - всего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-14 638 994,01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-14 638 994,01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19 454 488,90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4 815 494,89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финансирования дефицитов бюджетов - всего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-31 481 196,76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-500 0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источники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000 01 06 00 00 00 0000 000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20 000,0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Иные источники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000 01 06 00 00 00 0000 000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кредиты, предоставленные внутри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кредиты, предоставленные внутри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бюджетных кредитов, предоставленных внутри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000 01 06 05 00 00 0000 600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1 520 000,00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бюджетных кредитов, предоставленных внутри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000 01 06 05 00 00 0000 600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бюджетных кредитов, предоставленных другим бюджетам бюдже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тной системы Российской Федерации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000 01 06 05 02 00 0000 600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1 520 000,00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бюджетных кредитов, предоставленных другим бюджетам бюджетной системы Российской Фе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дерации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000 01 06 05 02 00 0000 600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05 0000 640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1 000 000,00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1 520 000,00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6 05 02 05 0000 640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Предоставление бюджетных кредитов внутри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000 01 06 05 00 00 0000 500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Предоставление бюджетных кредитов внутри страны в валюте Росс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000 01 06 05 00 00 0000 500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Предоставление бюджетных кредитов другим бюджетам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000 01 06 05 02 00 0000 500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Предоставление бюджетных кредитов другим бюджетам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000 01 06 05 02 00 0000 500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Предоставление бюджетных кредитов другим бюджетам бюджетной системы Российской Федерации из б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юджетов муниципальных районов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000 01 06 05 02 05 0000 540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-1 500 000,00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Предоставление бюджетных кредитов другим бюджетам бюджетной системы Российской Федерации из бюджетов м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униципальных районов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000 01 06 05 02 05 0000 540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000 01 00 00 00 00 0000 000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-14 138 994,01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-14 138 994,01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18 934 488,90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4 795 494,89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01 00 00 00 00 0000 000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-31 481 196,76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Изменение остатков средств на счетах по учету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000 01 05 00 00 00 0000 000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-14 138 994,01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-14 138 994,01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18 934 488,90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4 795 494,89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Изменение остатков средств на счетах по учету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000 01 05 00 00 00 0000 000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-31 481 196,76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000 01 05 00 00 00 0000 500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-562 407,00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-313 150 289,37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0 01 05 00 00 00 0000 500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000 01 05 02 00 00 0000 500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-562 407,00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-313 150 289,37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2 00 00 0000 500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-562 407,00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-313 150 289,37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0 01 05 02 01 00 0000 510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Увеличение прочих остатков денежных средств бюджетов муниципальных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000 01 05 02 01 05 0000 510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-312 587 882,37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-562 407,00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-313 150 289,37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енежных средств бюджетов муниципальных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000 01 05 02 01 05 0000 510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000 01 05 00 00 00 0000 600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19 496 895,90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317 945 784,26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ост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000 01 05 00 00 00 0000 600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000 01 05 02 00 00 0000 600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19 496 895,90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317 945 784,26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средс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000 01 05 02 00 00 0000 600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000 01 05 02 01 00 0000 610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19 496 895,90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317 945 784,26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х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000 01 05 02 01 00 0000 610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денежных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000 01 05 02 01 05 0000 610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298 448 888,36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19 496 895,90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317 945 784,26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r>
                                <w:rPr>
                                  <w:color w:val="000000"/>
                                  <w:sz w:val="14"/>
                                </w:rPr>
                                <w:t>Умень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шение прочих остатков денежных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000 01 05 02 01 05 0000 610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39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38"/>
                          </w:trPr>
                          <w:tc>
                            <w:tcPr>
                              <w:tcW w:w="16599" w:type="dxa"/>
                              <w:gridSpan w:val="12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6A69F2" w:rsidTr="006A69F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5"/>
                          </w:trPr>
                          <w:tc>
                            <w:tcPr>
                              <w:tcW w:w="16599" w:type="dxa"/>
                              <w:gridSpan w:val="1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 подлежащие исключению в рамках консолидированного бюджета субъекта Российской Федерации и бюджета террито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одских муниципальных образований городов федерального значения 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 поселений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A69C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1A69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000000" w:rsidRDefault="001A69CA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-31 481 196,76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16 485 586,50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-14 995 610,26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-31 481 196,76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16 485 586,50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-14 995 610,26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-31 481 196,76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16 485 586,50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-14 995 610,26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-217 323 287,90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-217 323 287,90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-217 323 287,90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-217 321 120,83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-2 167,07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17 323 287,90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16 487 753,57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202 327 677,64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16 487 753,57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202 327 677,64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16 487 753,57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202 327 677,64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185 839 924,07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16 487 753,57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202 3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27 677,64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000000" w:rsidRDefault="001A69C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000000" w:rsidRDefault="001A69CA"/>
                    </w:tc>
                  </w:tr>
                </w:tbl>
                <w:p w:rsidR="00000000" w:rsidRDefault="001A69CA"/>
              </w:tc>
            </w:tr>
          </w:tbl>
          <w:p w:rsidR="00000000" w:rsidRDefault="001A69CA"/>
        </w:tc>
      </w:tr>
    </w:tbl>
    <w:p w:rsidR="00000000" w:rsidRDefault="001A69CA">
      <w:r>
        <w:lastRenderedPageBreak/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59"/>
        <w:gridCol w:w="7190"/>
        <w:gridCol w:w="84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6059" w:type="dxa"/>
          </w:tcPr>
          <w:p w:rsidR="00000000" w:rsidRDefault="001A69CA">
            <w:pPr>
              <w:pStyle w:val="EmptyLayoutCell"/>
            </w:pPr>
          </w:p>
        </w:tc>
        <w:tc>
          <w:tcPr>
            <w:tcW w:w="7190" w:type="dxa"/>
          </w:tcPr>
          <w:p w:rsidR="00000000" w:rsidRDefault="001A69CA">
            <w:pPr>
              <w:pStyle w:val="EmptyLayoutCell"/>
            </w:pPr>
          </w:p>
        </w:tc>
        <w:tc>
          <w:tcPr>
            <w:tcW w:w="8431" w:type="dxa"/>
          </w:tcPr>
          <w:p w:rsidR="00000000" w:rsidRDefault="001A69CA">
            <w:pPr>
              <w:pStyle w:val="EmptyLayoutCell"/>
            </w:pPr>
          </w:p>
        </w:tc>
      </w:tr>
      <w:tr w:rsidR="006A69F2" w:rsidTr="006A6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9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60"/>
              <w:gridCol w:w="1380"/>
              <w:gridCol w:w="1660"/>
              <w:gridCol w:w="1440"/>
              <w:gridCol w:w="1540"/>
              <w:gridCol w:w="1560"/>
              <w:gridCol w:w="1360"/>
              <w:gridCol w:w="1460"/>
              <w:gridCol w:w="1300"/>
              <w:gridCol w:w="1440"/>
              <w:gridCol w:w="1520"/>
              <w:gridCol w:w="2930"/>
            </w:tblGrid>
            <w:tr w:rsidR="006A69F2" w:rsidTr="006A69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/>
              </w:trPr>
              <w:tc>
                <w:tcPr>
                  <w:tcW w:w="23250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5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232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 Таблица консолидируемых расчетов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6A69F2" w:rsidTr="006A69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/>
              </w:trPr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/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/>
              </w:tc>
              <w:tc>
                <w:tcPr>
                  <w:tcW w:w="13280" w:type="dxa"/>
                  <w:gridSpan w:val="9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13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2930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5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показателя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38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13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Код строки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1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 субъекта Российской Федерации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внутригородских муниципальных образований городов федерального з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начения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1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бюджеты городских округов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городских округов с внутригородским делением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внутригородских районов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1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бюджеты муниципальных районов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6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1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бюджеты городских поселений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сельских поселений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1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 территориального государственного внебю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джетного фонда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293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9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56"/>
                    </w:trPr>
                    <w:tc>
                      <w:tcPr>
                        <w:tcW w:w="2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ИТОГО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93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b/>
                      <w:color w:val="000000"/>
                      <w:sz w:val="16"/>
                    </w:rPr>
                    <w:t>Всего выбытий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 339 584,84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16 148 168,73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9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16 487 753,57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b/>
                      <w:color w:val="000000"/>
                      <w:sz w:val="16"/>
                    </w:rPr>
                    <w:t>Бюджеты муниципальных районов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 339 584,84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16 148 168,73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9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16 487 753,57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color w:val="000000"/>
                      <w:sz w:val="16"/>
                    </w:rPr>
                    <w:t>Дотации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963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 3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39 584,84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3 795 198,16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9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4 134 783,00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r>
                    <w:rPr>
                      <w:color w:val="000000"/>
                      <w:sz w:val="16"/>
                    </w:rPr>
                    <w:t>Иные межбюджетные трансферты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964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12 352 970,57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9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12 352 970,57</w:t>
                  </w:r>
                </w:p>
              </w:tc>
            </w:tr>
          </w:tbl>
          <w:p w:rsidR="00000000" w:rsidRDefault="001A69CA"/>
        </w:tc>
        <w:tc>
          <w:tcPr>
            <w:tcW w:w="8431" w:type="dxa"/>
          </w:tcPr>
          <w:p w:rsidR="00000000" w:rsidRDefault="001A69C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6059" w:type="dxa"/>
          </w:tcPr>
          <w:p w:rsidR="00000000" w:rsidRDefault="001A69CA">
            <w:pPr>
              <w:pStyle w:val="EmptyLayoutCell"/>
            </w:pPr>
          </w:p>
        </w:tc>
        <w:tc>
          <w:tcPr>
            <w:tcW w:w="7190" w:type="dxa"/>
          </w:tcPr>
          <w:p w:rsidR="00000000" w:rsidRDefault="001A69CA">
            <w:pPr>
              <w:pStyle w:val="EmptyLayoutCell"/>
            </w:pPr>
          </w:p>
        </w:tc>
        <w:tc>
          <w:tcPr>
            <w:tcW w:w="8431" w:type="dxa"/>
          </w:tcPr>
          <w:p w:rsidR="00000000" w:rsidRDefault="001A69C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60"/>
              <w:gridCol w:w="4480"/>
              <w:gridCol w:w="1540"/>
              <w:gridCol w:w="437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"/>
              </w:trPr>
              <w:tc>
                <w:tcPr>
                  <w:tcW w:w="56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37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"/>
              </w:trPr>
              <w:tc>
                <w:tcPr>
                  <w:tcW w:w="56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37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5"/>
              </w:trPr>
              <w:tc>
                <w:tcPr>
                  <w:tcW w:w="56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480" w:type="dxa"/>
                  <w:tcBorders>
                    <w:bottom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37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/>
              </w:trPr>
              <w:tc>
                <w:tcPr>
                  <w:tcW w:w="56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379" w:type="dxa"/>
                  <w:tcBorders>
                    <w:top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4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/>
              </w:trPr>
              <w:tc>
                <w:tcPr>
                  <w:tcW w:w="56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480" w:type="dxa"/>
                  <w:tcBorders>
                    <w:bottom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15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37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1A69CA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"/>
              </w:trPr>
              <w:tc>
                <w:tcPr>
                  <w:tcW w:w="56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4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A69CA"/>
              </w:tc>
              <w:tc>
                <w:tcPr>
                  <w:tcW w:w="15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000" w:rsidRDefault="001A69CA"/>
              </w:tc>
              <w:tc>
                <w:tcPr>
                  <w:tcW w:w="4379" w:type="dxa"/>
                  <w:tcBorders>
                    <w:top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4"/>
                    </w:trPr>
                    <w:tc>
                      <w:tcPr>
                        <w:tcW w:w="4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A69CA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A69CA"/>
              </w:tc>
            </w:tr>
          </w:tbl>
          <w:p w:rsidR="00000000" w:rsidRDefault="001A69CA"/>
        </w:tc>
        <w:tc>
          <w:tcPr>
            <w:tcW w:w="7190" w:type="dxa"/>
          </w:tcPr>
          <w:p w:rsidR="00000000" w:rsidRDefault="001A69CA">
            <w:pPr>
              <w:pStyle w:val="EmptyLayoutCell"/>
            </w:pPr>
          </w:p>
        </w:tc>
        <w:tc>
          <w:tcPr>
            <w:tcW w:w="8431" w:type="dxa"/>
          </w:tcPr>
          <w:p w:rsidR="00000000" w:rsidRDefault="001A69CA">
            <w:pPr>
              <w:pStyle w:val="EmptyLayoutCell"/>
            </w:pPr>
          </w:p>
        </w:tc>
      </w:tr>
    </w:tbl>
    <w:p w:rsidR="00000000" w:rsidRDefault="001A69CA">
      <w:r>
        <w:br w:type="page"/>
      </w:r>
    </w:p>
    <w:p w:rsidR="001A69CA" w:rsidRDefault="001A69CA"/>
    <w:sectPr w:rsidR="001A69CA">
      <w:headerReference w:type="default" r:id="rId6"/>
      <w:footerReference w:type="default" r:id="rId7"/>
      <w:pgSz w:w="31679" w:h="16832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CA" w:rsidRDefault="001A69CA">
      <w:r>
        <w:separator/>
      </w:r>
    </w:p>
  </w:endnote>
  <w:endnote w:type="continuationSeparator" w:id="1">
    <w:p w:rsidR="001A69CA" w:rsidRDefault="001A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1679"/>
      <w:gridCol w:w="100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1679" w:type="dxa"/>
        </w:tcPr>
        <w:p w:rsidR="00000000" w:rsidRDefault="001A69CA">
          <w:pPr>
            <w:pStyle w:val="EmptyLayoutCell"/>
          </w:pPr>
        </w:p>
      </w:tc>
      <w:tc>
        <w:tcPr>
          <w:tcW w:w="10001" w:type="dxa"/>
        </w:tcPr>
        <w:p w:rsidR="00000000" w:rsidRDefault="001A69CA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1679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679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227"/>
            </w:trPr>
            <w:tc>
              <w:tcPr>
                <w:tcW w:w="2167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00000" w:rsidRDefault="001A69CA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- 1 -</w:t>
                </w:r>
              </w:p>
            </w:tc>
          </w:tr>
        </w:tbl>
        <w:p w:rsidR="00000000" w:rsidRDefault="001A69CA"/>
      </w:tc>
      <w:tc>
        <w:tcPr>
          <w:tcW w:w="10001" w:type="dxa"/>
        </w:tcPr>
        <w:p w:rsidR="00000000" w:rsidRDefault="001A69CA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1679" w:type="dxa"/>
        </w:tcPr>
        <w:p w:rsidR="00000000" w:rsidRDefault="001A69CA">
          <w:pPr>
            <w:pStyle w:val="EmptyLayoutCell"/>
          </w:pPr>
        </w:p>
      </w:tc>
      <w:tc>
        <w:tcPr>
          <w:tcW w:w="10001" w:type="dxa"/>
        </w:tcPr>
        <w:p w:rsidR="00000000" w:rsidRDefault="001A69CA">
          <w:pPr>
            <w:pStyle w:val="EmptyLayoutCell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CA" w:rsidRDefault="001A69CA">
      <w:r>
        <w:separator/>
      </w:r>
    </w:p>
  </w:footnote>
  <w:footnote w:type="continuationSeparator" w:id="1">
    <w:p w:rsidR="001A69CA" w:rsidRDefault="001A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9F2"/>
    <w:rsid w:val="001A69CA"/>
    <w:rsid w:val="006A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25690</Words>
  <Characters>146435</Characters>
  <Application>Microsoft Office Word</Application>
  <DocSecurity>0</DocSecurity>
  <Lines>1220</Lines>
  <Paragraphs>343</Paragraphs>
  <ScaleCrop>false</ScaleCrop>
  <Company/>
  <LinksUpToDate>false</LinksUpToDate>
  <CharactersWithSpaces>171782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Обиденая Лидия Петровна Финтех ©</dc:creator>
  <cp:lastModifiedBy>Comp-3</cp:lastModifiedBy>
  <cp:revision>2</cp:revision>
  <dcterms:created xsi:type="dcterms:W3CDTF">2016-10-20T12:19:00Z</dcterms:created>
  <dcterms:modified xsi:type="dcterms:W3CDTF">2016-10-20T12:19:00Z</dcterms:modified>
</cp:coreProperties>
</file>