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C5" w:rsidRDefault="001D41C5" w:rsidP="008E2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D41C5" w:rsidRDefault="001D41C5" w:rsidP="008E2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1C5" w:rsidRDefault="001D41C5" w:rsidP="008E2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1C5" w:rsidRDefault="001D41C5" w:rsidP="001D41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СУББОТНИК «ЗЕЛЕНАЯ РОССИЯ»</w:t>
      </w:r>
    </w:p>
    <w:p w:rsidR="001D41C5" w:rsidRDefault="001D41C5" w:rsidP="008E2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20EC" w:rsidRPr="001D41C5" w:rsidRDefault="001D41C5" w:rsidP="008E2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0EC" w:rsidRPr="001D41C5">
        <w:rPr>
          <w:rFonts w:ascii="Times New Roman" w:hAnsi="Times New Roman" w:cs="Times New Roman"/>
          <w:sz w:val="28"/>
          <w:szCs w:val="28"/>
        </w:rPr>
        <w:t>Администрация Солнцевского района Курской области информирует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8E20EC" w:rsidRPr="001D41C5">
        <w:rPr>
          <w:rFonts w:ascii="Times New Roman" w:hAnsi="Times New Roman" w:cs="Times New Roman"/>
          <w:sz w:val="28"/>
          <w:szCs w:val="28"/>
        </w:rPr>
        <w:t xml:space="preserve">на </w:t>
      </w:r>
      <w:r w:rsidR="008E20EC" w:rsidRPr="001D41C5">
        <w:rPr>
          <w:rFonts w:ascii="Times New Roman" w:hAnsi="Times New Roman" w:cs="Times New Roman"/>
          <w:b/>
          <w:sz w:val="28"/>
          <w:szCs w:val="28"/>
        </w:rPr>
        <w:t>29.04.2017</w:t>
      </w:r>
      <w:r w:rsidR="008E20EC" w:rsidRPr="001D41C5">
        <w:rPr>
          <w:rFonts w:ascii="Times New Roman" w:hAnsi="Times New Roman" w:cs="Times New Roman"/>
          <w:sz w:val="28"/>
          <w:szCs w:val="28"/>
        </w:rPr>
        <w:t xml:space="preserve"> г. запланировано проведение Всероссийского экологического субботника </w:t>
      </w:r>
      <w:r w:rsidR="008E20EC" w:rsidRPr="001D41C5">
        <w:rPr>
          <w:rFonts w:ascii="Times New Roman" w:hAnsi="Times New Roman" w:cs="Times New Roman"/>
          <w:b/>
          <w:sz w:val="28"/>
          <w:szCs w:val="28"/>
        </w:rPr>
        <w:t>«Зеленая Россия»</w:t>
      </w:r>
    </w:p>
    <w:p w:rsidR="008E20EC" w:rsidRPr="001D41C5" w:rsidRDefault="008E20EC" w:rsidP="008E2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1C5">
        <w:rPr>
          <w:rFonts w:ascii="Times New Roman" w:hAnsi="Times New Roman" w:cs="Times New Roman"/>
          <w:sz w:val="28"/>
          <w:szCs w:val="28"/>
        </w:rPr>
        <w:tab/>
        <w:t>Данное мероприятие стало традиционным и является одним из самых массовых мероприятий экологической направленности в современной истории России. Основная цель субботника – объединение усилий по формированию повседневной экологической культуры.</w:t>
      </w:r>
      <w:r w:rsidRPr="001D41C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D41C5" w:rsidRDefault="001D41C5" w:rsidP="001D41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способствовать экологическому просвещению и образованию подрастающего поколения, объединить инициативы граждан, организаций и органов власти в деле защиты окружающей среды от  последствий негативной деятельности человека, привлечь внимание общественности к проблеме обращения с отходами.</w:t>
      </w:r>
    </w:p>
    <w:p w:rsidR="001D41C5" w:rsidRDefault="001D41C5" w:rsidP="001D41C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Органам государственной и муниципальной власти района, компаниям и частным предприятиям, общественным  организациям, дошкольным,  образовательным учреждениям, центрам дополнительного образования детей и  центрам, активистам, добровольцам и волонтерам предлагается принять участие в проведении мероприятий субботника. </w:t>
      </w:r>
    </w:p>
    <w:p w:rsidR="001D41C5" w:rsidRDefault="001D41C5" w:rsidP="001D41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77B69" w:rsidRDefault="00F77B69"/>
    <w:sectPr w:rsidR="00F77B69" w:rsidSect="0026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0EC"/>
    <w:rsid w:val="001D41C5"/>
    <w:rsid w:val="00260C0B"/>
    <w:rsid w:val="008E20EC"/>
    <w:rsid w:val="00F7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0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2017-04-25T10:35:00Z</dcterms:created>
  <dcterms:modified xsi:type="dcterms:W3CDTF">2017-04-25T10:38:00Z</dcterms:modified>
</cp:coreProperties>
</file>