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3B" w:rsidRPr="00D83485" w:rsidRDefault="00BF3C9D" w:rsidP="00BF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– путь в никуда</w:t>
      </w:r>
    </w:p>
    <w:p w:rsidR="0095073B" w:rsidRPr="00BF3C9D" w:rsidRDefault="0095073B" w:rsidP="00C2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9D" w:rsidRPr="00BF3C9D" w:rsidRDefault="00BF3C9D" w:rsidP="00C2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понятия «Коррупция» приведено в Федеральном законе от 25.12.2008 г. №273-ФЗ «О противодействии коррупции».</w:t>
      </w:r>
    </w:p>
    <w:p w:rsidR="00BF3C9D" w:rsidRPr="00BF3C9D" w:rsidRDefault="00BF3C9D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Pr="00BF3C9D">
        <w:rPr>
          <w:spacing w:val="0"/>
          <w:sz w:val="28"/>
          <w:szCs w:val="28"/>
        </w:rPr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BF3C9D" w:rsidRPr="00BF3C9D" w:rsidRDefault="00BF3C9D" w:rsidP="00BF3C9D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BF3C9D">
        <w:rPr>
          <w:sz w:val="28"/>
          <w:szCs w:val="28"/>
        </w:rPr>
        <w:t xml:space="preserve">Если </w:t>
      </w:r>
      <w:r>
        <w:rPr>
          <w:sz w:val="28"/>
          <w:szCs w:val="28"/>
        </w:rPr>
        <w:t>муниципальный служащий</w:t>
      </w:r>
      <w:r w:rsidRPr="00BF3C9D">
        <w:rPr>
          <w:sz w:val="28"/>
          <w:szCs w:val="28"/>
        </w:rPr>
        <w:t xml:space="preserve"> принимает участие в незаконном использовании своего или чьего-либо должностного положения с целью получения материальной или нематериальной выгоды - он становится частью коррупционной системы.</w:t>
      </w:r>
    </w:p>
    <w:p w:rsidR="00BF3C9D" w:rsidRPr="00BF3C9D" w:rsidRDefault="00BF3C9D" w:rsidP="00BF3C9D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BF3C9D">
        <w:rPr>
          <w:sz w:val="28"/>
          <w:szCs w:val="28"/>
        </w:rPr>
        <w:t>К сожалению, для большой группы людей дача мелких взяток для решения бытовых вопросов не противоречит собственному мировоззрению, нравственным ограничениям. Поэтому трудно найти людей, никогда не дававших мелких взяток</w:t>
      </w:r>
      <w:r w:rsidR="002671A3">
        <w:rPr>
          <w:sz w:val="28"/>
          <w:szCs w:val="28"/>
        </w:rPr>
        <w:t>.</w:t>
      </w:r>
      <w:r w:rsidRPr="00BF3C9D">
        <w:rPr>
          <w:sz w:val="28"/>
          <w:szCs w:val="28"/>
        </w:rPr>
        <w:t>Устоялось мнение о том, что тот, кто предлагает взятку или дает ее - ничего не нарушает, и, напротив, во всем виноваты те, кому взятки дают.</w:t>
      </w:r>
    </w:p>
    <w:p w:rsidR="00BF3C9D" w:rsidRPr="00C13898" w:rsidRDefault="00BF3C9D" w:rsidP="00C13898">
      <w:pPr>
        <w:pStyle w:val="4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 w:rsidRPr="00BF3C9D">
        <w:rPr>
          <w:spacing w:val="0"/>
          <w:sz w:val="28"/>
          <w:szCs w:val="28"/>
        </w:rPr>
        <w:t>К коррупционным деяниям относятся следующие преступления: злоупотребление служебным по</w:t>
      </w:r>
      <w:r>
        <w:rPr>
          <w:spacing w:val="0"/>
          <w:sz w:val="28"/>
          <w:szCs w:val="28"/>
        </w:rPr>
        <w:t>ложением</w:t>
      </w:r>
      <w:r w:rsidRPr="00BF3C9D">
        <w:rPr>
          <w:spacing w:val="0"/>
          <w:sz w:val="28"/>
          <w:szCs w:val="28"/>
        </w:rPr>
        <w:t>, дача взятки, получение взятки</w:t>
      </w:r>
      <w:r>
        <w:rPr>
          <w:spacing w:val="0"/>
          <w:sz w:val="28"/>
          <w:szCs w:val="28"/>
        </w:rPr>
        <w:t>,</w:t>
      </w:r>
      <w:r w:rsidRPr="00BF3C9D">
        <w:rPr>
          <w:spacing w:val="0"/>
          <w:sz w:val="28"/>
          <w:szCs w:val="28"/>
        </w:rPr>
        <w:t xml:space="preserve"> злоупотребление полномочиями</w:t>
      </w:r>
      <w:r>
        <w:rPr>
          <w:spacing w:val="0"/>
          <w:sz w:val="28"/>
          <w:szCs w:val="28"/>
        </w:rPr>
        <w:t>,коммерческий подкуп</w:t>
      </w:r>
      <w:r w:rsidRPr="00BF3C9D">
        <w:rPr>
          <w:spacing w:val="0"/>
          <w:sz w:val="28"/>
          <w:szCs w:val="28"/>
        </w:rPr>
        <w:t xml:space="preserve">, а также иные </w:t>
      </w:r>
      <w:r w:rsidRPr="00C13898">
        <w:rPr>
          <w:spacing w:val="0"/>
          <w:sz w:val="28"/>
          <w:szCs w:val="28"/>
        </w:rPr>
        <w:t>деяния, попадающие под понятие «коррупция», указанное выше.</w:t>
      </w:r>
    </w:p>
    <w:p w:rsidR="00C13898" w:rsidRPr="00C13898" w:rsidRDefault="00466BB4" w:rsidP="00466BB4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П</w:t>
      </w:r>
      <w:r w:rsidR="00C13898" w:rsidRPr="00C13898">
        <w:rPr>
          <w:spacing w:val="0"/>
          <w:sz w:val="28"/>
          <w:szCs w:val="28"/>
        </w:rPr>
        <w:t>оэтому коррупция - это</w:t>
      </w:r>
      <w:r w:rsidR="00C13898" w:rsidRPr="00C13898">
        <w:rPr>
          <w:rStyle w:val="115pt"/>
          <w:rFonts w:ascii="Times New Roman" w:hAnsi="Times New Roman" w:cs="Times New Roman"/>
          <w:sz w:val="28"/>
          <w:szCs w:val="28"/>
        </w:rPr>
        <w:t xml:space="preserve"> путь безот</w:t>
      </w:r>
      <w:r>
        <w:rPr>
          <w:rStyle w:val="115pt"/>
          <w:rFonts w:ascii="Times New Roman" w:hAnsi="Times New Roman" w:cs="Times New Roman"/>
          <w:sz w:val="28"/>
          <w:szCs w:val="28"/>
        </w:rPr>
        <w:t>ветственных</w:t>
      </w:r>
      <w:r w:rsidR="00C13898" w:rsidRPr="00C13898">
        <w:rPr>
          <w:rStyle w:val="115pt"/>
          <w:rFonts w:ascii="Times New Roman" w:hAnsi="Times New Roman" w:cs="Times New Roman"/>
          <w:sz w:val="28"/>
          <w:szCs w:val="28"/>
        </w:rPr>
        <w:t xml:space="preserve"> людей.</w:t>
      </w:r>
      <w:r w:rsidR="00C13898" w:rsidRPr="00C13898">
        <w:rPr>
          <w:spacing w:val="0"/>
          <w:sz w:val="28"/>
          <w:szCs w:val="28"/>
        </w:rPr>
        <w:t xml:space="preserve"> Людей, не думающихо своей стране, о себе, будущем своих детей.</w:t>
      </w:r>
    </w:p>
    <w:p w:rsidR="00C13898" w:rsidRPr="00C13898" w:rsidRDefault="00C13898" w:rsidP="00466BB4">
      <w:pPr>
        <w:pStyle w:val="4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 w:rsidRPr="00C13898">
        <w:rPr>
          <w:spacing w:val="0"/>
          <w:sz w:val="28"/>
          <w:szCs w:val="28"/>
        </w:rPr>
        <w:t>Человек, дающий или берущий взятку,получает сиюминутную выгоду.Как правило, взяткодатель иливзяткополучатель не думает о том, какими последствиями для него самого это может обернуться. Быстро решив свои задачи в обход закона, он построит дом на песке.</w:t>
      </w:r>
    </w:p>
    <w:p w:rsidR="00C13898" w:rsidRPr="00C13898" w:rsidRDefault="00C13898" w:rsidP="00466BB4">
      <w:pPr>
        <w:pStyle w:val="4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 w:rsidRPr="00C13898">
        <w:rPr>
          <w:spacing w:val="0"/>
          <w:sz w:val="28"/>
          <w:szCs w:val="28"/>
        </w:rPr>
        <w:t>Рано или поздно встанет вопрос о законности совершенных действий, легальности полученного дохода, диплома об образовании и прочего. Тогда все результаты быстро решенной проблемы в лучшем случае исчезнут как мираж, а скорее обернутся гораздо более серьезными проблемами. Решение своей проблемы в обход закона или существующего порядка - создание бессрочного риска потерять все приобретенные блага при выяснении оснований возникновения прав на них в будущем.</w:t>
      </w:r>
    </w:p>
    <w:p w:rsidR="00C13898" w:rsidRPr="00C13898" w:rsidRDefault="00C13898" w:rsidP="00466BB4">
      <w:pPr>
        <w:pStyle w:val="4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 w:rsidRPr="00C13898">
        <w:rPr>
          <w:spacing w:val="0"/>
          <w:sz w:val="28"/>
          <w:szCs w:val="28"/>
        </w:rPr>
        <w:t>Коррупция - это преступление, которое влечет уголовную ответственность! Кроме того, законодательством предусмотрены экономические меры наказания в виде крупных штрафов.</w:t>
      </w:r>
    </w:p>
    <w:p w:rsidR="00C13898" w:rsidRPr="00C13898" w:rsidRDefault="00466BB4" w:rsidP="00466BB4">
      <w:pPr>
        <w:pStyle w:val="4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Таким об</w:t>
      </w:r>
      <w:r w:rsidR="00C13898" w:rsidRPr="00C13898">
        <w:rPr>
          <w:spacing w:val="0"/>
          <w:sz w:val="28"/>
          <w:szCs w:val="28"/>
        </w:rPr>
        <w:t xml:space="preserve">разом, коррупция - это еще и </w:t>
      </w:r>
      <w:r w:rsidR="00C13898" w:rsidRPr="00C13898">
        <w:rPr>
          <w:rStyle w:val="115pt"/>
          <w:rFonts w:ascii="Times New Roman" w:hAnsi="Times New Roman" w:cs="Times New Roman"/>
          <w:sz w:val="28"/>
          <w:szCs w:val="28"/>
        </w:rPr>
        <w:t>путь нерациональных людей.</w:t>
      </w:r>
    </w:p>
    <w:p w:rsidR="00C13898" w:rsidRPr="00C13898" w:rsidRDefault="00C13898" w:rsidP="00466BB4">
      <w:pPr>
        <w:pStyle w:val="4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 w:rsidRPr="00C13898">
        <w:rPr>
          <w:spacing w:val="0"/>
          <w:sz w:val="28"/>
          <w:szCs w:val="28"/>
        </w:rPr>
        <w:lastRenderedPageBreak/>
        <w:t>Многие даже не задумываются, что именно их действия не по</w:t>
      </w:r>
      <w:r w:rsidRPr="00C13898">
        <w:rPr>
          <w:spacing w:val="0"/>
          <w:sz w:val="28"/>
          <w:szCs w:val="28"/>
        </w:rPr>
        <w:softHyphen/>
        <w:t>зволяют эффективно бороться с коррупцией. Что же является причиной такого пассивного отношения граждан к коррупционной ситуации в стране и к личной судьбе? К причинам коррупционного поведения можно отнести:</w:t>
      </w:r>
    </w:p>
    <w:p w:rsidR="00C13898" w:rsidRPr="00C13898" w:rsidRDefault="00466BB4" w:rsidP="00466BB4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-</w:t>
      </w:r>
      <w:r w:rsidR="00C13898" w:rsidRPr="00C13898">
        <w:rPr>
          <w:spacing w:val="0"/>
          <w:sz w:val="28"/>
          <w:szCs w:val="28"/>
        </w:rPr>
        <w:t>толерантность населения к проявлениям коррупции;</w:t>
      </w:r>
    </w:p>
    <w:p w:rsidR="00C13898" w:rsidRPr="00C13898" w:rsidRDefault="00466BB4" w:rsidP="00466BB4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="00C13898" w:rsidRPr="00C13898">
        <w:rPr>
          <w:spacing w:val="0"/>
          <w:sz w:val="28"/>
          <w:szCs w:val="28"/>
        </w:rPr>
        <w:t>слабое правосознание граждан;</w:t>
      </w:r>
    </w:p>
    <w:p w:rsidR="00C13898" w:rsidRPr="00C13898" w:rsidRDefault="00466BB4" w:rsidP="00466BB4">
      <w:pPr>
        <w:pStyle w:val="4"/>
        <w:shd w:val="clear" w:color="auto" w:fill="auto"/>
        <w:spacing w:before="0" w:after="0" w:line="240" w:lineRule="auto"/>
        <w:ind w:firstLine="70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="00C13898" w:rsidRPr="00C13898">
        <w:rPr>
          <w:spacing w:val="0"/>
          <w:sz w:val="28"/>
          <w:szCs w:val="28"/>
        </w:rPr>
        <w:t>отсутствие опасения потерять полученное благо в будущем при проверке оснований его приобретения;</w:t>
      </w:r>
    </w:p>
    <w:p w:rsidR="00C13898" w:rsidRPr="00C13898" w:rsidRDefault="00466BB4" w:rsidP="00466BB4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="00C13898" w:rsidRPr="00C13898">
        <w:rPr>
          <w:spacing w:val="0"/>
          <w:sz w:val="28"/>
          <w:szCs w:val="28"/>
        </w:rPr>
        <w:t>наличие у должностного лица выбора варианта поведения, когда он может решить поставленный перед ним вопрос как положительно, так и отрицательно;</w:t>
      </w:r>
    </w:p>
    <w:p w:rsidR="00C13898" w:rsidRPr="00C13898" w:rsidRDefault="00466BB4" w:rsidP="00466BB4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="00C13898" w:rsidRPr="00C13898">
        <w:rPr>
          <w:spacing w:val="0"/>
          <w:sz w:val="28"/>
          <w:szCs w:val="28"/>
        </w:rPr>
        <w:t>незнание гражданином своих прав, а также прав и обязанностей чиновника или лица, выполняющего управленческие функции в коммерческой или иной организации;</w:t>
      </w:r>
    </w:p>
    <w:p w:rsidR="00BF3C9D" w:rsidRDefault="00466BB4" w:rsidP="00466B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898" w:rsidRPr="00C13898">
        <w:rPr>
          <w:rFonts w:ascii="Times New Roman" w:hAnsi="Times New Roman" w:cs="Times New Roman"/>
          <w:sz w:val="28"/>
          <w:szCs w:val="28"/>
        </w:rPr>
        <w:t>отсутствие должного контроля со стороны руководства за поведением должностного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BB4" w:rsidRDefault="00466BB4" w:rsidP="00466B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эффективный способ борьбы с коррупцией – развитие гражданского общества, открытость органов власти местного самоуправления, отсутствие административных барьеров.</w:t>
      </w:r>
    </w:p>
    <w:p w:rsidR="00466BB4" w:rsidRPr="00D83485" w:rsidRDefault="00466BB4" w:rsidP="00466B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– путь в никуда</w:t>
      </w:r>
      <w:r w:rsidR="00267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66BB4" w:rsidRPr="00BF3C9D" w:rsidRDefault="00466BB4" w:rsidP="00466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B4" w:rsidRPr="00C13898" w:rsidRDefault="00466BB4" w:rsidP="00466B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6BB4" w:rsidRPr="00C13898" w:rsidSect="00BF3C9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0C5"/>
    <w:multiLevelType w:val="multilevel"/>
    <w:tmpl w:val="26FCF59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122AA"/>
    <w:rsid w:val="00027DD5"/>
    <w:rsid w:val="000D0213"/>
    <w:rsid w:val="001E013E"/>
    <w:rsid w:val="002122AA"/>
    <w:rsid w:val="002671A3"/>
    <w:rsid w:val="002F7C44"/>
    <w:rsid w:val="00332171"/>
    <w:rsid w:val="003A4902"/>
    <w:rsid w:val="00466BB4"/>
    <w:rsid w:val="005E4317"/>
    <w:rsid w:val="006B0BB0"/>
    <w:rsid w:val="0095073B"/>
    <w:rsid w:val="00BF3C9D"/>
    <w:rsid w:val="00C13898"/>
    <w:rsid w:val="00C25606"/>
    <w:rsid w:val="00D74687"/>
    <w:rsid w:val="00D83485"/>
    <w:rsid w:val="00E02EBB"/>
    <w:rsid w:val="00E46AAA"/>
    <w:rsid w:val="00ED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02"/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BF3C9D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BF3C9D"/>
    <w:pPr>
      <w:shd w:val="clear" w:color="auto" w:fill="FFFFFF"/>
      <w:spacing w:before="180" w:after="300" w:line="288" w:lineRule="exact"/>
      <w:ind w:firstLine="180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BF3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C9D"/>
    <w:pPr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-10"/>
      <w:sz w:val="24"/>
      <w:szCs w:val="24"/>
      <w:shd w:val="clear" w:color="auto" w:fill="FFFFFF"/>
    </w:rPr>
  </w:style>
  <w:style w:type="character" w:customStyle="1" w:styleId="21">
    <w:name w:val="Основной текст2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115pt">
    <w:name w:val="Основной текст + 11;5 pt"/>
    <w:basedOn w:val="a8"/>
    <w:rsid w:val="00C1389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BF3C9D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BF3C9D"/>
    <w:pPr>
      <w:shd w:val="clear" w:color="auto" w:fill="FFFFFF"/>
      <w:spacing w:before="180" w:after="300" w:line="288" w:lineRule="exact"/>
      <w:ind w:firstLine="180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BF3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C9D"/>
    <w:pPr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-10"/>
      <w:sz w:val="24"/>
      <w:szCs w:val="24"/>
      <w:shd w:val="clear" w:color="auto" w:fill="FFFFFF"/>
    </w:rPr>
  </w:style>
  <w:style w:type="character" w:customStyle="1" w:styleId="21">
    <w:name w:val="Основной текст2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115pt">
    <w:name w:val="Основной текст + 11;5 pt"/>
    <w:basedOn w:val="a8"/>
    <w:rsid w:val="00C1389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user</cp:lastModifiedBy>
  <cp:revision>2</cp:revision>
  <cp:lastPrinted>2017-04-18T09:35:00Z</cp:lastPrinted>
  <dcterms:created xsi:type="dcterms:W3CDTF">2017-09-21T14:41:00Z</dcterms:created>
  <dcterms:modified xsi:type="dcterms:W3CDTF">2017-09-21T14:41:00Z</dcterms:modified>
</cp:coreProperties>
</file>