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F51" w:rsidRPr="004B2DD4" w:rsidRDefault="00262F51" w:rsidP="002E792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2DD4">
        <w:rPr>
          <w:rFonts w:ascii="Times New Roman" w:hAnsi="Times New Roman" w:cs="Times New Roman"/>
          <w:b/>
          <w:sz w:val="36"/>
          <w:szCs w:val="36"/>
        </w:rPr>
        <w:t>О проведении «горячей линии»</w:t>
      </w:r>
    </w:p>
    <w:p w:rsidR="00262F51" w:rsidRPr="00BC16EA" w:rsidRDefault="00262F51" w:rsidP="00262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6EA">
        <w:rPr>
          <w:rFonts w:ascii="Times New Roman" w:hAnsi="Times New Roman" w:cs="Times New Roman"/>
          <w:sz w:val="28"/>
          <w:szCs w:val="28"/>
        </w:rPr>
        <w:t xml:space="preserve">В период с 27 ноября по 8 декабря 2017 года в   Управлении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по Курской области будет работать  «горячая линия» по вопросам  профилактики ВИЧ-инфекции</w:t>
      </w:r>
      <w:r w:rsidR="0093186B" w:rsidRPr="00BC16EA">
        <w:rPr>
          <w:rFonts w:ascii="Times New Roman" w:hAnsi="Times New Roman" w:cs="Times New Roman"/>
          <w:sz w:val="28"/>
          <w:szCs w:val="28"/>
        </w:rPr>
        <w:t xml:space="preserve">, приуроченная к Всемирному дню борьбы со </w:t>
      </w:r>
      <w:proofErr w:type="spellStart"/>
      <w:r w:rsidR="0093186B" w:rsidRPr="00BC16EA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="0093186B" w:rsidRPr="00BC16EA">
        <w:rPr>
          <w:rFonts w:ascii="Times New Roman" w:hAnsi="Times New Roman" w:cs="Times New Roman"/>
          <w:sz w:val="28"/>
          <w:szCs w:val="28"/>
        </w:rPr>
        <w:t>, который ежегодно отмечается 1 декабря. Одним из масштабных мероприятий, приуроченных к памятной дате 1 декабря, является Всероссийская акция «Стоп ВИЧ/СПИД», проводимая Фондом социально-культурных инициатив (Президент Фонда – С.В. Медведева)</w:t>
      </w:r>
      <w:r w:rsidR="002E7929" w:rsidRPr="00BC16EA">
        <w:rPr>
          <w:rFonts w:ascii="Times New Roman" w:hAnsi="Times New Roman" w:cs="Times New Roman"/>
          <w:sz w:val="28"/>
          <w:szCs w:val="28"/>
        </w:rPr>
        <w:t xml:space="preserve">  в период с 27 ноября по 3 декабря 2017 года.</w:t>
      </w:r>
    </w:p>
    <w:p w:rsidR="00262F51" w:rsidRPr="00BC16EA" w:rsidRDefault="002E7929" w:rsidP="00262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6EA">
        <w:rPr>
          <w:rFonts w:ascii="Times New Roman" w:hAnsi="Times New Roman" w:cs="Times New Roman"/>
          <w:sz w:val="28"/>
          <w:szCs w:val="28"/>
        </w:rPr>
        <w:t xml:space="preserve">На вопросы граждан о профилактике этого заболевания, безопасном поведении, эпидемиологической ситуации по ВИЧ-инфекции в регионе, а также о возможности бесплатного анонимного тестирования ответят специалисты центрального аппарата Управления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по Курской области и его территориальных отделов по телефонам: </w:t>
      </w:r>
    </w:p>
    <w:p w:rsidR="00262F51" w:rsidRPr="00BC16EA" w:rsidRDefault="00262F51" w:rsidP="00BC1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6EA">
        <w:rPr>
          <w:rFonts w:ascii="Times New Roman" w:hAnsi="Times New Roman" w:cs="Times New Roman"/>
          <w:sz w:val="28"/>
          <w:szCs w:val="28"/>
        </w:rPr>
        <w:t xml:space="preserve"> - в </w:t>
      </w:r>
      <w:proofErr w:type="gramStart"/>
      <w:r w:rsidRPr="00BC16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C16EA">
        <w:rPr>
          <w:rFonts w:ascii="Times New Roman" w:hAnsi="Times New Roman" w:cs="Times New Roman"/>
          <w:sz w:val="28"/>
          <w:szCs w:val="28"/>
        </w:rPr>
        <w:t>. Курске – 8(4712) 58-71-86</w:t>
      </w:r>
      <w:r w:rsidR="002E7929" w:rsidRPr="00BC16EA">
        <w:rPr>
          <w:rFonts w:ascii="Times New Roman" w:hAnsi="Times New Roman" w:cs="Times New Roman"/>
          <w:sz w:val="28"/>
          <w:szCs w:val="28"/>
        </w:rPr>
        <w:t>, 58-71-88</w:t>
      </w:r>
      <w:r w:rsidRPr="00BC16EA">
        <w:rPr>
          <w:rFonts w:ascii="Times New Roman" w:hAnsi="Times New Roman" w:cs="Times New Roman"/>
          <w:sz w:val="28"/>
          <w:szCs w:val="28"/>
        </w:rPr>
        <w:t>;</w:t>
      </w:r>
    </w:p>
    <w:p w:rsidR="00262F51" w:rsidRPr="00BC16EA" w:rsidRDefault="00262F51" w:rsidP="00BC1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6EA">
        <w:rPr>
          <w:rFonts w:ascii="Times New Roman" w:hAnsi="Times New Roman" w:cs="Times New Roman"/>
          <w:sz w:val="28"/>
          <w:szCs w:val="28"/>
        </w:rPr>
        <w:t xml:space="preserve">- в </w:t>
      </w:r>
      <w:proofErr w:type="gramStart"/>
      <w:r w:rsidRPr="00BC16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C16EA">
        <w:rPr>
          <w:rFonts w:ascii="Times New Roman" w:hAnsi="Times New Roman" w:cs="Times New Roman"/>
          <w:sz w:val="28"/>
          <w:szCs w:val="28"/>
        </w:rPr>
        <w:t xml:space="preserve">. Железногорске, Железногорском, Дмитриевском,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Хомутовском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Фатежском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районах – 8(47148) 2-46-49;</w:t>
      </w:r>
    </w:p>
    <w:p w:rsidR="00262F51" w:rsidRPr="00BC16EA" w:rsidRDefault="00262F51" w:rsidP="00BC1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6EA">
        <w:rPr>
          <w:rFonts w:ascii="Times New Roman" w:hAnsi="Times New Roman" w:cs="Times New Roman"/>
          <w:sz w:val="28"/>
          <w:szCs w:val="28"/>
        </w:rPr>
        <w:t xml:space="preserve">-  в Льговском, Курчатовском,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Конышевском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Рыльском,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Глушковском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Кореневском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районах – 8(47140) 2-14-88;</w:t>
      </w:r>
    </w:p>
    <w:p w:rsidR="00262F51" w:rsidRPr="00BC16EA" w:rsidRDefault="00262F51" w:rsidP="00BC1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6EA">
        <w:rPr>
          <w:rFonts w:ascii="Times New Roman" w:hAnsi="Times New Roman" w:cs="Times New Roman"/>
          <w:sz w:val="28"/>
          <w:szCs w:val="28"/>
        </w:rPr>
        <w:t xml:space="preserve">- в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Суджанском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Большесолдатском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Беловском,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Медвенском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Обоянском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Пристенском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районах – 8 (47143) 2-16-38;</w:t>
      </w:r>
    </w:p>
    <w:p w:rsidR="00262F51" w:rsidRPr="00BC16EA" w:rsidRDefault="00262F51" w:rsidP="00BC1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6EA">
        <w:rPr>
          <w:rFonts w:ascii="Times New Roman" w:hAnsi="Times New Roman" w:cs="Times New Roman"/>
          <w:sz w:val="28"/>
          <w:szCs w:val="28"/>
        </w:rPr>
        <w:t xml:space="preserve">- в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Щигровском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Черемисиновском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Тимском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Советском,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Касторенском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Горшеченском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16EA">
        <w:rPr>
          <w:rFonts w:ascii="Times New Roman" w:hAnsi="Times New Roman" w:cs="Times New Roman"/>
          <w:sz w:val="28"/>
          <w:szCs w:val="28"/>
        </w:rPr>
        <w:t>Мантуровском</w:t>
      </w:r>
      <w:proofErr w:type="spellEnd"/>
      <w:r w:rsidRPr="00BC16EA">
        <w:rPr>
          <w:rFonts w:ascii="Times New Roman" w:hAnsi="Times New Roman" w:cs="Times New Roman"/>
          <w:sz w:val="28"/>
          <w:szCs w:val="28"/>
        </w:rPr>
        <w:t xml:space="preserve"> районах – 8(47145) 4-39-65.</w:t>
      </w:r>
    </w:p>
    <w:p w:rsidR="002E7929" w:rsidRPr="00BC16EA" w:rsidRDefault="00BC16EA" w:rsidP="00BC16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Звонки</w:t>
      </w:r>
      <w:r w:rsidR="002E7929" w:rsidRPr="00BC16EA">
        <w:rPr>
          <w:rFonts w:ascii="Times New Roman" w:hAnsi="Times New Roman" w:cs="Times New Roman"/>
          <w:sz w:val="28"/>
          <w:szCs w:val="28"/>
        </w:rPr>
        <w:t xml:space="preserve"> принимаются в рабочие дни с 10.00 до 17.00 часов, с перерывом с 13.00 до 14.00 часов.</w:t>
      </w:r>
    </w:p>
    <w:p w:rsidR="007718B9" w:rsidRDefault="007718B9" w:rsidP="00046F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18B9" w:rsidRDefault="007718B9" w:rsidP="00046F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F9F" w:rsidRPr="00046F9F" w:rsidRDefault="00BC16EA" w:rsidP="00BC16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0" cy="2491201"/>
            <wp:effectExtent l="19050" t="0" r="0" b="0"/>
            <wp:docPr id="1" name="Рисунок 1" descr="D:\Мальцева 1\СПЭК\письма\akci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льцева 1\СПЭК\письма\akcia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F9F" w:rsidRPr="00046F9F" w:rsidSect="004B2DD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6F9F"/>
    <w:rsid w:val="00046F9F"/>
    <w:rsid w:val="001320DC"/>
    <w:rsid w:val="0021159F"/>
    <w:rsid w:val="00262F51"/>
    <w:rsid w:val="002E7929"/>
    <w:rsid w:val="003F16C3"/>
    <w:rsid w:val="00453BFD"/>
    <w:rsid w:val="004B2DD4"/>
    <w:rsid w:val="00751E0B"/>
    <w:rsid w:val="007718B9"/>
    <w:rsid w:val="0092502D"/>
    <w:rsid w:val="0093186B"/>
    <w:rsid w:val="00BC16EA"/>
    <w:rsid w:val="00CA3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Солнцевского района Курской области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Белкина Е И</dc:creator>
  <cp:keywords/>
  <dc:description/>
  <cp:lastModifiedBy>Белкина Е И</cp:lastModifiedBy>
  <cp:revision>10</cp:revision>
  <cp:lastPrinted>2017-05-16T07:59:00Z</cp:lastPrinted>
  <dcterms:created xsi:type="dcterms:W3CDTF">2017-05-11T09:54:00Z</dcterms:created>
  <dcterms:modified xsi:type="dcterms:W3CDTF">2017-11-29T08:49:00Z</dcterms:modified>
</cp:coreProperties>
</file>