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36" w:rsidRDefault="00A73D36" w:rsidP="00A73D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A73D36">
        <w:rPr>
          <w:rFonts w:ascii="Times New Roman" w:hAnsi="Times New Roman" w:cs="Times New Roman"/>
          <w:color w:val="000000"/>
          <w:sz w:val="24"/>
          <w:szCs w:val="24"/>
        </w:rPr>
        <w:t>Уважаемые коллеги!</w:t>
      </w:r>
    </w:p>
    <w:p w:rsidR="0066767C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>В целях обеспечения санитарно-эпидемиологического благополучия населения и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>защиты прав потребителе</w:t>
      </w:r>
      <w:r w:rsidR="004801E6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разместить на имеющихся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информресурсах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следующий анонс: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разгар отпускного сезона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Роспотребнадзор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запускает Всероссийскую «горячую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>линию» по туристическим услугам и инфекционным угрозам за рубежом.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>В период с 25 июня по 9 июля 2018 года жители Курской области могут получить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консультации специалистов Управления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по Курской области и ФБУЗ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>«Центр гигиены и эпидемиологии в Курской области» об актуальной эпидемиологической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>ситуации за рубежом, правилах безопасного поведения на отдыхе, а также правах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>потребителей при получении  туристических услуг.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Телефоны </w:t>
      </w:r>
      <w:r w:rsidRPr="00A7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Управления </w:t>
      </w:r>
      <w:proofErr w:type="spellStart"/>
      <w:proofErr w:type="gramStart"/>
      <w:r w:rsidRPr="00A7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Роспотребнадзора</w:t>
      </w:r>
      <w:proofErr w:type="spellEnd"/>
      <w:proofErr w:type="gramEnd"/>
      <w:r w:rsidRPr="00A7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но Курской области: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>- в г. Курске по телефону (4712) 58-71-86;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- в г. Железногорске, Железногорском, Дмитриевском,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Хомутовском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Фатежском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районах по телефону (47148) 2-46-49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- в Льговском, Курчатовском,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Конышевском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Рьшьском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Глушковском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Кореневском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>районах по телефону (47140) 2-14-88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Суджанском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Большесолдатском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Беловском,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Медвенском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Обоянском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Пристенском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районах по телефону (47143) 2-16-38;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- в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Щигровском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Черемисиновском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Тимском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Советском,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Касторенском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Горшеченском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</w:t>
      </w:r>
      <w:proofErr w:type="spellStart"/>
      <w:r w:rsidRPr="00A73D36">
        <w:rPr>
          <w:rFonts w:ascii="Times New Roman" w:hAnsi="Times New Roman" w:cs="Times New Roman"/>
          <w:color w:val="000000"/>
          <w:sz w:val="24"/>
          <w:szCs w:val="24"/>
        </w:rPr>
        <w:t>Мантуровском</w:t>
      </w:r>
      <w:proofErr w:type="spellEnd"/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районах: по телефону (47145) 4-39-65.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Телефоны </w:t>
      </w:r>
      <w:r w:rsidRPr="00A7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ФБУЗ «</w:t>
      </w:r>
      <w:r w:rsidR="004801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Цент</w:t>
      </w:r>
      <w:r w:rsidRPr="00A7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 гигиены 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73D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эпидемиологии в Курской области»:</w:t>
      </w:r>
      <w:r w:rsidRPr="00A73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>- в г. Курске 8 (4712) 70-05-24, 51-26-34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>- в г. Железногорске 8 (471-48) 3-55-11,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3D36">
        <w:rPr>
          <w:rFonts w:ascii="Times New Roman" w:hAnsi="Times New Roman" w:cs="Times New Roman"/>
          <w:color w:val="000000"/>
          <w:sz w:val="24"/>
          <w:szCs w:val="24"/>
        </w:rPr>
        <w:t>- в г. Суджа 8 (471-43) 2-21-80, 2-22-79,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г.Льгов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 (471-40) 2-31-32, 2-40-14</w:t>
      </w:r>
    </w:p>
    <w:p w:rsid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г.Щигры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8 (471-45) 4-20-65</w:t>
      </w:r>
    </w:p>
    <w:p w:rsidR="00A73D36" w:rsidRP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Звонки принимаются в рабочие дни с 10.00 до 17.00 с перерывом с 13.00 до 14.00, в пятницу с 10.00 до 16.00</w:t>
      </w:r>
    </w:p>
    <w:bookmarkEnd w:id="0"/>
    <w:p w:rsidR="00A73D36" w:rsidRPr="00A73D36" w:rsidRDefault="00A73D36" w:rsidP="00A73D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A73D36" w:rsidRPr="00A7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36"/>
    <w:rsid w:val="004801E6"/>
    <w:rsid w:val="0066767C"/>
    <w:rsid w:val="00674257"/>
    <w:rsid w:val="00A7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AFB47-FEE6-442B-B980-328AF7A9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dcterms:created xsi:type="dcterms:W3CDTF">2018-06-27T09:24:00Z</dcterms:created>
  <dcterms:modified xsi:type="dcterms:W3CDTF">2018-06-27T09:33:00Z</dcterms:modified>
</cp:coreProperties>
</file>