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 w:rsidR="003E17C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сформирован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</w:t>
            </w:r>
            <w:r w:rsidR="00117B5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1 полугодие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2018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117B50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Управление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м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Росреестра по Курской области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проведен анализ профессиональной деятельности кадастровых инженеров за </w:t>
      </w:r>
      <w:r w:rsidR="00117B50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1 полугодие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201</w:t>
      </w:r>
      <w:r w:rsidR="007A62CF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8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года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Style w:val="fontstyle01"/>
          <w:rFonts w:ascii="Times New Roman" w:hAnsi="Times New Roman" w:cs="Times New Roman"/>
          <w:sz w:val="27"/>
          <w:szCs w:val="27"/>
        </w:rPr>
        <w:t>В целях снижения доли решений о приостановлении государственного  кадастрового учета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,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специалистами Управления Ро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среестра по Курской области был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проведен анализ 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заявлений об осуществлении кадастрового учета, </w:t>
      </w:r>
      <w:r w:rsidRPr="00117B50">
        <w:rPr>
          <w:rFonts w:ascii="Times New Roman" w:hAnsi="Times New Roman" w:cs="Times New Roman"/>
          <w:sz w:val="27"/>
          <w:szCs w:val="27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обследования, карт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>-план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территории. </w:t>
      </w:r>
      <w:proofErr w:type="gramEnd"/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В результате проведенного анализа было выявлено 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117B50">
        <w:rPr>
          <w:rFonts w:ascii="Times New Roman" w:hAnsi="Times New Roman" w:cs="Times New Roman"/>
          <w:sz w:val="27"/>
          <w:szCs w:val="27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 в разрезе кадастровых инженеров, осуществляющих свою деятельность на территории Курской области. </w:t>
      </w:r>
      <w:proofErr w:type="gramEnd"/>
    </w:p>
    <w:p w:rsidR="003E17C0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На основе этих данных был сформирован рейтинг кадастровых инженеров по 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117B50">
        <w:rPr>
          <w:rFonts w:ascii="Times New Roman" w:hAnsi="Times New Roman" w:cs="Times New Roman"/>
          <w:sz w:val="27"/>
          <w:szCs w:val="27"/>
        </w:rPr>
        <w:t>показателям</w:t>
      </w:r>
      <w:r w:rsidR="003E17C0" w:rsidRPr="00117B50">
        <w:rPr>
          <w:rFonts w:ascii="Times New Roman" w:hAnsi="Times New Roman" w:cs="Times New Roman"/>
          <w:sz w:val="27"/>
          <w:szCs w:val="27"/>
        </w:rPr>
        <w:t>:</w:t>
      </w:r>
    </w:p>
    <w:p w:rsidR="003E17C0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положительные решения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Pr="00117B50">
        <w:rPr>
          <w:rFonts w:ascii="Times New Roman" w:hAnsi="Times New Roman" w:cs="Times New Roman"/>
          <w:sz w:val="27"/>
          <w:szCs w:val="27"/>
        </w:rPr>
        <w:t>;</w:t>
      </w:r>
    </w:p>
    <w:p w:rsidR="007A62CF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решения о приостановлении по вине кадастрового инженера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="007A62CF" w:rsidRPr="00117B50">
        <w:rPr>
          <w:rFonts w:ascii="Times New Roman" w:hAnsi="Times New Roman" w:cs="Times New Roman"/>
          <w:sz w:val="27"/>
          <w:szCs w:val="27"/>
        </w:rPr>
        <w:t>;</w:t>
      </w:r>
    </w:p>
    <w:p w:rsidR="00EC12D2" w:rsidRPr="00117B5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-«доля заявлений, по которым приняты решения об отказе по вине кадастрового инженера от общего количества заявлений, содержащих документы, подготовленные кадастровым инженером»</w:t>
      </w:r>
      <w:r w:rsidR="00EC12D2" w:rsidRPr="00117B50">
        <w:rPr>
          <w:rFonts w:ascii="Times New Roman" w:hAnsi="Times New Roman" w:cs="Times New Roman"/>
          <w:sz w:val="27"/>
          <w:szCs w:val="27"/>
        </w:rPr>
        <w:t>.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По итогам проделанной работы в </w:t>
      </w:r>
      <w:proofErr w:type="spellStart"/>
      <w:r w:rsidRPr="00117B50">
        <w:rPr>
          <w:rFonts w:ascii="Times New Roman" w:hAnsi="Times New Roman" w:cs="Times New Roman"/>
          <w:sz w:val="27"/>
          <w:szCs w:val="27"/>
        </w:rPr>
        <w:t>саморегулируемые</w:t>
      </w:r>
      <w:proofErr w:type="spellEnd"/>
      <w:r w:rsidRPr="00117B50">
        <w:rPr>
          <w:rFonts w:ascii="Times New Roman" w:hAnsi="Times New Roman" w:cs="Times New Roman"/>
          <w:sz w:val="27"/>
          <w:szCs w:val="27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117B50">
        <w:rPr>
          <w:rFonts w:ascii="Times New Roman" w:hAnsi="Times New Roman" w:cs="Times New Roman"/>
          <w:sz w:val="27"/>
          <w:szCs w:val="27"/>
        </w:rPr>
        <w:t>к</w:t>
      </w:r>
      <w:r w:rsidRPr="00117B50">
        <w:rPr>
          <w:rFonts w:ascii="Times New Roman" w:hAnsi="Times New Roman" w:cs="Times New Roman"/>
          <w:sz w:val="27"/>
          <w:szCs w:val="27"/>
        </w:rPr>
        <w:t>е документов, необходимых для осуществления государственного кадастрового учета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 с приложением рейтинга кадастровых инженеров, сформированного по итогам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профессиональной деятельности кадастровых инженеров за </w:t>
      </w:r>
      <w:r w:rsidR="00117B50" w:rsidRPr="00117B50">
        <w:rPr>
          <w:rStyle w:val="fontstyle01"/>
          <w:rFonts w:ascii="Times New Roman" w:hAnsi="Times New Roman" w:cs="Times New Roman"/>
          <w:sz w:val="27"/>
          <w:szCs w:val="27"/>
        </w:rPr>
        <w:t>1 полугодие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201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8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года</w:t>
      </w:r>
      <w:r w:rsidR="003E17C0" w:rsidRPr="00117B5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B50" w:rsidRPr="00117B50" w:rsidRDefault="00117B5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117B50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Pr="00117B50">
        <w:rPr>
          <w:rFonts w:ascii="Times New Roman" w:hAnsi="Times New Roman" w:cs="Times New Roman"/>
          <w:sz w:val="27"/>
          <w:szCs w:val="27"/>
        </w:rPr>
        <w:t xml:space="preserve"> недопущения типичных ошибок Управлением на постоянной основе проводится разъяснительная работа с кадастровыми инженерами, а также осуществляются консультации по возникающим вопросам в рамках проведения «горячих линий».</w:t>
      </w:r>
    </w:p>
    <w:sectPr w:rsidR="00117B50" w:rsidRPr="00117B50" w:rsidSect="00117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86703"/>
    <w:rsid w:val="00117B50"/>
    <w:rsid w:val="00264AE1"/>
    <w:rsid w:val="00283220"/>
    <w:rsid w:val="003662CA"/>
    <w:rsid w:val="003C3A52"/>
    <w:rsid w:val="003E17C0"/>
    <w:rsid w:val="004943BC"/>
    <w:rsid w:val="004D16A2"/>
    <w:rsid w:val="005C0B94"/>
    <w:rsid w:val="00646C2D"/>
    <w:rsid w:val="00651CD1"/>
    <w:rsid w:val="006D307B"/>
    <w:rsid w:val="00776479"/>
    <w:rsid w:val="007A625B"/>
    <w:rsid w:val="007A62CF"/>
    <w:rsid w:val="00875F7C"/>
    <w:rsid w:val="008B39A3"/>
    <w:rsid w:val="00940A1B"/>
    <w:rsid w:val="00945BE3"/>
    <w:rsid w:val="009E41D8"/>
    <w:rsid w:val="00A6087C"/>
    <w:rsid w:val="00A64F87"/>
    <w:rsid w:val="00B4144A"/>
    <w:rsid w:val="00D24025"/>
    <w:rsid w:val="00D423B3"/>
    <w:rsid w:val="00DB1813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14</cp:revision>
  <cp:lastPrinted>2018-07-27T06:23:00Z</cp:lastPrinted>
  <dcterms:created xsi:type="dcterms:W3CDTF">2017-07-06T06:04:00Z</dcterms:created>
  <dcterms:modified xsi:type="dcterms:W3CDTF">2018-07-27T07:19:00Z</dcterms:modified>
</cp:coreProperties>
</file>