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FE" w:rsidRPr="00B962FE" w:rsidRDefault="00B962FE" w:rsidP="00B962FE">
      <w:pPr>
        <w:tabs>
          <w:tab w:val="left" w:pos="9214"/>
        </w:tabs>
        <w:suppressAutoHyphens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B962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рамках </w:t>
      </w:r>
      <w:proofErr w:type="spellStart"/>
      <w:r w:rsidRPr="00B962FE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антинаркотического</w:t>
      </w:r>
      <w:proofErr w:type="spellEnd"/>
      <w:r w:rsidRPr="00B962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месячника «Курский край – без наркотиков!» </w:t>
      </w:r>
      <w:r w:rsidRPr="00B962F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 официальных  сайтах  общеобразовательных учреждений района размещена  информация  о  проведении областного  </w:t>
      </w:r>
      <w:proofErr w:type="spellStart"/>
      <w:r w:rsidRPr="00B962FE">
        <w:rPr>
          <w:rFonts w:ascii="Times New Roman" w:eastAsia="Times New Roman" w:hAnsi="Times New Roman" w:cs="Times New Roman"/>
          <w:sz w:val="28"/>
          <w:szCs w:val="28"/>
          <w:lang w:eastAsia="en-US"/>
        </w:rPr>
        <w:t>антинаркотического</w:t>
      </w:r>
      <w:proofErr w:type="spellEnd"/>
      <w:r w:rsidRPr="00B962F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месячника, в учреждениях оформлены информационные стенды,  </w:t>
      </w:r>
      <w:r w:rsidRPr="00B962F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 конкурс рисунков «Твой выбор!», на базе школьных библиотек организованы тематические книжные выставки, Проведены тематические классные часы «Мы выбираем ЗОЖ»; «Профилактика вредных привычек»;  «Наркотики - путь в бездну»</w:t>
      </w:r>
    </w:p>
    <w:p w:rsidR="00B962FE" w:rsidRPr="00B962FE" w:rsidRDefault="00B962FE" w:rsidP="00B962FE">
      <w:pPr>
        <w:tabs>
          <w:tab w:val="left" w:pos="921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62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20 ноября в образовательных организациях района прошел школьный этап районного конкурсного </w:t>
      </w:r>
      <w:proofErr w:type="spellStart"/>
      <w:r w:rsidRPr="00B962FE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антинаркотического</w:t>
      </w:r>
      <w:proofErr w:type="spellEnd"/>
      <w:r w:rsidRPr="00B962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мероприятия «Мы выбираем жизнь!»</w:t>
      </w:r>
    </w:p>
    <w:p w:rsidR="00B962FE" w:rsidRPr="00B962FE" w:rsidRDefault="00B962FE" w:rsidP="00B962FE">
      <w:pPr>
        <w:spacing w:before="100"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62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проведения областного </w:t>
      </w:r>
      <w:proofErr w:type="spellStart"/>
      <w:r w:rsidRPr="00B962FE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антинаркотического</w:t>
      </w:r>
      <w:proofErr w:type="spellEnd"/>
      <w:r w:rsidRPr="00B962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месячника «Курский край - без наркотиков!» с целью пропаганды здорового образа жизни и профилактики употребления наркотических средств и ПАВ специалисты ОКУ «</w:t>
      </w:r>
      <w:proofErr w:type="spellStart"/>
      <w:r w:rsidRPr="00B962F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Солнцевский</w:t>
      </w:r>
      <w:proofErr w:type="spellEnd"/>
      <w:r w:rsidRPr="00B962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центр </w:t>
      </w:r>
      <w:proofErr w:type="spellStart"/>
      <w:r w:rsidRPr="00B962F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соцпомощи</w:t>
      </w:r>
      <w:proofErr w:type="spellEnd"/>
      <w:r w:rsidRPr="00B962FE">
        <w:rPr>
          <w:rFonts w:ascii="Times New Roman" w:eastAsia="Times New Roman" w:hAnsi="Times New Roman" w:cs="Times New Roman"/>
          <w:sz w:val="28"/>
          <w:szCs w:val="28"/>
          <w:lang w:eastAsia="ar-SA"/>
        </w:rPr>
        <w:t>»  подготовили и распространили буклеты «Правда о наркотиках», «Наркотик бьёт без промаха по твоей жизни», «В счастливой жизни -</w:t>
      </w:r>
      <w:r w:rsidR="007073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962FE">
        <w:rPr>
          <w:rFonts w:ascii="Times New Roman" w:eastAsia="Times New Roman" w:hAnsi="Times New Roman" w:cs="Times New Roman"/>
          <w:sz w:val="28"/>
          <w:szCs w:val="28"/>
          <w:lang w:eastAsia="ar-SA"/>
        </w:rPr>
        <w:t>нет места наркотикам!» среди учащихся МКОУ «Никольская СОШ», МКОУ «</w:t>
      </w:r>
      <w:proofErr w:type="spellStart"/>
      <w:r w:rsidRPr="00B962F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Старолещинская</w:t>
      </w:r>
      <w:proofErr w:type="spellEnd"/>
      <w:r w:rsidRPr="00B962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СОШ», МКОУ «</w:t>
      </w:r>
      <w:proofErr w:type="spellStart"/>
      <w:r w:rsidRPr="00B962FE">
        <w:rPr>
          <w:rFonts w:ascii="Times New Roman" w:eastAsia="Times New Roman" w:hAnsi="Times New Roman" w:cs="Times New Roman"/>
          <w:sz w:val="28"/>
          <w:szCs w:val="28"/>
          <w:lang w:eastAsia="ar-SA"/>
        </w:rPr>
        <w:t>Афанасьевская</w:t>
      </w:r>
      <w:proofErr w:type="spellEnd"/>
      <w:r w:rsidRPr="00B962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ООШ» .</w:t>
      </w:r>
    </w:p>
    <w:p w:rsidR="00B962FE" w:rsidRPr="00B962FE" w:rsidRDefault="00B962FE" w:rsidP="00B962FE">
      <w:pPr>
        <w:spacing w:before="100"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62FE">
        <w:rPr>
          <w:rFonts w:ascii="Times New Roman" w:eastAsia="Times New Roman" w:hAnsi="Times New Roman" w:cs="Times New Roman"/>
          <w:sz w:val="28"/>
          <w:szCs w:val="28"/>
          <w:lang w:eastAsia="ar-SA"/>
        </w:rPr>
        <w:t>20.11.2018 года на базе МКОУ «</w:t>
      </w:r>
      <w:proofErr w:type="spellStart"/>
      <w:r w:rsidRPr="00B962F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Старолещинская</w:t>
      </w:r>
      <w:proofErr w:type="spellEnd"/>
      <w:r w:rsidRPr="00B962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СОШ» пр</w:t>
      </w:r>
      <w:bookmarkStart w:id="0" w:name="button11"/>
      <w:bookmarkStart w:id="1" w:name="search_word11"/>
      <w:bookmarkEnd w:id="0"/>
      <w:bookmarkEnd w:id="1"/>
      <w:r w:rsidRPr="00B962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оведено мероприятие «Наркотик бьёт без промаха»  среди учащихся 8, 9, 10, 11 классов, состоящее из тестирования, лекции-консультации, </w:t>
      </w:r>
      <w:proofErr w:type="spellStart"/>
      <w:r w:rsidRPr="00B962F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просмота</w:t>
      </w:r>
      <w:proofErr w:type="spellEnd"/>
      <w:r w:rsidRPr="00B962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видеороликов «Леденец», «Твой выбор» и др. с последующим обсуждением  проблемы.</w:t>
      </w:r>
    </w:p>
    <w:p w:rsidR="00B962FE" w:rsidRPr="00B962FE" w:rsidRDefault="00B962FE" w:rsidP="00B962FE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962FE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 xml:space="preserve">На базе центра проводится работа по профилактике </w:t>
      </w:r>
      <w:proofErr w:type="spellStart"/>
      <w:r w:rsidRPr="00B962FE">
        <w:rPr>
          <w:rFonts w:ascii="Times New Roman" w:eastAsia="Times New Roman" w:hAnsi="Times New Roman" w:cs="Calibri"/>
          <w:sz w:val="28"/>
          <w:szCs w:val="28"/>
          <w:lang w:eastAsia="ar-SA"/>
        </w:rPr>
        <w:t>наркозависимости</w:t>
      </w:r>
      <w:proofErr w:type="spellEnd"/>
      <w:r w:rsidRPr="00B962F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среди несовершеннолетних в рамках программы «</w:t>
      </w:r>
      <w:proofErr w:type="spellStart"/>
      <w:r w:rsidRPr="00B962FE">
        <w:rPr>
          <w:rFonts w:ascii="Times New Roman" w:eastAsia="Times New Roman" w:hAnsi="Times New Roman" w:cs="Calibri"/>
          <w:sz w:val="28"/>
          <w:szCs w:val="28"/>
          <w:lang w:eastAsia="ar-SA"/>
        </w:rPr>
        <w:t>Сталкер</w:t>
      </w:r>
      <w:proofErr w:type="spellEnd"/>
      <w:r w:rsidRPr="00B962FE">
        <w:rPr>
          <w:rFonts w:ascii="Times New Roman" w:eastAsia="Times New Roman" w:hAnsi="Times New Roman" w:cs="Calibri"/>
          <w:sz w:val="28"/>
          <w:szCs w:val="28"/>
          <w:lang w:eastAsia="ar-SA"/>
        </w:rPr>
        <w:t>». В настоящее время проходит акция в стационарном отделении центра (приюте)  и   МКОУ «Никольская СОШ».</w:t>
      </w:r>
    </w:p>
    <w:p w:rsidR="00B962FE" w:rsidRPr="00B962FE" w:rsidRDefault="00B962FE" w:rsidP="00B962FE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962F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21.11.2018 в стационарном отделении прошла лекция-беседа с воспитанниками «Твой выбор». Проводится систематическая профилактическая работа по предупреждению употребления наркотических веществ. Наиболее эффективными формами  являются  показ видеоматериалов, беседы, лекции предупреждающие о вреде наркотиков. В результате у воспитанников формируется негативное отношение к употреблению </w:t>
      </w:r>
      <w:proofErr w:type="spellStart"/>
      <w:r w:rsidRPr="00B962FE">
        <w:rPr>
          <w:rFonts w:ascii="Times New Roman" w:eastAsia="Times New Roman" w:hAnsi="Times New Roman" w:cs="Calibri"/>
          <w:sz w:val="28"/>
          <w:szCs w:val="28"/>
          <w:lang w:eastAsia="ar-SA"/>
        </w:rPr>
        <w:t>психоактивных</w:t>
      </w:r>
      <w:proofErr w:type="spellEnd"/>
      <w:r w:rsidRPr="00B962F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веществ. </w:t>
      </w:r>
    </w:p>
    <w:p w:rsidR="00B962FE" w:rsidRPr="00B962FE" w:rsidRDefault="00B962FE" w:rsidP="00B962FE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962FE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Сотрудниками отдела культуры в сельских поселениях района были проведены профилактические беседы «Вся правда о наркотиках», «Беда, которую несут наркотики», «Наркотики – оружие массового поражения».</w:t>
      </w:r>
    </w:p>
    <w:p w:rsidR="00A776CB" w:rsidRDefault="00A776CB"/>
    <w:sectPr w:rsidR="00A77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962FE"/>
    <w:rsid w:val="007073BE"/>
    <w:rsid w:val="00A776CB"/>
    <w:rsid w:val="00B9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Company>Microsoft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2018-11-23T08:29:00Z</dcterms:created>
  <dcterms:modified xsi:type="dcterms:W3CDTF">2018-11-23T08:29:00Z</dcterms:modified>
</cp:coreProperties>
</file>