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8E" w:rsidRDefault="00161FE5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699" w:rsidRDefault="00462699" w:rsidP="00462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62699" w:rsidRDefault="00462699" w:rsidP="00462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РЕКВИЗИТОВ ДЛЯ ЗАЧИСЛЕНИЯ </w:t>
      </w:r>
    </w:p>
    <w:p w:rsidR="00596D8E" w:rsidRPr="007B5C05" w:rsidRDefault="00462699" w:rsidP="00462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</w:t>
      </w:r>
      <w:r w:rsidR="007B5C05" w:rsidRPr="007B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05" w:rsidRPr="007B5C05">
        <w:rPr>
          <w:rFonts w:ascii="Times New Roman" w:hAnsi="Times New Roman" w:cs="Times New Roman"/>
          <w:sz w:val="28"/>
          <w:szCs w:val="28"/>
        </w:rPr>
        <w:t>с 04.02.2019 г.</w:t>
      </w:r>
    </w:p>
    <w:p w:rsidR="00596D8E" w:rsidRDefault="00596D8E" w:rsidP="00230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971" w:rsidRDefault="00F61971" w:rsidP="00230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971" w:rsidRDefault="00F61971" w:rsidP="00230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D8E" w:rsidRDefault="00596D8E" w:rsidP="00596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Солнцевского района Курской области сообщает </w:t>
      </w:r>
      <w:r w:rsidRPr="00596D8E">
        <w:rPr>
          <w:rFonts w:ascii="Times New Roman" w:hAnsi="Times New Roman" w:cs="Times New Roman"/>
          <w:b/>
          <w:sz w:val="28"/>
          <w:szCs w:val="28"/>
        </w:rPr>
        <w:t>об изменении части реквизитов, по которым с 04.02.2019 г.</w:t>
      </w:r>
      <w:r>
        <w:rPr>
          <w:rFonts w:ascii="Times New Roman" w:hAnsi="Times New Roman" w:cs="Times New Roman"/>
          <w:sz w:val="28"/>
          <w:szCs w:val="28"/>
        </w:rPr>
        <w:t xml:space="preserve"> будут зачисляться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23024D" w:rsidRDefault="00F61971" w:rsidP="00F61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FE5" w:rsidRDefault="0023024D" w:rsidP="002302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3024D">
        <w:rPr>
          <w:rFonts w:ascii="Times New Roman" w:hAnsi="Times New Roman" w:cs="Times New Roman"/>
          <w:color w:val="000000"/>
          <w:sz w:val="28"/>
          <w:szCs w:val="28"/>
        </w:rPr>
        <w:t xml:space="preserve">УФК по Курской области (Администрация Солнцевского района Курской области) </w:t>
      </w:r>
      <w:r w:rsidR="00596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024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3024D">
        <w:rPr>
          <w:rFonts w:ascii="Times New Roman" w:hAnsi="Times New Roman" w:cs="Times New Roman"/>
          <w:color w:val="000000"/>
          <w:sz w:val="28"/>
          <w:szCs w:val="28"/>
        </w:rPr>
        <w:t xml:space="preserve">. Курск, ИНН 4622902153, КПП 462201001, </w:t>
      </w:r>
    </w:p>
    <w:p w:rsidR="00161FE5" w:rsidRDefault="0023024D" w:rsidP="002302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96D8E">
        <w:rPr>
          <w:rFonts w:ascii="Times New Roman" w:hAnsi="Times New Roman" w:cs="Times New Roman"/>
          <w:b/>
          <w:color w:val="000000"/>
          <w:sz w:val="28"/>
          <w:szCs w:val="28"/>
        </w:rPr>
        <w:t>№ счета 40101810</w:t>
      </w:r>
      <w:r w:rsidR="00161FE5" w:rsidRPr="00596D8E">
        <w:rPr>
          <w:rFonts w:ascii="Times New Roman" w:hAnsi="Times New Roman" w:cs="Times New Roman"/>
          <w:b/>
          <w:color w:val="000000"/>
          <w:sz w:val="28"/>
          <w:szCs w:val="28"/>
        </w:rPr>
        <w:t>445250010003</w:t>
      </w:r>
      <w:r w:rsidRPr="0023024D">
        <w:rPr>
          <w:rFonts w:ascii="Times New Roman" w:hAnsi="Times New Roman" w:cs="Times New Roman"/>
          <w:color w:val="000000"/>
          <w:sz w:val="28"/>
          <w:szCs w:val="28"/>
        </w:rPr>
        <w:t xml:space="preserve"> в ГРКЦ ГУ Банка России по Курской области </w:t>
      </w:r>
      <w:proofErr w:type="gramStart"/>
      <w:r w:rsidRPr="0023024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3024D">
        <w:rPr>
          <w:rFonts w:ascii="Times New Roman" w:hAnsi="Times New Roman" w:cs="Times New Roman"/>
          <w:color w:val="000000"/>
          <w:sz w:val="28"/>
          <w:szCs w:val="28"/>
        </w:rPr>
        <w:t xml:space="preserve">. Курск, БИК 043807001, КБК 001 111 05013 05 0000 120, </w:t>
      </w:r>
    </w:p>
    <w:p w:rsidR="00161FE5" w:rsidRDefault="0023024D" w:rsidP="002302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3024D">
        <w:rPr>
          <w:rFonts w:ascii="Times New Roman" w:hAnsi="Times New Roman" w:cs="Times New Roman"/>
          <w:color w:val="000000"/>
          <w:sz w:val="28"/>
          <w:szCs w:val="28"/>
        </w:rPr>
        <w:t xml:space="preserve">ОКТМО: </w:t>
      </w:r>
      <w:r w:rsidR="00161FE5">
        <w:rPr>
          <w:rFonts w:ascii="Times New Roman" w:hAnsi="Times New Roman" w:cs="Times New Roman"/>
          <w:color w:val="000000"/>
          <w:sz w:val="28"/>
          <w:szCs w:val="28"/>
        </w:rPr>
        <w:t>сельсовета, на территории которого расположен участок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bCs/>
          <w:color w:val="000000"/>
          <w:sz w:val="28"/>
          <w:szCs w:val="28"/>
        </w:rPr>
        <w:t>Зуевский сельсовет</w:t>
      </w:r>
      <w:r w:rsidR="00161FE5" w:rsidRPr="00161F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38638428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bCs/>
          <w:sz w:val="28"/>
          <w:szCs w:val="28"/>
        </w:rPr>
        <w:t>Ивановский сельсовет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 xml:space="preserve"> – 38638432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sz w:val="28"/>
          <w:szCs w:val="28"/>
        </w:rPr>
        <w:t>Бунинский</w:t>
      </w:r>
      <w:r w:rsidRPr="00161FE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 xml:space="preserve"> – 38638408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bCs/>
          <w:sz w:val="28"/>
          <w:szCs w:val="28"/>
        </w:rPr>
        <w:t>Субботинский сельсовет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 xml:space="preserve"> – 38638452</w:t>
      </w:r>
    </w:p>
    <w:p w:rsidR="0023024D" w:rsidRPr="00161FE5" w:rsidRDefault="0023024D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FE5">
        <w:rPr>
          <w:rFonts w:ascii="Times New Roman" w:hAnsi="Times New Roman" w:cs="Times New Roman"/>
          <w:sz w:val="28"/>
          <w:szCs w:val="28"/>
        </w:rPr>
        <w:t xml:space="preserve">Шумаковский сельсовет -  </w:t>
      </w:r>
      <w:r w:rsidR="00161FE5" w:rsidRPr="00161FE5">
        <w:rPr>
          <w:rFonts w:ascii="Times New Roman" w:hAnsi="Times New Roman" w:cs="Times New Roman"/>
          <w:bCs/>
          <w:sz w:val="28"/>
          <w:szCs w:val="28"/>
        </w:rPr>
        <w:t>38638460</w:t>
      </w:r>
    </w:p>
    <w:p w:rsidR="0023024D" w:rsidRDefault="0023024D" w:rsidP="0023024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61FE5">
        <w:rPr>
          <w:rFonts w:ascii="Times New Roman" w:hAnsi="Times New Roman" w:cs="Times New Roman"/>
          <w:bCs/>
          <w:sz w:val="28"/>
          <w:szCs w:val="28"/>
        </w:rPr>
        <w:t>Старолещинский сельсовет</w:t>
      </w:r>
      <w:r w:rsidR="00161FE5">
        <w:rPr>
          <w:rFonts w:ascii="Times New Roman" w:hAnsi="Times New Roman" w:cs="Times New Roman"/>
          <w:bCs/>
          <w:sz w:val="28"/>
          <w:szCs w:val="28"/>
        </w:rPr>
        <w:t xml:space="preserve"> – 38638448</w:t>
      </w:r>
    </w:p>
    <w:p w:rsidR="00F61971" w:rsidRPr="0023024D" w:rsidRDefault="00F61971" w:rsidP="00230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F61971" w:rsidRPr="0023024D" w:rsidSect="007B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4D"/>
    <w:rsid w:val="00161FE5"/>
    <w:rsid w:val="00175A6B"/>
    <w:rsid w:val="0023024D"/>
    <w:rsid w:val="003F7A1D"/>
    <w:rsid w:val="00425221"/>
    <w:rsid w:val="00462699"/>
    <w:rsid w:val="00596D8E"/>
    <w:rsid w:val="007B08BC"/>
    <w:rsid w:val="007B5C05"/>
    <w:rsid w:val="0096470A"/>
    <w:rsid w:val="009B4E27"/>
    <w:rsid w:val="00B117B7"/>
    <w:rsid w:val="00F54777"/>
    <w:rsid w:val="00F61971"/>
    <w:rsid w:val="00FB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2018-12-10T07:14:00Z</cp:lastPrinted>
  <dcterms:created xsi:type="dcterms:W3CDTF">2019-01-11T06:22:00Z</dcterms:created>
  <dcterms:modified xsi:type="dcterms:W3CDTF">2019-01-11T06:32:00Z</dcterms:modified>
</cp:coreProperties>
</file>