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F9" w:rsidRPr="004658AC" w:rsidRDefault="004374F9"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C21890" w:rsidRPr="004658AC" w:rsidRDefault="00C21890" w:rsidP="00C21890">
      <w:pPr>
        <w:rPr>
          <w:color w:val="000000"/>
          <w:sz w:val="28"/>
          <w:szCs w:val="28"/>
        </w:rPr>
      </w:pPr>
    </w:p>
    <w:p w:rsidR="00862F8A" w:rsidRPr="004658AC" w:rsidRDefault="00862F8A" w:rsidP="00C21890">
      <w:pPr>
        <w:rPr>
          <w:color w:val="000000"/>
          <w:sz w:val="30"/>
          <w:szCs w:val="30"/>
        </w:rPr>
      </w:pPr>
    </w:p>
    <w:p w:rsidR="004374F9" w:rsidRPr="004658AC" w:rsidRDefault="00C21890">
      <w:pPr>
        <w:rPr>
          <w:color w:val="000000"/>
          <w:sz w:val="28"/>
          <w:szCs w:val="28"/>
        </w:rPr>
      </w:pPr>
      <w:r w:rsidRPr="004658AC">
        <w:rPr>
          <w:color w:val="000000"/>
          <w:sz w:val="28"/>
          <w:szCs w:val="28"/>
        </w:rPr>
        <w:t xml:space="preserve"> </w:t>
      </w:r>
      <w:r w:rsidR="00675A3F" w:rsidRPr="004658AC">
        <w:rPr>
          <w:color w:val="000000"/>
          <w:sz w:val="28"/>
          <w:szCs w:val="28"/>
        </w:rPr>
        <w:t xml:space="preserve">  </w:t>
      </w:r>
      <w:r w:rsidRPr="004658AC">
        <w:rPr>
          <w:color w:val="000000"/>
          <w:sz w:val="28"/>
          <w:szCs w:val="28"/>
        </w:rPr>
        <w:t xml:space="preserve"> </w:t>
      </w:r>
      <w:r w:rsidR="00675A3F" w:rsidRPr="004658AC">
        <w:rPr>
          <w:color w:val="000000"/>
          <w:sz w:val="28"/>
          <w:szCs w:val="28"/>
        </w:rPr>
        <w:t xml:space="preserve">   </w:t>
      </w:r>
      <w:r w:rsidR="00536C24" w:rsidRPr="004658AC">
        <w:rPr>
          <w:color w:val="000000"/>
          <w:sz w:val="28"/>
          <w:szCs w:val="28"/>
        </w:rPr>
        <w:t xml:space="preserve"> </w:t>
      </w:r>
      <w:r w:rsidR="000254A6">
        <w:rPr>
          <w:color w:val="000000"/>
          <w:sz w:val="28"/>
          <w:szCs w:val="28"/>
        </w:rPr>
        <w:t>18.03.2019</w:t>
      </w:r>
      <w:r w:rsidRPr="004658AC">
        <w:rPr>
          <w:color w:val="000000"/>
          <w:sz w:val="28"/>
          <w:szCs w:val="28"/>
        </w:rPr>
        <w:t xml:space="preserve">      </w:t>
      </w:r>
      <w:r w:rsidR="00C76121" w:rsidRPr="004658AC">
        <w:rPr>
          <w:color w:val="000000"/>
          <w:sz w:val="28"/>
          <w:szCs w:val="28"/>
        </w:rPr>
        <w:t xml:space="preserve">  </w:t>
      </w:r>
      <w:r w:rsidR="00E519AA" w:rsidRPr="004658AC">
        <w:rPr>
          <w:color w:val="000000"/>
          <w:sz w:val="28"/>
          <w:szCs w:val="28"/>
        </w:rPr>
        <w:t xml:space="preserve"> </w:t>
      </w:r>
      <w:r w:rsidR="006D03F6">
        <w:rPr>
          <w:color w:val="000000"/>
          <w:sz w:val="28"/>
          <w:szCs w:val="28"/>
        </w:rPr>
        <w:t xml:space="preserve">  125</w:t>
      </w:r>
    </w:p>
    <w:p w:rsidR="004374F9" w:rsidRPr="004658AC" w:rsidRDefault="004374F9">
      <w:pPr>
        <w:rPr>
          <w:color w:val="000000"/>
          <w:sz w:val="28"/>
          <w:szCs w:val="28"/>
        </w:rPr>
      </w:pPr>
    </w:p>
    <w:p w:rsidR="00CA2B62" w:rsidRDefault="00CA2B62" w:rsidP="00CA2B62">
      <w:pPr>
        <w:pStyle w:val="ac"/>
        <w:rPr>
          <w:color w:val="000000"/>
          <w:sz w:val="28"/>
          <w:szCs w:val="28"/>
        </w:rPr>
      </w:pPr>
    </w:p>
    <w:p w:rsidR="00A71723" w:rsidRPr="00A71723" w:rsidRDefault="00A71723" w:rsidP="00A71723">
      <w:pPr>
        <w:pStyle w:val="ConsPlusTitle"/>
        <w:widowControl/>
        <w:jc w:val="both"/>
        <w:rPr>
          <w:rFonts w:ascii="Times New Roman" w:hAnsi="Times New Roman" w:cs="Times New Roman"/>
          <w:b w:val="0"/>
          <w:sz w:val="28"/>
          <w:szCs w:val="28"/>
        </w:rPr>
      </w:pPr>
      <w:r w:rsidRPr="00A71723">
        <w:rPr>
          <w:rFonts w:ascii="Times New Roman" w:hAnsi="Times New Roman" w:cs="Times New Roman"/>
          <w:b w:val="0"/>
          <w:sz w:val="28"/>
          <w:szCs w:val="28"/>
        </w:rPr>
        <w:t>Об утверждении административного Регламента</w:t>
      </w:r>
    </w:p>
    <w:p w:rsidR="00A71723" w:rsidRPr="00A71723" w:rsidRDefault="00A71723" w:rsidP="00A71723">
      <w:pPr>
        <w:pStyle w:val="ConsPlusTitle"/>
        <w:widowControl/>
        <w:jc w:val="both"/>
        <w:rPr>
          <w:rFonts w:ascii="Times New Roman" w:hAnsi="Times New Roman" w:cs="Times New Roman"/>
          <w:b w:val="0"/>
          <w:sz w:val="28"/>
          <w:szCs w:val="28"/>
        </w:rPr>
      </w:pPr>
      <w:r w:rsidRPr="00A71723">
        <w:rPr>
          <w:rFonts w:ascii="Times New Roman" w:hAnsi="Times New Roman" w:cs="Times New Roman"/>
          <w:b w:val="0"/>
          <w:sz w:val="28"/>
          <w:szCs w:val="28"/>
        </w:rPr>
        <w:t>п</w:t>
      </w:r>
      <w:r>
        <w:rPr>
          <w:rFonts w:ascii="Times New Roman" w:hAnsi="Times New Roman" w:cs="Times New Roman"/>
          <w:b w:val="0"/>
          <w:sz w:val="28"/>
          <w:szCs w:val="28"/>
        </w:rPr>
        <w:t>редоставления</w:t>
      </w:r>
      <w:r w:rsidRPr="00A71723">
        <w:rPr>
          <w:rFonts w:ascii="Times New Roman" w:hAnsi="Times New Roman" w:cs="Times New Roman"/>
          <w:b w:val="0"/>
          <w:sz w:val="28"/>
          <w:szCs w:val="28"/>
        </w:rPr>
        <w:t xml:space="preserve"> Администрацией Солнцевского</w:t>
      </w:r>
    </w:p>
    <w:p w:rsidR="00A71723" w:rsidRPr="00A71723" w:rsidRDefault="00A71723" w:rsidP="00A71723">
      <w:pPr>
        <w:pStyle w:val="ConsPlusTitle"/>
        <w:widowControl/>
        <w:jc w:val="both"/>
        <w:rPr>
          <w:rFonts w:ascii="Times New Roman" w:hAnsi="Times New Roman" w:cs="Times New Roman"/>
          <w:b w:val="0"/>
          <w:sz w:val="28"/>
          <w:szCs w:val="28"/>
        </w:rPr>
      </w:pPr>
      <w:r w:rsidRPr="00A71723">
        <w:rPr>
          <w:rFonts w:ascii="Times New Roman" w:hAnsi="Times New Roman" w:cs="Times New Roman"/>
          <w:b w:val="0"/>
          <w:sz w:val="28"/>
          <w:szCs w:val="28"/>
        </w:rPr>
        <w:t>района Курск</w:t>
      </w:r>
      <w:r>
        <w:rPr>
          <w:rFonts w:ascii="Times New Roman" w:hAnsi="Times New Roman" w:cs="Times New Roman"/>
          <w:b w:val="0"/>
          <w:sz w:val="28"/>
          <w:szCs w:val="28"/>
        </w:rPr>
        <w:t>ой области муниципальной услуги</w:t>
      </w:r>
    </w:p>
    <w:p w:rsidR="00A71723" w:rsidRPr="00A71723" w:rsidRDefault="00A71723" w:rsidP="00A71723">
      <w:pPr>
        <w:pStyle w:val="ConsPlusTitle"/>
        <w:widowControl/>
        <w:jc w:val="both"/>
        <w:rPr>
          <w:rFonts w:ascii="Times New Roman" w:hAnsi="Times New Roman" w:cs="Times New Roman"/>
          <w:b w:val="0"/>
          <w:sz w:val="28"/>
          <w:szCs w:val="28"/>
        </w:rPr>
      </w:pPr>
      <w:r w:rsidRPr="00A71723">
        <w:rPr>
          <w:rFonts w:ascii="Times New Roman" w:hAnsi="Times New Roman" w:cs="Times New Roman"/>
          <w:b w:val="0"/>
          <w:sz w:val="28"/>
          <w:szCs w:val="28"/>
        </w:rPr>
        <w:t>«Принятие на учет граждан в качестве нуждающихся</w:t>
      </w:r>
    </w:p>
    <w:p w:rsidR="00A71723" w:rsidRPr="00A71723" w:rsidRDefault="00A71723" w:rsidP="00A71723">
      <w:pPr>
        <w:pStyle w:val="ConsPlusTitle"/>
        <w:widowControl/>
        <w:jc w:val="both"/>
        <w:rPr>
          <w:rFonts w:ascii="Times New Roman" w:hAnsi="Times New Roman" w:cs="Times New Roman"/>
          <w:b w:val="0"/>
          <w:sz w:val="28"/>
          <w:szCs w:val="28"/>
        </w:rPr>
      </w:pPr>
      <w:r w:rsidRPr="00A71723">
        <w:rPr>
          <w:rFonts w:ascii="Times New Roman" w:hAnsi="Times New Roman" w:cs="Times New Roman"/>
          <w:b w:val="0"/>
          <w:sz w:val="28"/>
          <w:szCs w:val="28"/>
        </w:rPr>
        <w:t>в жилых помещениях»</w:t>
      </w:r>
    </w:p>
    <w:p w:rsidR="00A71723" w:rsidRPr="00A71723" w:rsidRDefault="00A71723" w:rsidP="00A71723">
      <w:pPr>
        <w:pStyle w:val="ConsPlusTitle"/>
        <w:widowControl/>
        <w:jc w:val="both"/>
        <w:rPr>
          <w:rFonts w:ascii="Times New Roman" w:hAnsi="Times New Roman" w:cs="Times New Roman"/>
          <w:b w:val="0"/>
          <w:sz w:val="28"/>
          <w:szCs w:val="28"/>
        </w:rPr>
      </w:pPr>
    </w:p>
    <w:p w:rsidR="00A71723" w:rsidRPr="00A71723" w:rsidRDefault="00A71723" w:rsidP="00A71723">
      <w:pPr>
        <w:ind w:firstLine="708"/>
        <w:jc w:val="both"/>
        <w:rPr>
          <w:sz w:val="28"/>
          <w:szCs w:val="28"/>
        </w:rPr>
      </w:pPr>
      <w:proofErr w:type="gramStart"/>
      <w:r w:rsidRPr="00A71723">
        <w:rPr>
          <w:sz w:val="28"/>
          <w:szCs w:val="28"/>
        </w:rPr>
        <w:t xml:space="preserve">В соответствии с </w:t>
      </w:r>
      <w:r w:rsidRPr="00A71723">
        <w:rPr>
          <w:color w:val="000000"/>
          <w:sz w:val="28"/>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Солнцевского района Курской области от </w:t>
      </w:r>
      <w:r>
        <w:rPr>
          <w:color w:val="000000"/>
          <w:sz w:val="28"/>
          <w:szCs w:val="28"/>
        </w:rPr>
        <w:t>13.02.2012 г. № 38 «О</w:t>
      </w:r>
      <w:r w:rsidRPr="00A71723">
        <w:rPr>
          <w:color w:val="000000"/>
          <w:sz w:val="28"/>
          <w:szCs w:val="28"/>
        </w:rPr>
        <w:t xml:space="preserve"> разработке и утверждении административных регламентов исполнения муниципальных функций и административных </w:t>
      </w:r>
      <w:r>
        <w:rPr>
          <w:color w:val="000000"/>
          <w:sz w:val="28"/>
          <w:szCs w:val="28"/>
        </w:rPr>
        <w:t>регламентов</w:t>
      </w:r>
      <w:r w:rsidRPr="00A71723">
        <w:rPr>
          <w:color w:val="000000"/>
          <w:sz w:val="28"/>
          <w:szCs w:val="28"/>
        </w:rPr>
        <w:t xml:space="preserve"> предоставления муниципальных услуг», от 01.09.2016</w:t>
      </w:r>
      <w:r>
        <w:rPr>
          <w:color w:val="000000"/>
          <w:sz w:val="28"/>
          <w:szCs w:val="28"/>
        </w:rPr>
        <w:t xml:space="preserve"> </w:t>
      </w:r>
      <w:r w:rsidRPr="00A71723">
        <w:rPr>
          <w:color w:val="000000"/>
          <w:sz w:val="28"/>
          <w:szCs w:val="28"/>
        </w:rPr>
        <w:t>г. № 262 «Об утверждении перечня муници</w:t>
      </w:r>
      <w:r>
        <w:rPr>
          <w:color w:val="000000"/>
          <w:sz w:val="28"/>
          <w:szCs w:val="28"/>
        </w:rPr>
        <w:t xml:space="preserve">пальных услуг, предоставляемых </w:t>
      </w:r>
      <w:r w:rsidRPr="00A71723">
        <w:rPr>
          <w:color w:val="000000"/>
          <w:sz w:val="28"/>
          <w:szCs w:val="28"/>
        </w:rPr>
        <w:t>Администрацией Солнцевского района»</w:t>
      </w:r>
      <w:r w:rsidRPr="00A71723">
        <w:rPr>
          <w:sz w:val="28"/>
          <w:szCs w:val="28"/>
        </w:rPr>
        <w:t xml:space="preserve"> (с изм</w:t>
      </w:r>
      <w:r>
        <w:rPr>
          <w:sz w:val="28"/>
          <w:szCs w:val="28"/>
        </w:rPr>
        <w:t>енениями от 01.10.2018 г. №484</w:t>
      </w:r>
      <w:r w:rsidRPr="00A71723">
        <w:rPr>
          <w:sz w:val="28"/>
          <w:szCs w:val="28"/>
        </w:rPr>
        <w:t>), Администрация</w:t>
      </w:r>
      <w:proofErr w:type="gramEnd"/>
      <w:r w:rsidRPr="00A71723">
        <w:rPr>
          <w:sz w:val="28"/>
          <w:szCs w:val="28"/>
        </w:rPr>
        <w:t xml:space="preserve"> Солнцевского района</w:t>
      </w:r>
      <w:r w:rsidRPr="00A71723">
        <w:rPr>
          <w:color w:val="000000"/>
          <w:sz w:val="28"/>
          <w:szCs w:val="28"/>
        </w:rPr>
        <w:t xml:space="preserve"> Курской области </w:t>
      </w:r>
      <w:r w:rsidRPr="00A71723">
        <w:rPr>
          <w:sz w:val="28"/>
          <w:szCs w:val="28"/>
        </w:rPr>
        <w:t>ПОСТАНОВЛЯЕТ:</w:t>
      </w:r>
    </w:p>
    <w:p w:rsidR="00A71723" w:rsidRPr="00A71723" w:rsidRDefault="00A71723" w:rsidP="00A71723">
      <w:pPr>
        <w:pStyle w:val="ConsPlusTitle"/>
        <w:widowControl/>
        <w:jc w:val="both"/>
        <w:rPr>
          <w:rFonts w:ascii="Times New Roman" w:hAnsi="Times New Roman" w:cs="Times New Roman"/>
          <w:b w:val="0"/>
          <w:sz w:val="28"/>
          <w:szCs w:val="28"/>
        </w:rPr>
      </w:pPr>
      <w:r w:rsidRPr="00A71723">
        <w:rPr>
          <w:rFonts w:ascii="Times New Roman" w:hAnsi="Times New Roman" w:cs="Times New Roman"/>
          <w:b w:val="0"/>
          <w:sz w:val="28"/>
          <w:szCs w:val="28"/>
        </w:rPr>
        <w:tab/>
        <w:t>1.</w:t>
      </w:r>
      <w:r>
        <w:rPr>
          <w:rFonts w:ascii="Times New Roman" w:hAnsi="Times New Roman" w:cs="Times New Roman"/>
          <w:b w:val="0"/>
          <w:sz w:val="28"/>
          <w:szCs w:val="28"/>
        </w:rPr>
        <w:t xml:space="preserve"> </w:t>
      </w:r>
      <w:r w:rsidRPr="00A71723">
        <w:rPr>
          <w:rFonts w:ascii="Times New Roman" w:hAnsi="Times New Roman" w:cs="Times New Roman"/>
          <w:b w:val="0"/>
          <w:sz w:val="28"/>
          <w:szCs w:val="28"/>
        </w:rPr>
        <w:t xml:space="preserve">Утвердить прилагаемый </w:t>
      </w:r>
      <w:hyperlink r:id="rId8" w:history="1">
        <w:r w:rsidRPr="00A71723">
          <w:rPr>
            <w:rStyle w:val="afc"/>
            <w:rFonts w:ascii="Times New Roman" w:hAnsi="Times New Roman"/>
            <w:b w:val="0"/>
            <w:color w:val="000000" w:themeColor="text1"/>
            <w:sz w:val="28"/>
            <w:szCs w:val="28"/>
            <w:u w:val="none"/>
          </w:rPr>
          <w:t>административный регламент</w:t>
        </w:r>
      </w:hyperlink>
      <w:r w:rsidRPr="00A71723">
        <w:rPr>
          <w:rFonts w:ascii="Times New Roman" w:hAnsi="Times New Roman" w:cs="Times New Roman"/>
          <w:b w:val="0"/>
          <w:color w:val="000000" w:themeColor="text1"/>
          <w:sz w:val="28"/>
          <w:szCs w:val="28"/>
        </w:rPr>
        <w:t xml:space="preserve"> </w:t>
      </w:r>
      <w:r w:rsidRPr="00A71723">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Администрацией Солнцевского</w:t>
      </w:r>
      <w:r w:rsidRPr="00A71723">
        <w:rPr>
          <w:rFonts w:ascii="Times New Roman" w:hAnsi="Times New Roman" w:cs="Times New Roman"/>
          <w:b w:val="0"/>
          <w:sz w:val="28"/>
          <w:szCs w:val="28"/>
        </w:rPr>
        <w:t xml:space="preserve"> района Курской области муниципальной услуги «Принятие на учет граждан в качестве нуждающихся в жилых помещениях»</w:t>
      </w:r>
      <w:r w:rsidR="009B6CE5">
        <w:rPr>
          <w:rFonts w:ascii="Times New Roman" w:hAnsi="Times New Roman" w:cs="Times New Roman"/>
          <w:b w:val="0"/>
          <w:sz w:val="28"/>
          <w:szCs w:val="28"/>
        </w:rPr>
        <w:t>.</w:t>
      </w:r>
    </w:p>
    <w:p w:rsidR="00A71723" w:rsidRPr="00A71723" w:rsidRDefault="00A71723" w:rsidP="00A71723">
      <w:pPr>
        <w:pStyle w:val="ConsPlusTitle"/>
        <w:widowControl/>
        <w:jc w:val="both"/>
        <w:rPr>
          <w:rFonts w:ascii="Times New Roman" w:hAnsi="Times New Roman" w:cs="Times New Roman"/>
          <w:b w:val="0"/>
          <w:color w:val="000000"/>
          <w:sz w:val="28"/>
          <w:szCs w:val="28"/>
        </w:rPr>
      </w:pPr>
      <w:r w:rsidRPr="00A71723">
        <w:rPr>
          <w:rFonts w:ascii="Times New Roman" w:hAnsi="Times New Roman" w:cs="Times New Roman"/>
          <w:b w:val="0"/>
          <w:color w:val="000000"/>
          <w:sz w:val="28"/>
          <w:szCs w:val="28"/>
        </w:rPr>
        <w:tab/>
        <w:t>2.</w:t>
      </w:r>
      <w:r>
        <w:rPr>
          <w:rFonts w:ascii="Times New Roman" w:hAnsi="Times New Roman" w:cs="Times New Roman"/>
          <w:b w:val="0"/>
          <w:color w:val="000000"/>
          <w:sz w:val="28"/>
          <w:szCs w:val="28"/>
        </w:rPr>
        <w:t xml:space="preserve"> Опубликовать административный</w:t>
      </w:r>
      <w:r w:rsidRPr="00A71723">
        <w:rPr>
          <w:rFonts w:ascii="Times New Roman" w:hAnsi="Times New Roman" w:cs="Times New Roman"/>
          <w:b w:val="0"/>
          <w:color w:val="000000"/>
          <w:sz w:val="28"/>
          <w:szCs w:val="28"/>
        </w:rPr>
        <w:t xml:space="preserve"> регламент</w:t>
      </w:r>
      <w:r w:rsidRPr="00A71723">
        <w:rPr>
          <w:rFonts w:ascii="Times New Roman" w:hAnsi="Times New Roman" w:cs="Times New Roman"/>
          <w:b w:val="0"/>
          <w:sz w:val="28"/>
          <w:szCs w:val="28"/>
        </w:rPr>
        <w:t xml:space="preserve"> предоставле</w:t>
      </w:r>
      <w:r w:rsidR="009B6CE5">
        <w:rPr>
          <w:rFonts w:ascii="Times New Roman" w:hAnsi="Times New Roman" w:cs="Times New Roman"/>
          <w:b w:val="0"/>
          <w:sz w:val="28"/>
          <w:szCs w:val="28"/>
        </w:rPr>
        <w:t>ния Администрацией Солнцевского</w:t>
      </w:r>
      <w:r w:rsidRPr="00A71723">
        <w:rPr>
          <w:rFonts w:ascii="Times New Roman" w:hAnsi="Times New Roman" w:cs="Times New Roman"/>
          <w:b w:val="0"/>
          <w:sz w:val="28"/>
          <w:szCs w:val="28"/>
        </w:rPr>
        <w:t xml:space="preserve"> района Курской области муниципальной услуги «Принятие на учет граждан в качестве нуждающихся в жилых помещениях» </w:t>
      </w:r>
      <w:r w:rsidRPr="00A71723">
        <w:rPr>
          <w:rFonts w:ascii="Times New Roman" w:hAnsi="Times New Roman" w:cs="Times New Roman"/>
          <w:b w:val="0"/>
          <w:color w:val="000000"/>
          <w:sz w:val="28"/>
          <w:szCs w:val="28"/>
        </w:rPr>
        <w:t>в сети Интернет на официальном сайте Администрации Солнцевского района Курской области.</w:t>
      </w:r>
    </w:p>
    <w:p w:rsidR="00A71723" w:rsidRPr="00A71723" w:rsidRDefault="00A71723" w:rsidP="00A71723">
      <w:pPr>
        <w:pStyle w:val="ConsPlusTitle"/>
        <w:widowControl/>
        <w:jc w:val="both"/>
        <w:rPr>
          <w:rFonts w:ascii="Times New Roman" w:hAnsi="Times New Roman" w:cs="Times New Roman"/>
          <w:b w:val="0"/>
          <w:color w:val="000000"/>
          <w:sz w:val="28"/>
          <w:szCs w:val="28"/>
        </w:rPr>
      </w:pPr>
      <w:r w:rsidRPr="00A71723">
        <w:rPr>
          <w:rFonts w:ascii="Times New Roman" w:hAnsi="Times New Roman" w:cs="Times New Roman"/>
          <w:b w:val="0"/>
          <w:color w:val="000000"/>
          <w:sz w:val="28"/>
          <w:szCs w:val="28"/>
        </w:rPr>
        <w:tab/>
        <w:t>3.</w:t>
      </w:r>
      <w:r>
        <w:rPr>
          <w:rFonts w:ascii="Times New Roman" w:hAnsi="Times New Roman" w:cs="Times New Roman"/>
          <w:b w:val="0"/>
          <w:color w:val="000000"/>
          <w:sz w:val="28"/>
          <w:szCs w:val="28"/>
        </w:rPr>
        <w:t xml:space="preserve"> </w:t>
      </w:r>
      <w:r w:rsidRPr="00A71723">
        <w:rPr>
          <w:rFonts w:ascii="Times New Roman" w:hAnsi="Times New Roman" w:cs="Times New Roman"/>
          <w:b w:val="0"/>
          <w:color w:val="000000"/>
          <w:sz w:val="28"/>
          <w:szCs w:val="28"/>
        </w:rPr>
        <w:t>Постановление Администрации Солнцевского района Курской области от 10.07.2018 г. № 348 «Об утверждении административного регламента</w:t>
      </w:r>
      <w:r w:rsidRPr="00A71723">
        <w:rPr>
          <w:rFonts w:ascii="Times New Roman" w:hAnsi="Times New Roman" w:cs="Times New Roman"/>
          <w:b w:val="0"/>
          <w:sz w:val="28"/>
          <w:szCs w:val="28"/>
        </w:rPr>
        <w:t xml:space="preserve"> по предоставлению муниципальной услуги «Принятие на учет граждан в качестве нуждающихся в жилых помещениях»</w:t>
      </w:r>
      <w:r w:rsidRPr="00A71723">
        <w:rPr>
          <w:rFonts w:ascii="Times New Roman" w:hAnsi="Times New Roman" w:cs="Times New Roman"/>
          <w:b w:val="0"/>
          <w:color w:val="000000"/>
          <w:sz w:val="28"/>
          <w:szCs w:val="28"/>
        </w:rPr>
        <w:t xml:space="preserve"> считать утратившим силу.</w:t>
      </w:r>
    </w:p>
    <w:p w:rsidR="00A71723" w:rsidRPr="00A71723" w:rsidRDefault="00A71723" w:rsidP="00A71723">
      <w:pPr>
        <w:pStyle w:val="ConsPlusTitle"/>
        <w:widowControl/>
        <w:adjustRightInd/>
        <w:ind w:firstLine="709"/>
        <w:jc w:val="both"/>
        <w:rPr>
          <w:rFonts w:ascii="Times New Roman" w:hAnsi="Times New Roman" w:cs="Times New Roman"/>
          <w:b w:val="0"/>
          <w:color w:val="000000"/>
          <w:sz w:val="28"/>
          <w:szCs w:val="28"/>
        </w:rPr>
      </w:pPr>
      <w:r w:rsidRPr="00A71723">
        <w:rPr>
          <w:rFonts w:ascii="Times New Roman" w:hAnsi="Times New Roman" w:cs="Times New Roman"/>
          <w:b w:val="0"/>
          <w:color w:val="000000"/>
          <w:sz w:val="28"/>
          <w:szCs w:val="28"/>
        </w:rPr>
        <w:lastRenderedPageBreak/>
        <w:t>4.</w:t>
      </w:r>
      <w:r>
        <w:rPr>
          <w:rFonts w:ascii="Times New Roman" w:hAnsi="Times New Roman" w:cs="Times New Roman"/>
          <w:b w:val="0"/>
          <w:color w:val="000000"/>
          <w:sz w:val="28"/>
          <w:szCs w:val="28"/>
        </w:rPr>
        <w:t xml:space="preserve"> </w:t>
      </w:r>
      <w:r w:rsidRPr="00A71723">
        <w:rPr>
          <w:rFonts w:ascii="Times New Roman" w:hAnsi="Times New Roman" w:cs="Times New Roman"/>
          <w:b w:val="0"/>
          <w:color w:val="000000"/>
          <w:sz w:val="28"/>
          <w:szCs w:val="28"/>
        </w:rPr>
        <w:t>Контроль за исполнение настоящего постановления оставляю за собой.</w:t>
      </w:r>
    </w:p>
    <w:p w:rsidR="00A71723" w:rsidRPr="00A71723" w:rsidRDefault="00A71723" w:rsidP="00A71723">
      <w:pPr>
        <w:autoSpaceDE w:val="0"/>
        <w:autoSpaceDN w:val="0"/>
        <w:adjustRightInd w:val="0"/>
        <w:ind w:firstLine="709"/>
        <w:jc w:val="both"/>
        <w:rPr>
          <w:sz w:val="28"/>
          <w:szCs w:val="28"/>
        </w:rPr>
      </w:pPr>
      <w:r w:rsidRPr="00A71723">
        <w:rPr>
          <w:color w:val="000000"/>
          <w:sz w:val="28"/>
          <w:szCs w:val="28"/>
        </w:rPr>
        <w:t>5. Постановление вступает в силу со дня его официального опубликования.</w:t>
      </w:r>
    </w:p>
    <w:p w:rsidR="00A71723" w:rsidRPr="00A71723" w:rsidRDefault="00A71723" w:rsidP="00A71723">
      <w:pPr>
        <w:jc w:val="both"/>
        <w:rPr>
          <w:sz w:val="28"/>
          <w:szCs w:val="28"/>
        </w:rPr>
      </w:pPr>
    </w:p>
    <w:p w:rsidR="00A71723" w:rsidRPr="00A71723" w:rsidRDefault="00A71723" w:rsidP="00A71723">
      <w:pPr>
        <w:jc w:val="both"/>
        <w:rPr>
          <w:sz w:val="28"/>
          <w:szCs w:val="28"/>
        </w:rPr>
      </w:pPr>
    </w:p>
    <w:p w:rsidR="00A71723" w:rsidRPr="00A71723" w:rsidRDefault="00A71723" w:rsidP="00A71723">
      <w:pPr>
        <w:jc w:val="both"/>
        <w:rPr>
          <w:sz w:val="28"/>
          <w:szCs w:val="28"/>
        </w:rPr>
      </w:pPr>
      <w:r w:rsidRPr="00A71723">
        <w:rPr>
          <w:sz w:val="28"/>
          <w:szCs w:val="28"/>
        </w:rPr>
        <w:t>Глава Солнцевского</w:t>
      </w:r>
      <w:r>
        <w:rPr>
          <w:sz w:val="28"/>
          <w:szCs w:val="28"/>
        </w:rPr>
        <w:t xml:space="preserve"> района                    </w:t>
      </w:r>
      <w:r w:rsidRPr="00A71723">
        <w:rPr>
          <w:sz w:val="28"/>
          <w:szCs w:val="28"/>
        </w:rPr>
        <w:t xml:space="preserve">                        </w:t>
      </w:r>
      <w:r>
        <w:rPr>
          <w:sz w:val="28"/>
          <w:szCs w:val="28"/>
        </w:rPr>
        <w:t xml:space="preserve">  </w:t>
      </w:r>
      <w:r w:rsidRPr="00A71723">
        <w:rPr>
          <w:sz w:val="28"/>
          <w:szCs w:val="28"/>
        </w:rPr>
        <w:t xml:space="preserve">                  Г.Д. </w:t>
      </w:r>
      <w:proofErr w:type="spellStart"/>
      <w:r w:rsidRPr="00A71723">
        <w:rPr>
          <w:sz w:val="28"/>
          <w:szCs w:val="28"/>
        </w:rPr>
        <w:t>Енютин</w:t>
      </w:r>
      <w:proofErr w:type="spellEnd"/>
    </w:p>
    <w:p w:rsidR="004D39ED" w:rsidRDefault="004D39ED"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Default="009B6CE5" w:rsidP="00CA2B62">
      <w:pPr>
        <w:pStyle w:val="ac"/>
        <w:rPr>
          <w:color w:val="000000"/>
          <w:sz w:val="28"/>
          <w:szCs w:val="28"/>
        </w:rPr>
      </w:pPr>
    </w:p>
    <w:p w:rsidR="009B6CE5" w:rsidRPr="009B6CE5" w:rsidRDefault="009B6CE5" w:rsidP="009B6CE5">
      <w:pPr>
        <w:jc w:val="right"/>
        <w:rPr>
          <w:sz w:val="28"/>
          <w:szCs w:val="28"/>
        </w:rPr>
      </w:pPr>
      <w:r w:rsidRPr="009B6CE5">
        <w:rPr>
          <w:sz w:val="28"/>
          <w:szCs w:val="28"/>
        </w:rPr>
        <w:lastRenderedPageBreak/>
        <w:t>У</w:t>
      </w:r>
      <w:r>
        <w:rPr>
          <w:sz w:val="28"/>
          <w:szCs w:val="28"/>
        </w:rPr>
        <w:t>твержден</w:t>
      </w:r>
    </w:p>
    <w:p w:rsidR="009B6CE5" w:rsidRPr="009B6CE5" w:rsidRDefault="009B6CE5" w:rsidP="009B6CE5">
      <w:pPr>
        <w:jc w:val="right"/>
        <w:rPr>
          <w:sz w:val="28"/>
          <w:szCs w:val="28"/>
        </w:rPr>
      </w:pPr>
      <w:r w:rsidRPr="009B6CE5">
        <w:rPr>
          <w:sz w:val="28"/>
          <w:szCs w:val="28"/>
        </w:rPr>
        <w:t>п</w:t>
      </w:r>
      <w:r>
        <w:rPr>
          <w:sz w:val="28"/>
          <w:szCs w:val="28"/>
        </w:rPr>
        <w:t>остановлением Администрации</w:t>
      </w:r>
    </w:p>
    <w:p w:rsidR="009B6CE5" w:rsidRDefault="009B6CE5" w:rsidP="009B6CE5">
      <w:pPr>
        <w:jc w:val="right"/>
        <w:rPr>
          <w:sz w:val="28"/>
          <w:szCs w:val="28"/>
        </w:rPr>
      </w:pPr>
      <w:r>
        <w:rPr>
          <w:sz w:val="28"/>
          <w:szCs w:val="28"/>
        </w:rPr>
        <w:t>Солнцевского района</w:t>
      </w:r>
    </w:p>
    <w:p w:rsidR="009B6CE5" w:rsidRPr="009B6CE5" w:rsidRDefault="009B6CE5" w:rsidP="009B6CE5">
      <w:pPr>
        <w:jc w:val="right"/>
        <w:rPr>
          <w:sz w:val="28"/>
          <w:szCs w:val="28"/>
        </w:rPr>
      </w:pPr>
      <w:r>
        <w:rPr>
          <w:sz w:val="28"/>
          <w:szCs w:val="28"/>
        </w:rPr>
        <w:t>Курской области</w:t>
      </w:r>
    </w:p>
    <w:p w:rsidR="009B6CE5" w:rsidRPr="009B6CE5" w:rsidRDefault="009B6CE5" w:rsidP="009B6CE5">
      <w:pPr>
        <w:jc w:val="right"/>
        <w:rPr>
          <w:sz w:val="28"/>
          <w:szCs w:val="28"/>
        </w:rPr>
      </w:pPr>
      <w:r>
        <w:rPr>
          <w:sz w:val="28"/>
          <w:szCs w:val="28"/>
        </w:rPr>
        <w:t>от 18 марта 2019 г. №125</w:t>
      </w:r>
    </w:p>
    <w:p w:rsidR="009B6CE5" w:rsidRDefault="009B6CE5" w:rsidP="009B6CE5">
      <w:pPr>
        <w:jc w:val="right"/>
        <w:rPr>
          <w:sz w:val="28"/>
          <w:szCs w:val="28"/>
        </w:rPr>
      </w:pPr>
    </w:p>
    <w:p w:rsidR="009B6CE5" w:rsidRDefault="009B6CE5" w:rsidP="009B6CE5">
      <w:pPr>
        <w:jc w:val="center"/>
        <w:rPr>
          <w:b/>
          <w:sz w:val="28"/>
          <w:szCs w:val="28"/>
        </w:rPr>
      </w:pPr>
      <w:r w:rsidRPr="00451504">
        <w:rPr>
          <w:b/>
          <w:sz w:val="28"/>
          <w:szCs w:val="28"/>
        </w:rPr>
        <w:t xml:space="preserve">Административный регламент предоставления Администрацией </w:t>
      </w:r>
      <w:r>
        <w:rPr>
          <w:b/>
          <w:sz w:val="28"/>
          <w:szCs w:val="28"/>
        </w:rPr>
        <w:t xml:space="preserve">Солнцевского района </w:t>
      </w:r>
      <w:r w:rsidRPr="00451504">
        <w:rPr>
          <w:b/>
          <w:sz w:val="28"/>
          <w:szCs w:val="28"/>
        </w:rPr>
        <w:t>Курской области муниципальной услуги «Принятие на учет граждан в качестве нуждающихся в жилых помещениях»</w:t>
      </w:r>
    </w:p>
    <w:p w:rsidR="009B6CE5" w:rsidRPr="00451504" w:rsidRDefault="009B6CE5" w:rsidP="009B6CE5">
      <w:pPr>
        <w:jc w:val="center"/>
        <w:rPr>
          <w:b/>
          <w:sz w:val="28"/>
          <w:szCs w:val="28"/>
        </w:rPr>
      </w:pPr>
    </w:p>
    <w:p w:rsidR="009B6CE5" w:rsidRDefault="009B6CE5" w:rsidP="009B6CE5">
      <w:pPr>
        <w:jc w:val="center"/>
        <w:rPr>
          <w:b/>
          <w:sz w:val="28"/>
          <w:szCs w:val="28"/>
        </w:rPr>
      </w:pPr>
      <w:r w:rsidRPr="00451504">
        <w:rPr>
          <w:b/>
          <w:sz w:val="28"/>
          <w:szCs w:val="28"/>
          <w:lang w:val="en-US"/>
        </w:rPr>
        <w:t>I</w:t>
      </w:r>
      <w:r w:rsidRPr="00451504">
        <w:rPr>
          <w:b/>
          <w:sz w:val="28"/>
          <w:szCs w:val="28"/>
        </w:rPr>
        <w:t xml:space="preserve">. </w:t>
      </w:r>
      <w:r>
        <w:rPr>
          <w:b/>
          <w:sz w:val="28"/>
          <w:szCs w:val="28"/>
        </w:rPr>
        <w:t>Общие положения</w:t>
      </w:r>
    </w:p>
    <w:p w:rsidR="009B6CE5" w:rsidRPr="00451504" w:rsidRDefault="009B6CE5" w:rsidP="009B6CE5">
      <w:pPr>
        <w:jc w:val="center"/>
        <w:rPr>
          <w:b/>
          <w:sz w:val="28"/>
          <w:szCs w:val="28"/>
        </w:rPr>
      </w:pPr>
    </w:p>
    <w:p w:rsidR="009B6CE5" w:rsidRDefault="009B6CE5" w:rsidP="009B6CE5">
      <w:pPr>
        <w:jc w:val="center"/>
        <w:rPr>
          <w:b/>
          <w:sz w:val="28"/>
          <w:szCs w:val="28"/>
        </w:rPr>
      </w:pPr>
      <w:r w:rsidRPr="00451504">
        <w:rPr>
          <w:b/>
          <w:sz w:val="28"/>
          <w:szCs w:val="28"/>
        </w:rPr>
        <w:t>1.1. Предмет регулирования административного регламента</w:t>
      </w:r>
    </w:p>
    <w:p w:rsidR="009B6CE5" w:rsidRPr="00451504" w:rsidRDefault="009B6CE5" w:rsidP="009B6CE5">
      <w:pPr>
        <w:jc w:val="center"/>
        <w:rPr>
          <w:sz w:val="28"/>
          <w:szCs w:val="28"/>
        </w:rPr>
      </w:pPr>
    </w:p>
    <w:p w:rsidR="009B6CE5" w:rsidRPr="00451504" w:rsidRDefault="009B6CE5" w:rsidP="009B6CE5">
      <w:pPr>
        <w:ind w:firstLine="709"/>
        <w:jc w:val="both"/>
        <w:rPr>
          <w:sz w:val="28"/>
          <w:szCs w:val="28"/>
        </w:rPr>
      </w:pPr>
      <w:proofErr w:type="gramStart"/>
      <w:r w:rsidRPr="00451504">
        <w:rPr>
          <w:sz w:val="28"/>
          <w:szCs w:val="28"/>
        </w:rPr>
        <w:t xml:space="preserve">Административный регламент Администрации </w:t>
      </w:r>
      <w:r>
        <w:rPr>
          <w:sz w:val="28"/>
          <w:szCs w:val="28"/>
        </w:rPr>
        <w:t xml:space="preserve">Солнцевского района </w:t>
      </w:r>
      <w:r w:rsidRPr="00451504">
        <w:rPr>
          <w:sz w:val="28"/>
          <w:szCs w:val="28"/>
        </w:rPr>
        <w:t xml:space="preserve">Курской области по предоставлению муниципальной услуги «Принятие на учет граждан в качестве нуждающихся в жилых помещениях» (далее – Административный регламент) определяет </w:t>
      </w:r>
      <w:r w:rsidRPr="00451504">
        <w:rPr>
          <w:sz w:val="28"/>
          <w:szCs w:val="28"/>
          <w:lang w:eastAsia="en-US"/>
        </w:rPr>
        <w:t xml:space="preserve">стандарт предоставления муниципальной услуги, состав, </w:t>
      </w:r>
      <w:r w:rsidRPr="00451504">
        <w:rPr>
          <w:sz w:val="28"/>
          <w:szCs w:val="28"/>
        </w:rPr>
        <w:t>последовательность и сроки выполнения админи</w:t>
      </w:r>
      <w:r>
        <w:rPr>
          <w:sz w:val="28"/>
          <w:szCs w:val="28"/>
        </w:rPr>
        <w:t>стративных процедур (действий),</w:t>
      </w:r>
      <w:r w:rsidRPr="00451504">
        <w:rPr>
          <w:sz w:val="28"/>
          <w:szCs w:val="28"/>
        </w:rPr>
        <w:t xml:space="preserve"> формы контроля за исполнением административного регламента</w:t>
      </w:r>
      <w:r>
        <w:rPr>
          <w:sz w:val="28"/>
          <w:szCs w:val="28"/>
        </w:rPr>
        <w:t>,</w:t>
      </w:r>
      <w:r w:rsidRPr="00451504">
        <w:rPr>
          <w:sz w:val="28"/>
          <w:szCs w:val="28"/>
        </w:rPr>
        <w:t xml:space="preserve">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9B6CE5" w:rsidRDefault="009B6CE5" w:rsidP="009B6CE5">
      <w:pPr>
        <w:jc w:val="center"/>
        <w:rPr>
          <w:b/>
          <w:sz w:val="28"/>
          <w:szCs w:val="28"/>
        </w:rPr>
      </w:pPr>
    </w:p>
    <w:p w:rsidR="009B6CE5" w:rsidRDefault="009B6CE5" w:rsidP="009B6CE5">
      <w:pPr>
        <w:jc w:val="center"/>
        <w:rPr>
          <w:b/>
          <w:sz w:val="28"/>
          <w:szCs w:val="28"/>
        </w:rPr>
      </w:pPr>
      <w:r w:rsidRPr="00451504">
        <w:rPr>
          <w:b/>
          <w:sz w:val="28"/>
          <w:szCs w:val="28"/>
        </w:rPr>
        <w:t>1.2. Круг заявителей</w:t>
      </w:r>
    </w:p>
    <w:p w:rsidR="009B6CE5" w:rsidRPr="00451504" w:rsidRDefault="009B6CE5" w:rsidP="009B6CE5">
      <w:pPr>
        <w:jc w:val="center"/>
        <w:rPr>
          <w:sz w:val="28"/>
          <w:szCs w:val="28"/>
        </w:rPr>
      </w:pPr>
    </w:p>
    <w:p w:rsidR="009B6CE5" w:rsidRPr="009B6CE5" w:rsidRDefault="009B6CE5" w:rsidP="009B6CE5">
      <w:pPr>
        <w:pStyle w:val="afd"/>
        <w:tabs>
          <w:tab w:val="left" w:pos="0"/>
        </w:tabs>
        <w:spacing w:after="0" w:line="240" w:lineRule="auto"/>
        <w:ind w:left="0" w:firstLine="709"/>
        <w:jc w:val="both"/>
        <w:rPr>
          <w:rFonts w:ascii="Times New Roman" w:hAnsi="Times New Roman"/>
          <w:color w:val="000000" w:themeColor="text1"/>
          <w:sz w:val="28"/>
          <w:szCs w:val="28"/>
        </w:rPr>
      </w:pPr>
      <w:r w:rsidRPr="00451504">
        <w:rPr>
          <w:rFonts w:ascii="Times New Roman" w:hAnsi="Times New Roman"/>
          <w:sz w:val="28"/>
          <w:szCs w:val="28"/>
        </w:rPr>
        <w:t xml:space="preserve">Заявителями являются граждане Российской Федерации, постоянно проживающие на территории </w:t>
      </w:r>
      <w:r>
        <w:rPr>
          <w:rFonts w:ascii="Times New Roman" w:hAnsi="Times New Roman"/>
          <w:sz w:val="28"/>
          <w:szCs w:val="28"/>
        </w:rPr>
        <w:t xml:space="preserve">Солнцевского района </w:t>
      </w:r>
      <w:r w:rsidRPr="00451504">
        <w:rPr>
          <w:rFonts w:ascii="Times New Roman" w:hAnsi="Times New Roman"/>
          <w:sz w:val="28"/>
          <w:szCs w:val="28"/>
        </w:rPr>
        <w:t xml:space="preserve">Курской области </w:t>
      </w:r>
    </w:p>
    <w:p w:rsidR="009B6CE5" w:rsidRPr="00451504" w:rsidRDefault="009B6CE5" w:rsidP="009B6CE5">
      <w:pPr>
        <w:pStyle w:val="afd"/>
        <w:tabs>
          <w:tab w:val="left" w:pos="0"/>
        </w:tabs>
        <w:spacing w:after="0" w:line="240" w:lineRule="auto"/>
        <w:ind w:left="0" w:firstLine="709"/>
        <w:jc w:val="both"/>
        <w:rPr>
          <w:rFonts w:ascii="Times New Roman" w:hAnsi="Times New Roman"/>
          <w:sz w:val="28"/>
          <w:szCs w:val="28"/>
        </w:rPr>
      </w:pPr>
      <w:r w:rsidRPr="00451504">
        <w:rPr>
          <w:rFonts w:ascii="Times New Roman" w:hAnsi="Times New Roman"/>
          <w:sz w:val="28"/>
          <w:szCs w:val="28"/>
        </w:rPr>
        <w:t>-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9B6CE5" w:rsidRPr="00451504" w:rsidRDefault="009B6CE5" w:rsidP="009B6CE5">
      <w:pPr>
        <w:pStyle w:val="afd"/>
        <w:tabs>
          <w:tab w:val="left" w:pos="0"/>
        </w:tabs>
        <w:spacing w:after="0" w:line="240" w:lineRule="auto"/>
        <w:ind w:left="0" w:firstLine="709"/>
        <w:jc w:val="both"/>
        <w:rPr>
          <w:rFonts w:ascii="Times New Roman" w:hAnsi="Times New Roman"/>
          <w:sz w:val="28"/>
          <w:szCs w:val="28"/>
        </w:rPr>
      </w:pPr>
      <w:proofErr w:type="gramStart"/>
      <w:r w:rsidRPr="00451504">
        <w:rPr>
          <w:rFonts w:ascii="Times New Roman" w:hAnsi="Times New Roman"/>
          <w:sz w:val="28"/>
          <w:szCs w:val="28"/>
        </w:rPr>
        <w:t>- категории граждан, признанные по установленным Жилищным кодекс</w:t>
      </w:r>
      <w:r>
        <w:rPr>
          <w:rFonts w:ascii="Times New Roman" w:hAnsi="Times New Roman"/>
          <w:sz w:val="28"/>
          <w:szCs w:val="28"/>
        </w:rPr>
        <w:t>ом</w:t>
      </w:r>
      <w:r w:rsidRPr="00451504">
        <w:rPr>
          <w:rFonts w:ascii="Times New Roman" w:hAnsi="Times New Roman"/>
          <w:sz w:val="28"/>
          <w:szCs w:val="28"/>
        </w:rPr>
        <w:t xml:space="preserve">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roofErr w:type="gramEnd"/>
    </w:p>
    <w:p w:rsidR="009B6CE5" w:rsidRPr="00451504" w:rsidRDefault="009B6CE5" w:rsidP="009B6CE5">
      <w:pPr>
        <w:ind w:firstLine="709"/>
        <w:jc w:val="both"/>
        <w:rPr>
          <w:sz w:val="28"/>
          <w:szCs w:val="28"/>
        </w:rPr>
      </w:pPr>
      <w:r w:rsidRPr="00451504">
        <w:rPr>
          <w:sz w:val="28"/>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9B6CE5" w:rsidRPr="00451504" w:rsidRDefault="009B6CE5" w:rsidP="009B6CE5">
      <w:pPr>
        <w:ind w:firstLine="709"/>
        <w:jc w:val="both"/>
        <w:rPr>
          <w:sz w:val="28"/>
          <w:szCs w:val="28"/>
        </w:rPr>
      </w:pPr>
      <w:r w:rsidRPr="00451504">
        <w:rPr>
          <w:sz w:val="28"/>
          <w:szCs w:val="28"/>
        </w:rPr>
        <w:t xml:space="preserve">Жилые помещения по договорам социального найма не предоставляются иностранным гражданам, лицам без гражданства, если </w:t>
      </w:r>
      <w:r w:rsidRPr="00451504">
        <w:rPr>
          <w:sz w:val="28"/>
          <w:szCs w:val="28"/>
        </w:rPr>
        <w:lastRenderedPageBreak/>
        <w:t>международным договором Российской Федерации не предусмотрено иное.</w:t>
      </w:r>
    </w:p>
    <w:p w:rsidR="009B6CE5" w:rsidRPr="00451504" w:rsidRDefault="009B6CE5" w:rsidP="009B6CE5">
      <w:pPr>
        <w:jc w:val="center"/>
        <w:rPr>
          <w:b/>
          <w:sz w:val="28"/>
          <w:szCs w:val="28"/>
        </w:rPr>
      </w:pPr>
    </w:p>
    <w:p w:rsidR="009B6CE5" w:rsidRPr="00451504" w:rsidRDefault="009B6CE5" w:rsidP="009B6CE5">
      <w:pPr>
        <w:autoSpaceDE w:val="0"/>
        <w:autoSpaceDN w:val="0"/>
        <w:adjustRightInd w:val="0"/>
        <w:jc w:val="center"/>
        <w:rPr>
          <w:b/>
          <w:bCs/>
          <w:sz w:val="28"/>
          <w:szCs w:val="28"/>
        </w:rPr>
      </w:pPr>
      <w:r w:rsidRPr="00451504">
        <w:rPr>
          <w:b/>
          <w:bCs/>
          <w:sz w:val="28"/>
          <w:szCs w:val="28"/>
        </w:rPr>
        <w:t>1.3. Требования к порядку информирования о предоставлении муниципальной услуги</w:t>
      </w:r>
    </w:p>
    <w:p w:rsidR="009B6CE5" w:rsidRPr="00451504" w:rsidRDefault="009B6CE5" w:rsidP="009B6CE5">
      <w:pPr>
        <w:autoSpaceDE w:val="0"/>
        <w:autoSpaceDN w:val="0"/>
        <w:adjustRightInd w:val="0"/>
        <w:jc w:val="center"/>
        <w:rPr>
          <w:b/>
          <w:bCs/>
          <w:sz w:val="28"/>
          <w:szCs w:val="28"/>
        </w:rPr>
      </w:pPr>
    </w:p>
    <w:p w:rsidR="009B6CE5" w:rsidRPr="00830BF6" w:rsidRDefault="009B6CE5" w:rsidP="009B6CE5">
      <w:pPr>
        <w:jc w:val="center"/>
        <w:rPr>
          <w:b/>
          <w:sz w:val="28"/>
          <w:szCs w:val="28"/>
        </w:rPr>
      </w:pPr>
      <w:r w:rsidRPr="00830BF6">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B6CE5" w:rsidRPr="00830BF6" w:rsidRDefault="009B6CE5" w:rsidP="009B6CE5">
      <w:pPr>
        <w:jc w:val="center"/>
        <w:rPr>
          <w:b/>
          <w:sz w:val="28"/>
          <w:szCs w:val="28"/>
        </w:rPr>
      </w:pPr>
    </w:p>
    <w:p w:rsidR="009B6CE5" w:rsidRPr="00830BF6" w:rsidRDefault="009B6CE5" w:rsidP="009B6CE5">
      <w:pPr>
        <w:ind w:firstLine="709"/>
        <w:jc w:val="both"/>
        <w:rPr>
          <w:sz w:val="28"/>
          <w:szCs w:val="28"/>
        </w:rPr>
      </w:pPr>
      <w:r w:rsidRPr="00830BF6">
        <w:rPr>
          <w:sz w:val="28"/>
          <w:szCs w:val="28"/>
        </w:rPr>
        <w:t>Информирование заявите</w:t>
      </w:r>
      <w:r>
        <w:rPr>
          <w:sz w:val="28"/>
          <w:szCs w:val="28"/>
        </w:rPr>
        <w:t xml:space="preserve">лей по вопросам предоставления </w:t>
      </w:r>
      <w:r w:rsidRPr="00830BF6">
        <w:rPr>
          <w:sz w:val="28"/>
          <w:szCs w:val="28"/>
        </w:rPr>
        <w:t xml:space="preserve">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B6CE5" w:rsidRPr="00830BF6" w:rsidRDefault="009B6CE5" w:rsidP="009B6CE5">
      <w:pPr>
        <w:ind w:firstLine="709"/>
        <w:jc w:val="both"/>
        <w:rPr>
          <w:sz w:val="28"/>
          <w:szCs w:val="28"/>
        </w:rPr>
      </w:pPr>
      <w:r w:rsidRPr="00830BF6">
        <w:rPr>
          <w:sz w:val="28"/>
          <w:szCs w:val="28"/>
        </w:rPr>
        <w:t>Информирование заявителей организуется следующим образом:</w:t>
      </w:r>
    </w:p>
    <w:p w:rsidR="009B6CE5" w:rsidRPr="00830BF6" w:rsidRDefault="009B6CE5" w:rsidP="009B6CE5">
      <w:pPr>
        <w:ind w:firstLine="709"/>
        <w:jc w:val="both"/>
        <w:rPr>
          <w:sz w:val="28"/>
          <w:szCs w:val="28"/>
        </w:rPr>
      </w:pPr>
      <w:r w:rsidRPr="00830BF6">
        <w:rPr>
          <w:sz w:val="28"/>
          <w:szCs w:val="28"/>
        </w:rPr>
        <w:t>индивидуальное информирование (устное, письменное);</w:t>
      </w:r>
    </w:p>
    <w:p w:rsidR="009B6CE5" w:rsidRPr="00830BF6" w:rsidRDefault="009B6CE5" w:rsidP="009B6CE5">
      <w:pPr>
        <w:ind w:firstLine="709"/>
        <w:jc w:val="both"/>
        <w:rPr>
          <w:sz w:val="28"/>
          <w:szCs w:val="28"/>
        </w:rPr>
      </w:pPr>
      <w:r w:rsidRPr="00830BF6">
        <w:rPr>
          <w:sz w:val="28"/>
          <w:szCs w:val="28"/>
        </w:rPr>
        <w:t>публичное информирование (средства массовой информации, сеть «Интернет»).</w:t>
      </w:r>
    </w:p>
    <w:p w:rsidR="009B6CE5" w:rsidRPr="00830BF6" w:rsidRDefault="009B6CE5" w:rsidP="009B6CE5">
      <w:pPr>
        <w:ind w:firstLine="709"/>
        <w:jc w:val="both"/>
        <w:rPr>
          <w:sz w:val="28"/>
          <w:szCs w:val="28"/>
        </w:rPr>
      </w:pPr>
      <w:r w:rsidRPr="00830BF6">
        <w:rPr>
          <w:sz w:val="28"/>
          <w:szCs w:val="28"/>
        </w:rPr>
        <w:t>Индивидуальное устное информирование осуществляется специалистами Администрации</w:t>
      </w:r>
      <w:r>
        <w:rPr>
          <w:sz w:val="28"/>
          <w:szCs w:val="28"/>
        </w:rPr>
        <w:t xml:space="preserve"> Солнцевского района</w:t>
      </w:r>
      <w:r w:rsidRPr="00830BF6">
        <w:rPr>
          <w:sz w:val="28"/>
          <w:szCs w:val="28"/>
        </w:rPr>
        <w:t xml:space="preserve"> при обращении заявителей за информацией лично (в том числе по телефону).</w:t>
      </w:r>
    </w:p>
    <w:p w:rsidR="009B6CE5" w:rsidRPr="00830BF6" w:rsidRDefault="009B6CE5" w:rsidP="009B6CE5">
      <w:pPr>
        <w:ind w:firstLine="709"/>
        <w:jc w:val="both"/>
        <w:rPr>
          <w:sz w:val="28"/>
          <w:szCs w:val="28"/>
        </w:rPr>
      </w:pPr>
      <w:r w:rsidRPr="00830BF6">
        <w:rPr>
          <w:sz w:val="28"/>
          <w:szCs w:val="28"/>
        </w:rPr>
        <w:t xml:space="preserve">График работы Администрации, график личного </w:t>
      </w:r>
      <w:r>
        <w:rPr>
          <w:sz w:val="28"/>
          <w:szCs w:val="28"/>
        </w:rPr>
        <w:t>приема заявителей размещается в</w:t>
      </w:r>
      <w:r w:rsidRPr="00830BF6">
        <w:rPr>
          <w:sz w:val="28"/>
          <w:szCs w:val="28"/>
        </w:rPr>
        <w:t xml:space="preserve"> информационно - телекоммуникационной сети «Интернет» на официальном сайте Администрации и на информационном стенде.</w:t>
      </w:r>
    </w:p>
    <w:p w:rsidR="009B6CE5" w:rsidRPr="00830BF6" w:rsidRDefault="009B6CE5" w:rsidP="009B6CE5">
      <w:pPr>
        <w:ind w:firstLine="709"/>
        <w:jc w:val="both"/>
        <w:rPr>
          <w:sz w:val="28"/>
          <w:szCs w:val="28"/>
        </w:rPr>
      </w:pPr>
      <w:r w:rsidRPr="00830BF6">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B6CE5" w:rsidRPr="00830BF6" w:rsidRDefault="009B6CE5" w:rsidP="009B6CE5">
      <w:pPr>
        <w:ind w:firstLine="709"/>
        <w:jc w:val="both"/>
        <w:rPr>
          <w:sz w:val="28"/>
          <w:szCs w:val="28"/>
        </w:rPr>
      </w:pPr>
      <w:r w:rsidRPr="00830BF6">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B6CE5" w:rsidRPr="00830BF6" w:rsidRDefault="009B6CE5" w:rsidP="009B6CE5">
      <w:pPr>
        <w:ind w:firstLine="709"/>
        <w:jc w:val="both"/>
        <w:rPr>
          <w:sz w:val="28"/>
          <w:szCs w:val="28"/>
        </w:rPr>
      </w:pPr>
      <w:r w:rsidRPr="00830BF6">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B6CE5" w:rsidRPr="00830BF6" w:rsidRDefault="009B6CE5" w:rsidP="009B6CE5">
      <w:pPr>
        <w:ind w:firstLine="709"/>
        <w:jc w:val="both"/>
        <w:rPr>
          <w:sz w:val="28"/>
          <w:szCs w:val="28"/>
        </w:rPr>
      </w:pPr>
      <w:r w:rsidRPr="00830BF6">
        <w:rPr>
          <w:sz w:val="28"/>
          <w:szCs w:val="28"/>
        </w:rPr>
        <w:t xml:space="preserve">Время индивидуального устного информирования (в том числе по телефону) заявителя не может превышать 10 минут. </w:t>
      </w:r>
    </w:p>
    <w:p w:rsidR="009B6CE5" w:rsidRPr="00830BF6" w:rsidRDefault="009B6CE5" w:rsidP="009B6CE5">
      <w:pPr>
        <w:tabs>
          <w:tab w:val="left" w:pos="709"/>
        </w:tabs>
        <w:ind w:firstLine="709"/>
        <w:jc w:val="both"/>
        <w:rPr>
          <w:iCs/>
          <w:kern w:val="1"/>
          <w:sz w:val="28"/>
          <w:szCs w:val="28"/>
          <w:lang w:eastAsia="zh-CN"/>
        </w:rPr>
      </w:pPr>
      <w:r w:rsidRPr="00830BF6">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w:t>
      </w:r>
      <w:r>
        <w:rPr>
          <w:iCs/>
          <w:kern w:val="1"/>
          <w:sz w:val="28"/>
          <w:szCs w:val="28"/>
          <w:lang w:eastAsia="zh-CN"/>
        </w:rPr>
        <w:t xml:space="preserve"> принявшего телефонный звонок.</w:t>
      </w:r>
      <w:r w:rsidRPr="00830BF6">
        <w:rPr>
          <w:iCs/>
          <w:kern w:val="1"/>
          <w:sz w:val="28"/>
          <w:szCs w:val="28"/>
          <w:lang w:eastAsia="zh-CN"/>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w:t>
      </w:r>
      <w:r w:rsidRPr="00830BF6">
        <w:rPr>
          <w:iCs/>
          <w:kern w:val="1"/>
          <w:sz w:val="28"/>
          <w:szCs w:val="28"/>
          <w:lang w:eastAsia="zh-CN"/>
        </w:rPr>
        <w:lastRenderedPageBreak/>
        <w:t>информацию.</w:t>
      </w:r>
    </w:p>
    <w:p w:rsidR="009B6CE5" w:rsidRPr="00830BF6" w:rsidRDefault="009B6CE5" w:rsidP="009B6CE5">
      <w:pPr>
        <w:tabs>
          <w:tab w:val="left" w:pos="709"/>
        </w:tabs>
        <w:ind w:firstLine="709"/>
        <w:jc w:val="both"/>
        <w:rPr>
          <w:kern w:val="1"/>
          <w:sz w:val="28"/>
          <w:szCs w:val="28"/>
          <w:lang w:eastAsia="zh-CN"/>
        </w:rPr>
      </w:pPr>
      <w:r w:rsidRPr="00830BF6">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B6CE5" w:rsidRPr="00830BF6" w:rsidRDefault="009B6CE5" w:rsidP="009B6CE5">
      <w:pPr>
        <w:ind w:firstLine="709"/>
        <w:jc w:val="both"/>
        <w:rPr>
          <w:sz w:val="28"/>
          <w:szCs w:val="28"/>
        </w:rPr>
      </w:pPr>
      <w:r w:rsidRPr="00830BF6">
        <w:rPr>
          <w:sz w:val="28"/>
          <w:szCs w:val="28"/>
        </w:rPr>
        <w:t>При ответах на телефонные звонки и устные обращения специалисты соблюдают  правила служебной этики.</w:t>
      </w:r>
    </w:p>
    <w:p w:rsidR="009B6CE5" w:rsidRPr="00830BF6" w:rsidRDefault="009B6CE5" w:rsidP="009B6CE5">
      <w:pPr>
        <w:ind w:firstLine="709"/>
        <w:jc w:val="both"/>
        <w:rPr>
          <w:sz w:val="28"/>
          <w:szCs w:val="28"/>
        </w:rPr>
      </w:pPr>
      <w:r w:rsidRPr="00830BF6">
        <w:rPr>
          <w:sz w:val="28"/>
          <w:szCs w:val="28"/>
        </w:rPr>
        <w:t>Письменное, индивидуальное информирование осуществляется в письменной форме за подписью главы</w:t>
      </w:r>
      <w:r>
        <w:rPr>
          <w:sz w:val="28"/>
          <w:szCs w:val="28"/>
        </w:rPr>
        <w:t xml:space="preserve"> Солнцевского района</w:t>
      </w:r>
      <w:r w:rsidRPr="00830BF6">
        <w:rPr>
          <w:sz w:val="28"/>
          <w:szCs w:val="28"/>
        </w:rPr>
        <w:t>. Письменный ответ предоставляется в простой, четкой и понятной форме и содержит ответы на пост</w:t>
      </w:r>
      <w:r>
        <w:rPr>
          <w:sz w:val="28"/>
          <w:szCs w:val="28"/>
        </w:rPr>
        <w:t>авленные вопросы,</w:t>
      </w:r>
      <w:r w:rsidRPr="00830BF6">
        <w:rPr>
          <w:sz w:val="28"/>
          <w:szCs w:val="28"/>
        </w:rPr>
        <w:t xml:space="preserve"> а также  фамилию, имя, отчество (при наличии) и номер телефона исполнителя и должность, фамилию и инициалы лица, подпи</w:t>
      </w:r>
      <w:r>
        <w:rPr>
          <w:sz w:val="28"/>
          <w:szCs w:val="28"/>
        </w:rPr>
        <w:t>савшего ответ.</w:t>
      </w:r>
      <w:r w:rsidRPr="00830BF6">
        <w:rPr>
          <w:sz w:val="28"/>
          <w:szCs w:val="28"/>
        </w:rPr>
        <w:t xml:space="preserve"> При необходимости ответ должен содержать ссылки на соответствующие нормы действующего законодательства Российской Федерации.</w:t>
      </w:r>
    </w:p>
    <w:p w:rsidR="009B6CE5" w:rsidRPr="00830BF6" w:rsidRDefault="009B6CE5" w:rsidP="009B6CE5">
      <w:pPr>
        <w:ind w:firstLine="709"/>
        <w:jc w:val="both"/>
        <w:rPr>
          <w:sz w:val="28"/>
          <w:szCs w:val="28"/>
        </w:rPr>
      </w:pPr>
      <w:r w:rsidRPr="00830BF6">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B6CE5" w:rsidRPr="00830BF6" w:rsidRDefault="009B6CE5" w:rsidP="009B6CE5">
      <w:pPr>
        <w:ind w:firstLine="709"/>
        <w:jc w:val="both"/>
        <w:rPr>
          <w:sz w:val="28"/>
          <w:szCs w:val="28"/>
        </w:rPr>
      </w:pPr>
      <w:r w:rsidRPr="00830BF6">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B6CE5" w:rsidRPr="00830BF6" w:rsidRDefault="009B6CE5" w:rsidP="009B6CE5">
      <w:pPr>
        <w:ind w:firstLine="709"/>
        <w:jc w:val="both"/>
        <w:rPr>
          <w:sz w:val="28"/>
          <w:szCs w:val="28"/>
        </w:rPr>
      </w:pPr>
      <w:r w:rsidRPr="00830BF6">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6CE5" w:rsidRPr="00830BF6" w:rsidRDefault="009B6CE5" w:rsidP="009B6CE5">
      <w:pPr>
        <w:ind w:firstLine="709"/>
        <w:jc w:val="both"/>
        <w:rPr>
          <w:sz w:val="28"/>
          <w:szCs w:val="28"/>
        </w:rPr>
      </w:pPr>
      <w:r>
        <w:rPr>
          <w:sz w:val="28"/>
          <w:szCs w:val="28"/>
        </w:rPr>
        <w:t>Публичное</w:t>
      </w:r>
      <w:r w:rsidRPr="00830BF6">
        <w:rPr>
          <w:sz w:val="28"/>
          <w:szCs w:val="28"/>
        </w:rPr>
        <w:t xml:space="preserve">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B6CE5" w:rsidRPr="00830BF6" w:rsidRDefault="009B6CE5" w:rsidP="009B6CE5">
      <w:pPr>
        <w:ind w:firstLine="539"/>
        <w:jc w:val="both"/>
        <w:rPr>
          <w:sz w:val="28"/>
          <w:szCs w:val="28"/>
          <w:highlight w:val="yellow"/>
        </w:rPr>
      </w:pPr>
    </w:p>
    <w:p w:rsidR="009B6CE5" w:rsidRPr="00830BF6" w:rsidRDefault="009B6CE5" w:rsidP="009B6CE5">
      <w:pPr>
        <w:ind w:firstLine="709"/>
        <w:jc w:val="both"/>
        <w:rPr>
          <w:b/>
          <w:bCs/>
          <w:sz w:val="28"/>
          <w:szCs w:val="28"/>
        </w:rPr>
      </w:pPr>
      <w:r>
        <w:rPr>
          <w:b/>
          <w:bCs/>
          <w:sz w:val="28"/>
          <w:szCs w:val="28"/>
        </w:rPr>
        <w:t>В</w:t>
      </w:r>
      <w:r w:rsidRPr="00830BF6">
        <w:rPr>
          <w:b/>
          <w:bCs/>
          <w:sz w:val="28"/>
          <w:szCs w:val="28"/>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830BF6">
          <w:rPr>
            <w:b/>
            <w:kern w:val="1"/>
            <w:sz w:val="28"/>
            <w:szCs w:val="28"/>
            <w:lang w:eastAsia="zh-CN"/>
          </w:rPr>
          <w:t>http://gosuslugi.ru</w:t>
        </w:r>
      </w:hyperlink>
      <w:r w:rsidRPr="00830BF6">
        <w:rPr>
          <w:b/>
          <w:bCs/>
          <w:sz w:val="28"/>
          <w:szCs w:val="28"/>
        </w:rPr>
        <w:t xml:space="preserve"> (далее - </w:t>
      </w:r>
      <w:r w:rsidRPr="00830BF6">
        <w:rPr>
          <w:b/>
          <w:sz w:val="28"/>
          <w:szCs w:val="28"/>
        </w:rPr>
        <w:t xml:space="preserve">Единый портал) и в </w:t>
      </w:r>
      <w:r w:rsidRPr="00830BF6">
        <w:rPr>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830BF6">
        <w:rPr>
          <w:b/>
          <w:sz w:val="28"/>
          <w:szCs w:val="28"/>
        </w:rPr>
        <w:t xml:space="preserve"> можно получить информацию </w:t>
      </w:r>
      <w:proofErr w:type="gramStart"/>
      <w:r w:rsidRPr="00830BF6">
        <w:rPr>
          <w:b/>
          <w:sz w:val="28"/>
          <w:szCs w:val="28"/>
        </w:rPr>
        <w:t>о</w:t>
      </w:r>
      <w:proofErr w:type="gramEnd"/>
      <w:r w:rsidRPr="00830BF6">
        <w:rPr>
          <w:b/>
          <w:sz w:val="28"/>
          <w:szCs w:val="28"/>
        </w:rPr>
        <w:t xml:space="preserve"> (об):</w:t>
      </w:r>
    </w:p>
    <w:p w:rsidR="009B6CE5" w:rsidRPr="00830BF6" w:rsidRDefault="009B6CE5" w:rsidP="009B6CE5">
      <w:pPr>
        <w:ind w:firstLine="539"/>
        <w:jc w:val="both"/>
        <w:rPr>
          <w:sz w:val="28"/>
          <w:szCs w:val="28"/>
          <w:highlight w:val="yellow"/>
        </w:rPr>
      </w:pPr>
    </w:p>
    <w:p w:rsidR="009B6CE5" w:rsidRPr="00830BF6" w:rsidRDefault="009B6CE5" w:rsidP="009B6CE5">
      <w:pPr>
        <w:ind w:firstLine="539"/>
        <w:jc w:val="both"/>
        <w:rPr>
          <w:sz w:val="28"/>
          <w:szCs w:val="28"/>
        </w:rPr>
      </w:pPr>
      <w:r w:rsidRPr="00830BF6">
        <w:rPr>
          <w:sz w:val="28"/>
          <w:szCs w:val="28"/>
        </w:rPr>
        <w:t xml:space="preserve">- </w:t>
      </w:r>
      <w:proofErr w:type="gramStart"/>
      <w:r w:rsidRPr="00830BF6">
        <w:rPr>
          <w:sz w:val="28"/>
          <w:szCs w:val="28"/>
        </w:rPr>
        <w:t>круге</w:t>
      </w:r>
      <w:proofErr w:type="gramEnd"/>
      <w:r w:rsidRPr="00830BF6">
        <w:rPr>
          <w:sz w:val="28"/>
          <w:szCs w:val="28"/>
        </w:rPr>
        <w:t xml:space="preserve"> заявителей;</w:t>
      </w:r>
    </w:p>
    <w:p w:rsidR="009B6CE5" w:rsidRPr="00830BF6" w:rsidRDefault="005A0D8C" w:rsidP="009B6CE5">
      <w:pPr>
        <w:ind w:firstLine="539"/>
        <w:jc w:val="both"/>
        <w:rPr>
          <w:sz w:val="28"/>
          <w:szCs w:val="28"/>
        </w:rPr>
      </w:pPr>
      <w:r>
        <w:rPr>
          <w:sz w:val="28"/>
          <w:szCs w:val="28"/>
        </w:rPr>
        <w:t>-</w:t>
      </w:r>
      <w:r w:rsidR="009B6CE5" w:rsidRPr="00830BF6">
        <w:rPr>
          <w:sz w:val="28"/>
          <w:szCs w:val="28"/>
        </w:rPr>
        <w:t xml:space="preserve"> </w:t>
      </w:r>
      <w:proofErr w:type="gramStart"/>
      <w:r w:rsidR="009B6CE5" w:rsidRPr="00830BF6">
        <w:rPr>
          <w:sz w:val="28"/>
          <w:szCs w:val="28"/>
        </w:rPr>
        <w:t>сроке</w:t>
      </w:r>
      <w:proofErr w:type="gramEnd"/>
      <w:r w:rsidR="009B6CE5" w:rsidRPr="00830BF6">
        <w:rPr>
          <w:sz w:val="28"/>
          <w:szCs w:val="28"/>
        </w:rPr>
        <w:t xml:space="preserve"> предоставления муниципальной услуги;</w:t>
      </w:r>
    </w:p>
    <w:p w:rsidR="009B6CE5" w:rsidRPr="00830BF6" w:rsidRDefault="009B6CE5" w:rsidP="009B6CE5">
      <w:pPr>
        <w:ind w:firstLine="539"/>
        <w:jc w:val="both"/>
        <w:rPr>
          <w:sz w:val="28"/>
          <w:szCs w:val="28"/>
        </w:rPr>
      </w:pPr>
      <w:r w:rsidRPr="00830BF6">
        <w:rPr>
          <w:sz w:val="28"/>
          <w:szCs w:val="28"/>
        </w:rPr>
        <w:t xml:space="preserve">- </w:t>
      </w:r>
      <w:proofErr w:type="gramStart"/>
      <w:r w:rsidRPr="00830BF6">
        <w:rPr>
          <w:sz w:val="28"/>
          <w:szCs w:val="28"/>
        </w:rPr>
        <w:t>результате</w:t>
      </w:r>
      <w:proofErr w:type="gramEnd"/>
      <w:r w:rsidRPr="00830BF6">
        <w:rPr>
          <w:sz w:val="28"/>
          <w:szCs w:val="28"/>
        </w:rPr>
        <w:t xml:space="preserve"> предоставления муниципальной услуги, порядок выдачи результата муниципальной услуги;</w:t>
      </w:r>
    </w:p>
    <w:p w:rsidR="009B6CE5" w:rsidRPr="00830BF6" w:rsidRDefault="009B6CE5" w:rsidP="009B6CE5">
      <w:pPr>
        <w:ind w:firstLine="539"/>
        <w:jc w:val="both"/>
        <w:rPr>
          <w:sz w:val="28"/>
          <w:szCs w:val="28"/>
        </w:rPr>
      </w:pPr>
      <w:r w:rsidRPr="00830BF6">
        <w:rPr>
          <w:sz w:val="28"/>
          <w:szCs w:val="28"/>
        </w:rPr>
        <w:t xml:space="preserve">- </w:t>
      </w:r>
      <w:proofErr w:type="gramStart"/>
      <w:r w:rsidRPr="00830BF6">
        <w:rPr>
          <w:sz w:val="28"/>
          <w:szCs w:val="28"/>
        </w:rPr>
        <w:t>размере</w:t>
      </w:r>
      <w:proofErr w:type="gramEnd"/>
      <w:r w:rsidRPr="00830BF6">
        <w:rPr>
          <w:sz w:val="28"/>
          <w:szCs w:val="28"/>
        </w:rPr>
        <w:t xml:space="preserve"> государственной пошлины, взимаемой за предоставление  </w:t>
      </w:r>
      <w:r w:rsidRPr="00830BF6">
        <w:rPr>
          <w:sz w:val="28"/>
          <w:szCs w:val="28"/>
        </w:rPr>
        <w:lastRenderedPageBreak/>
        <w:t>муниципальной услуги;</w:t>
      </w:r>
    </w:p>
    <w:p w:rsidR="009B6CE5" w:rsidRPr="00830BF6" w:rsidRDefault="005A0D8C" w:rsidP="009B6CE5">
      <w:pPr>
        <w:ind w:firstLine="539"/>
        <w:jc w:val="both"/>
        <w:rPr>
          <w:sz w:val="28"/>
          <w:szCs w:val="28"/>
        </w:rPr>
      </w:pPr>
      <w:r>
        <w:rPr>
          <w:sz w:val="28"/>
          <w:szCs w:val="28"/>
        </w:rPr>
        <w:t xml:space="preserve">- исчерпывающем </w:t>
      </w:r>
      <w:proofErr w:type="gramStart"/>
      <w:r>
        <w:rPr>
          <w:sz w:val="28"/>
          <w:szCs w:val="28"/>
        </w:rPr>
        <w:t>перечне</w:t>
      </w:r>
      <w:proofErr w:type="gramEnd"/>
      <w:r w:rsidR="009B6CE5" w:rsidRPr="00830BF6">
        <w:rPr>
          <w:sz w:val="28"/>
          <w:szCs w:val="28"/>
        </w:rPr>
        <w:t xml:space="preserve"> оснований для приостановления предо</w:t>
      </w:r>
      <w:r w:rsidR="009B6CE5">
        <w:rPr>
          <w:sz w:val="28"/>
          <w:szCs w:val="28"/>
        </w:rPr>
        <w:t>ставления муници</w:t>
      </w:r>
      <w:r w:rsidR="009B6CE5" w:rsidRPr="00830BF6">
        <w:rPr>
          <w:sz w:val="28"/>
          <w:szCs w:val="28"/>
        </w:rPr>
        <w:t>п</w:t>
      </w:r>
      <w:r w:rsidR="009B6CE5">
        <w:rPr>
          <w:sz w:val="28"/>
          <w:szCs w:val="28"/>
        </w:rPr>
        <w:t>а</w:t>
      </w:r>
      <w:r w:rsidR="009B6CE5" w:rsidRPr="00830BF6">
        <w:rPr>
          <w:sz w:val="28"/>
          <w:szCs w:val="28"/>
        </w:rPr>
        <w:t>льной услуги или отказа в предоставлении муниципальной услуги;</w:t>
      </w:r>
    </w:p>
    <w:p w:rsidR="009B6CE5" w:rsidRPr="00830BF6" w:rsidRDefault="009B6CE5" w:rsidP="009B6CE5">
      <w:pPr>
        <w:ind w:firstLine="539"/>
        <w:jc w:val="both"/>
        <w:rPr>
          <w:sz w:val="28"/>
          <w:szCs w:val="28"/>
        </w:rPr>
      </w:pPr>
      <w:r w:rsidRPr="00830BF6">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6CE5" w:rsidRPr="00830BF6" w:rsidRDefault="009B6CE5" w:rsidP="009B6CE5">
      <w:pPr>
        <w:ind w:firstLine="539"/>
        <w:jc w:val="both"/>
        <w:rPr>
          <w:sz w:val="28"/>
          <w:szCs w:val="28"/>
        </w:rPr>
      </w:pPr>
      <w:r w:rsidRPr="00830BF6">
        <w:rPr>
          <w:sz w:val="28"/>
          <w:szCs w:val="28"/>
        </w:rPr>
        <w:t>- формы заявлений (уведомлений, сообщений), используемые при предоставлении муниципальной услуги.</w:t>
      </w:r>
    </w:p>
    <w:p w:rsidR="009B6CE5" w:rsidRPr="00830BF6" w:rsidRDefault="009B6CE5" w:rsidP="009B6CE5">
      <w:pPr>
        <w:ind w:firstLine="540"/>
        <w:jc w:val="both"/>
        <w:rPr>
          <w:sz w:val="28"/>
          <w:szCs w:val="28"/>
        </w:rPr>
      </w:pPr>
      <w:r w:rsidRPr="00830BF6">
        <w:rPr>
          <w:sz w:val="28"/>
          <w:szCs w:val="28"/>
        </w:rPr>
        <w:t>- образцы заполнения электронной формы запроса.</w:t>
      </w:r>
    </w:p>
    <w:p w:rsidR="009B6CE5" w:rsidRPr="00830BF6" w:rsidRDefault="009B6CE5" w:rsidP="009B6CE5">
      <w:pPr>
        <w:ind w:firstLine="709"/>
        <w:jc w:val="both"/>
        <w:rPr>
          <w:sz w:val="28"/>
          <w:szCs w:val="28"/>
        </w:rPr>
      </w:pPr>
      <w:r w:rsidRPr="00830BF6">
        <w:rPr>
          <w:sz w:val="28"/>
          <w:szCs w:val="28"/>
        </w:rPr>
        <w:t>Информация о муниципальной услуге предоставляется бесплатно.</w:t>
      </w:r>
    </w:p>
    <w:p w:rsidR="009B6CE5" w:rsidRPr="00830BF6" w:rsidRDefault="009B6CE5" w:rsidP="009B6CE5">
      <w:pPr>
        <w:ind w:firstLine="709"/>
        <w:jc w:val="both"/>
        <w:rPr>
          <w:sz w:val="28"/>
          <w:szCs w:val="28"/>
        </w:rPr>
      </w:pPr>
    </w:p>
    <w:p w:rsidR="009B6CE5" w:rsidRPr="00830BF6" w:rsidRDefault="009B6CE5" w:rsidP="005A0D8C">
      <w:pPr>
        <w:ind w:firstLine="709"/>
        <w:jc w:val="both"/>
        <w:rPr>
          <w:b/>
          <w:sz w:val="28"/>
          <w:szCs w:val="28"/>
        </w:rPr>
      </w:pPr>
      <w:r w:rsidRPr="00830BF6">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B6CE5" w:rsidRPr="00830BF6" w:rsidRDefault="009B6CE5" w:rsidP="005A0D8C">
      <w:pPr>
        <w:ind w:firstLine="709"/>
        <w:jc w:val="both"/>
        <w:rPr>
          <w:b/>
          <w:sz w:val="28"/>
          <w:szCs w:val="28"/>
        </w:rPr>
      </w:pPr>
    </w:p>
    <w:p w:rsidR="009B6CE5" w:rsidRPr="005A0D8C" w:rsidRDefault="009B6CE5" w:rsidP="005A0D8C">
      <w:pPr>
        <w:tabs>
          <w:tab w:val="left" w:pos="1560"/>
        </w:tabs>
        <w:ind w:firstLine="709"/>
        <w:jc w:val="both"/>
        <w:rPr>
          <w:color w:val="000000" w:themeColor="text1"/>
          <w:sz w:val="28"/>
          <w:szCs w:val="28"/>
          <w:lang w:eastAsia="ar-SA"/>
        </w:rPr>
      </w:pPr>
      <w:r w:rsidRPr="005A0D8C">
        <w:rPr>
          <w:color w:val="000000" w:themeColor="text1"/>
          <w:sz w:val="28"/>
          <w:szCs w:val="28"/>
          <w:lang w:eastAsia="ar-SA"/>
        </w:rPr>
        <w:t xml:space="preserve">На информационных стендах в помещении, предназначенном для </w:t>
      </w:r>
      <w:r w:rsidRPr="005A0D8C">
        <w:rPr>
          <w:iCs/>
          <w:color w:val="000000" w:themeColor="text1"/>
          <w:sz w:val="28"/>
          <w:szCs w:val="28"/>
          <w:lang w:eastAsia="ar-SA"/>
        </w:rPr>
        <w:t>предо</w:t>
      </w:r>
      <w:r w:rsidR="005A0D8C" w:rsidRPr="005A0D8C">
        <w:rPr>
          <w:iCs/>
          <w:color w:val="000000" w:themeColor="text1"/>
          <w:sz w:val="28"/>
          <w:szCs w:val="28"/>
          <w:lang w:eastAsia="ar-SA"/>
        </w:rPr>
        <w:t>ставления муниципальной услуги,</w:t>
      </w:r>
      <w:r w:rsidRPr="005A0D8C">
        <w:rPr>
          <w:color w:val="000000" w:themeColor="text1"/>
          <w:sz w:val="28"/>
          <w:szCs w:val="28"/>
          <w:lang w:eastAsia="ar-SA"/>
        </w:rPr>
        <w:t xml:space="preserve"> размещается следующая информация:</w:t>
      </w:r>
    </w:p>
    <w:p w:rsidR="009B6CE5" w:rsidRPr="005A0D8C" w:rsidRDefault="009B6CE5" w:rsidP="005A0D8C">
      <w:pPr>
        <w:ind w:firstLine="709"/>
        <w:jc w:val="both"/>
        <w:rPr>
          <w:color w:val="000000" w:themeColor="text1"/>
          <w:sz w:val="28"/>
          <w:szCs w:val="28"/>
          <w:lang w:eastAsia="ar-SA"/>
        </w:rPr>
      </w:pPr>
      <w:r w:rsidRPr="005A0D8C">
        <w:rPr>
          <w:color w:val="000000" w:themeColor="text1"/>
          <w:sz w:val="28"/>
          <w:szCs w:val="28"/>
          <w:lang w:eastAsia="ar-SA"/>
        </w:rPr>
        <w:t>краткое описание порядка предоставления муниципальной услуги;</w:t>
      </w:r>
    </w:p>
    <w:p w:rsidR="009B6CE5" w:rsidRPr="005A0D8C" w:rsidRDefault="009B6CE5" w:rsidP="005A0D8C">
      <w:pPr>
        <w:ind w:firstLine="709"/>
        <w:jc w:val="both"/>
        <w:rPr>
          <w:color w:val="000000" w:themeColor="text1"/>
          <w:sz w:val="28"/>
          <w:szCs w:val="28"/>
        </w:rPr>
      </w:pPr>
      <w:r w:rsidRPr="005A0D8C">
        <w:rPr>
          <w:color w:val="000000" w:themeColor="text1"/>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B6CE5" w:rsidRPr="005A0D8C" w:rsidRDefault="009B6CE5" w:rsidP="005A0D8C">
      <w:pPr>
        <w:ind w:firstLine="709"/>
        <w:jc w:val="both"/>
        <w:rPr>
          <w:color w:val="000000" w:themeColor="text1"/>
          <w:sz w:val="28"/>
          <w:szCs w:val="28"/>
          <w:lang w:eastAsia="ar-SA"/>
        </w:rPr>
      </w:pPr>
      <w:r w:rsidRPr="005A0D8C">
        <w:rPr>
          <w:color w:val="000000" w:themeColor="text1"/>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5A0D8C">
        <w:rPr>
          <w:iCs/>
          <w:color w:val="000000" w:themeColor="text1"/>
          <w:sz w:val="28"/>
          <w:szCs w:val="28"/>
          <w:lang w:eastAsia="ar-SA"/>
        </w:rPr>
        <w:t>предоставления муниципальной услуги</w:t>
      </w:r>
      <w:r w:rsidRPr="005A0D8C">
        <w:rPr>
          <w:color w:val="000000" w:themeColor="text1"/>
          <w:sz w:val="28"/>
          <w:szCs w:val="28"/>
          <w:lang w:eastAsia="ar-SA"/>
        </w:rPr>
        <w:t>;</w:t>
      </w:r>
    </w:p>
    <w:p w:rsidR="009B6CE5" w:rsidRPr="005A0D8C" w:rsidRDefault="009B6CE5" w:rsidP="005A0D8C">
      <w:pPr>
        <w:ind w:firstLine="709"/>
        <w:jc w:val="both"/>
        <w:rPr>
          <w:color w:val="000000" w:themeColor="text1"/>
          <w:sz w:val="28"/>
          <w:szCs w:val="28"/>
          <w:lang w:eastAsia="ar-SA"/>
        </w:rPr>
      </w:pPr>
      <w:r w:rsidRPr="005A0D8C">
        <w:rPr>
          <w:color w:val="000000" w:themeColor="text1"/>
          <w:sz w:val="28"/>
          <w:szCs w:val="28"/>
          <w:lang w:eastAsia="ar-SA"/>
        </w:rPr>
        <w:t xml:space="preserve">перечни документов, необходимых для </w:t>
      </w:r>
      <w:r w:rsidRPr="005A0D8C">
        <w:rPr>
          <w:iCs/>
          <w:color w:val="000000" w:themeColor="text1"/>
          <w:sz w:val="28"/>
          <w:szCs w:val="28"/>
          <w:lang w:eastAsia="ar-SA"/>
        </w:rPr>
        <w:t>предоставления муниципальной услуги</w:t>
      </w:r>
      <w:r w:rsidRPr="005A0D8C">
        <w:rPr>
          <w:color w:val="000000" w:themeColor="text1"/>
          <w:sz w:val="28"/>
          <w:szCs w:val="28"/>
          <w:lang w:eastAsia="ar-SA"/>
        </w:rPr>
        <w:t>, и требования, предъявляемые  к этим документам;</w:t>
      </w:r>
    </w:p>
    <w:p w:rsidR="009B6CE5" w:rsidRPr="005A0D8C" w:rsidRDefault="009B6CE5" w:rsidP="005A0D8C">
      <w:pPr>
        <w:ind w:firstLine="709"/>
        <w:jc w:val="both"/>
        <w:rPr>
          <w:color w:val="000000" w:themeColor="text1"/>
          <w:sz w:val="28"/>
          <w:szCs w:val="28"/>
          <w:lang w:eastAsia="ar-SA"/>
        </w:rPr>
      </w:pPr>
      <w:r w:rsidRPr="005A0D8C">
        <w:rPr>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9B6CE5" w:rsidRPr="005A0D8C" w:rsidRDefault="009B6CE5" w:rsidP="005A0D8C">
      <w:pPr>
        <w:tabs>
          <w:tab w:val="left" w:pos="720"/>
        </w:tabs>
        <w:ind w:firstLine="709"/>
        <w:jc w:val="both"/>
        <w:rPr>
          <w:color w:val="000000" w:themeColor="text1"/>
          <w:sz w:val="28"/>
          <w:szCs w:val="28"/>
          <w:lang w:eastAsia="ar-SA"/>
        </w:rPr>
      </w:pPr>
      <w:r w:rsidRPr="005A0D8C">
        <w:rPr>
          <w:color w:val="000000" w:themeColor="text1"/>
          <w:sz w:val="28"/>
          <w:szCs w:val="28"/>
          <w:lang w:eastAsia="ar-SA"/>
        </w:rPr>
        <w:t xml:space="preserve">основания для отказа в </w:t>
      </w:r>
      <w:r w:rsidRPr="005A0D8C">
        <w:rPr>
          <w:iCs/>
          <w:color w:val="000000" w:themeColor="text1"/>
          <w:sz w:val="28"/>
          <w:szCs w:val="28"/>
          <w:lang w:eastAsia="ar-SA"/>
        </w:rPr>
        <w:t>предоставлении муниципальной услуги</w:t>
      </w:r>
      <w:r w:rsidRPr="005A0D8C">
        <w:rPr>
          <w:color w:val="000000" w:themeColor="text1"/>
          <w:sz w:val="28"/>
          <w:szCs w:val="28"/>
          <w:lang w:eastAsia="ar-SA"/>
        </w:rPr>
        <w:t>;</w:t>
      </w:r>
    </w:p>
    <w:p w:rsidR="009B6CE5" w:rsidRPr="005A0D8C" w:rsidRDefault="009B6CE5" w:rsidP="005A0D8C">
      <w:pPr>
        <w:tabs>
          <w:tab w:val="left" w:pos="720"/>
        </w:tabs>
        <w:ind w:firstLine="709"/>
        <w:jc w:val="both"/>
        <w:rPr>
          <w:color w:val="000000" w:themeColor="text1"/>
          <w:sz w:val="28"/>
          <w:szCs w:val="28"/>
          <w:lang w:eastAsia="ar-SA"/>
        </w:rPr>
      </w:pPr>
      <w:r w:rsidRPr="005A0D8C">
        <w:rPr>
          <w:color w:val="000000" w:themeColor="text1"/>
          <w:sz w:val="28"/>
          <w:szCs w:val="28"/>
          <w:lang w:eastAsia="ar-SA"/>
        </w:rPr>
        <w:t xml:space="preserve">основания для приостановления </w:t>
      </w:r>
      <w:r w:rsidRPr="005A0D8C">
        <w:rPr>
          <w:iCs/>
          <w:color w:val="000000" w:themeColor="text1"/>
          <w:sz w:val="28"/>
          <w:szCs w:val="28"/>
          <w:lang w:eastAsia="ar-SA"/>
        </w:rPr>
        <w:t>предоставления муниципальной услуги</w:t>
      </w:r>
      <w:r w:rsidRPr="005A0D8C">
        <w:rPr>
          <w:color w:val="000000" w:themeColor="text1"/>
          <w:sz w:val="28"/>
          <w:szCs w:val="28"/>
          <w:lang w:eastAsia="ar-SA"/>
        </w:rPr>
        <w:t>;</w:t>
      </w:r>
    </w:p>
    <w:p w:rsidR="009B6CE5" w:rsidRPr="005A0D8C" w:rsidRDefault="009B6CE5" w:rsidP="005A0D8C">
      <w:pPr>
        <w:tabs>
          <w:tab w:val="left" w:pos="720"/>
        </w:tabs>
        <w:ind w:firstLine="709"/>
        <w:jc w:val="both"/>
        <w:rPr>
          <w:color w:val="000000" w:themeColor="text1"/>
          <w:sz w:val="28"/>
          <w:szCs w:val="28"/>
          <w:lang w:eastAsia="ar-SA"/>
        </w:rPr>
      </w:pPr>
      <w:r w:rsidRPr="005A0D8C">
        <w:rPr>
          <w:color w:val="000000" w:themeColor="text1"/>
          <w:sz w:val="28"/>
          <w:szCs w:val="28"/>
          <w:lang w:eastAsia="ar-SA"/>
        </w:rPr>
        <w:t>порядок информирования о ходе предоставления муниципальной услуги;</w:t>
      </w:r>
    </w:p>
    <w:p w:rsidR="009B6CE5" w:rsidRPr="005A0D8C" w:rsidRDefault="009B6CE5" w:rsidP="005A0D8C">
      <w:pPr>
        <w:tabs>
          <w:tab w:val="left" w:pos="720"/>
          <w:tab w:val="left" w:pos="1560"/>
        </w:tabs>
        <w:ind w:firstLine="709"/>
        <w:jc w:val="both"/>
        <w:rPr>
          <w:color w:val="000000" w:themeColor="text1"/>
          <w:sz w:val="28"/>
          <w:szCs w:val="28"/>
          <w:lang w:eastAsia="ar-SA"/>
        </w:rPr>
      </w:pPr>
      <w:r w:rsidRPr="005A0D8C">
        <w:rPr>
          <w:color w:val="000000" w:themeColor="text1"/>
          <w:sz w:val="28"/>
          <w:szCs w:val="28"/>
          <w:lang w:eastAsia="ar-SA"/>
        </w:rPr>
        <w:t>порядок получения консультаций;</w:t>
      </w:r>
    </w:p>
    <w:p w:rsidR="009B6CE5" w:rsidRPr="005A0D8C" w:rsidRDefault="009B6CE5" w:rsidP="005A0D8C">
      <w:pPr>
        <w:tabs>
          <w:tab w:val="left" w:pos="720"/>
        </w:tabs>
        <w:ind w:firstLine="709"/>
        <w:jc w:val="both"/>
        <w:rPr>
          <w:color w:val="000000" w:themeColor="text1"/>
          <w:sz w:val="28"/>
          <w:szCs w:val="28"/>
          <w:lang w:eastAsia="ar-SA"/>
        </w:rPr>
      </w:pPr>
      <w:r w:rsidRPr="005A0D8C">
        <w:rPr>
          <w:color w:val="000000" w:themeColor="text1"/>
          <w:sz w:val="28"/>
          <w:szCs w:val="28"/>
          <w:lang w:eastAsia="ar-SA"/>
        </w:rPr>
        <w:t>образцы оформления документов, необходимых для предоставления муниципальной услуги, и требования к ним.</w:t>
      </w:r>
    </w:p>
    <w:p w:rsidR="009B6CE5" w:rsidRPr="005A0D8C" w:rsidRDefault="009B6CE5" w:rsidP="005A0D8C">
      <w:pPr>
        <w:ind w:firstLine="709"/>
        <w:jc w:val="both"/>
        <w:rPr>
          <w:color w:val="000000" w:themeColor="text1"/>
          <w:sz w:val="28"/>
          <w:szCs w:val="28"/>
        </w:rPr>
      </w:pPr>
      <w:r w:rsidRPr="005A0D8C">
        <w:rPr>
          <w:color w:val="000000" w:themeColor="text1"/>
          <w:sz w:val="28"/>
          <w:szCs w:val="28"/>
        </w:rPr>
        <w:t xml:space="preserve">Тексты материалов печатаются удобным для чтения шрифтом (размером не меньше 14), без исправлений, наиболее важные места </w:t>
      </w:r>
      <w:r w:rsidRPr="005A0D8C">
        <w:rPr>
          <w:color w:val="000000" w:themeColor="text1"/>
          <w:sz w:val="28"/>
          <w:szCs w:val="28"/>
        </w:rPr>
        <w:lastRenderedPageBreak/>
        <w:t>выделяются полужирным шрифтом.</w:t>
      </w:r>
    </w:p>
    <w:p w:rsidR="009B6CE5" w:rsidRPr="005A0D8C" w:rsidRDefault="009B6CE5" w:rsidP="005A0D8C">
      <w:pPr>
        <w:ind w:firstLine="709"/>
        <w:jc w:val="both"/>
        <w:rPr>
          <w:color w:val="000000" w:themeColor="text1"/>
          <w:sz w:val="28"/>
          <w:szCs w:val="28"/>
        </w:rPr>
      </w:pPr>
    </w:p>
    <w:p w:rsidR="009B6CE5" w:rsidRPr="005A0D8C" w:rsidRDefault="005A0D8C" w:rsidP="005A0D8C">
      <w:pPr>
        <w:ind w:firstLine="709"/>
        <w:jc w:val="both"/>
        <w:rPr>
          <w:color w:val="000000" w:themeColor="text1"/>
          <w:sz w:val="28"/>
          <w:szCs w:val="28"/>
        </w:rPr>
      </w:pPr>
      <w:r>
        <w:rPr>
          <w:color w:val="000000" w:themeColor="text1"/>
          <w:sz w:val="28"/>
          <w:szCs w:val="28"/>
        </w:rPr>
        <w:t>Справочная информация размещена на</w:t>
      </w:r>
      <w:r w:rsidR="009B6CE5" w:rsidRPr="005A0D8C">
        <w:rPr>
          <w:color w:val="000000" w:themeColor="text1"/>
          <w:sz w:val="28"/>
          <w:szCs w:val="28"/>
        </w:rPr>
        <w:t xml:space="preserve"> официальном сайте Администрации </w:t>
      </w:r>
      <w:hyperlink r:id="rId10" w:history="1">
        <w:r w:rsidR="009B6CE5" w:rsidRPr="005A0D8C">
          <w:rPr>
            <w:rStyle w:val="afc"/>
            <w:color w:val="000000" w:themeColor="text1"/>
            <w:sz w:val="28"/>
            <w:szCs w:val="28"/>
            <w:u w:val="none"/>
          </w:rPr>
          <w:t>http://solnr.rkursk.ru/</w:t>
        </w:r>
      </w:hyperlink>
      <w:r w:rsidR="009B6CE5" w:rsidRPr="005A0D8C">
        <w:rPr>
          <w:color w:val="000000" w:themeColor="text1"/>
          <w:sz w:val="28"/>
          <w:szCs w:val="28"/>
        </w:rPr>
        <w:t>,</w:t>
      </w:r>
      <w:r>
        <w:rPr>
          <w:color w:val="000000" w:themeColor="text1"/>
          <w:sz w:val="28"/>
          <w:szCs w:val="28"/>
        </w:rPr>
        <w:t xml:space="preserve"> в</w:t>
      </w:r>
      <w:r w:rsidR="009B6CE5" w:rsidRPr="005A0D8C">
        <w:rPr>
          <w:color w:val="000000" w:themeColor="text1"/>
          <w:sz w:val="28"/>
          <w:szCs w:val="28"/>
        </w:rPr>
        <w:t xml:space="preserve"> региональной информационной системе «Реестр государственных и муниципальных услуг (ф</w:t>
      </w:r>
      <w:r>
        <w:rPr>
          <w:color w:val="000000" w:themeColor="text1"/>
          <w:sz w:val="28"/>
          <w:szCs w:val="28"/>
        </w:rPr>
        <w:t>ункций) Курской области» (далее – Региональный реестр).</w:t>
      </w:r>
    </w:p>
    <w:p w:rsidR="009B6CE5" w:rsidRPr="00830BF6" w:rsidRDefault="009B6CE5" w:rsidP="005A0D8C">
      <w:pPr>
        <w:jc w:val="center"/>
        <w:rPr>
          <w:sz w:val="28"/>
          <w:szCs w:val="28"/>
        </w:rPr>
      </w:pPr>
    </w:p>
    <w:p w:rsidR="009B6CE5" w:rsidRDefault="009B6CE5" w:rsidP="005A0D8C">
      <w:pPr>
        <w:autoSpaceDE w:val="0"/>
        <w:autoSpaceDN w:val="0"/>
        <w:adjustRightInd w:val="0"/>
        <w:jc w:val="center"/>
        <w:rPr>
          <w:b/>
          <w:bCs/>
          <w:sz w:val="28"/>
          <w:szCs w:val="28"/>
        </w:rPr>
      </w:pPr>
      <w:r w:rsidRPr="00451504">
        <w:rPr>
          <w:b/>
          <w:bCs/>
          <w:sz w:val="28"/>
          <w:szCs w:val="28"/>
        </w:rPr>
        <w:t>II. Стандарт предоставления муниципальной услуги</w:t>
      </w:r>
    </w:p>
    <w:p w:rsidR="005A0D8C" w:rsidRPr="00451504" w:rsidRDefault="005A0D8C" w:rsidP="005A0D8C">
      <w:pPr>
        <w:autoSpaceDE w:val="0"/>
        <w:autoSpaceDN w:val="0"/>
        <w:adjustRightInd w:val="0"/>
        <w:jc w:val="center"/>
        <w:rPr>
          <w:b/>
          <w:sz w:val="28"/>
          <w:szCs w:val="28"/>
        </w:rPr>
      </w:pPr>
    </w:p>
    <w:p w:rsidR="009B6CE5" w:rsidRDefault="009B6CE5" w:rsidP="005A0D8C">
      <w:pPr>
        <w:jc w:val="center"/>
        <w:rPr>
          <w:b/>
          <w:sz w:val="28"/>
          <w:szCs w:val="28"/>
        </w:rPr>
      </w:pPr>
      <w:r w:rsidRPr="00451504">
        <w:rPr>
          <w:b/>
          <w:sz w:val="28"/>
          <w:szCs w:val="28"/>
        </w:rPr>
        <w:t>2.1. Наименование муниципальной услуги</w:t>
      </w:r>
    </w:p>
    <w:p w:rsidR="005A0D8C" w:rsidRPr="00451504" w:rsidRDefault="005A0D8C" w:rsidP="005A0D8C">
      <w:pPr>
        <w:jc w:val="center"/>
        <w:rPr>
          <w:sz w:val="28"/>
          <w:szCs w:val="28"/>
        </w:rPr>
      </w:pPr>
    </w:p>
    <w:p w:rsidR="009B6CE5" w:rsidRPr="005A0D8C" w:rsidRDefault="009B6CE5" w:rsidP="009B6CE5">
      <w:pPr>
        <w:ind w:firstLine="567"/>
        <w:jc w:val="both"/>
        <w:rPr>
          <w:color w:val="000000" w:themeColor="text1"/>
          <w:sz w:val="28"/>
          <w:szCs w:val="28"/>
        </w:rPr>
      </w:pPr>
      <w:r w:rsidRPr="005A0D8C">
        <w:rPr>
          <w:color w:val="000000" w:themeColor="text1"/>
          <w:sz w:val="28"/>
          <w:szCs w:val="28"/>
        </w:rPr>
        <w:t>Принятие на учет граждан в качестве нуждающихся в жилых помещениях.</w:t>
      </w:r>
    </w:p>
    <w:p w:rsidR="005A0D8C" w:rsidRDefault="005A0D8C" w:rsidP="005A0D8C">
      <w:pPr>
        <w:jc w:val="center"/>
        <w:rPr>
          <w:b/>
          <w:sz w:val="28"/>
          <w:szCs w:val="28"/>
        </w:rPr>
      </w:pPr>
    </w:p>
    <w:p w:rsidR="009B6CE5" w:rsidRPr="00451504" w:rsidRDefault="009B6CE5" w:rsidP="005A0D8C">
      <w:pPr>
        <w:jc w:val="center"/>
        <w:rPr>
          <w:b/>
          <w:sz w:val="28"/>
          <w:szCs w:val="28"/>
        </w:rPr>
      </w:pPr>
      <w:r w:rsidRPr="00451504">
        <w:rPr>
          <w:b/>
          <w:sz w:val="28"/>
          <w:szCs w:val="28"/>
        </w:rPr>
        <w:t>2.2. Наименование органа, предоставляющего муниципальную услугу</w:t>
      </w:r>
    </w:p>
    <w:p w:rsidR="009B6CE5" w:rsidRPr="00451504" w:rsidRDefault="009B6CE5" w:rsidP="005A0D8C">
      <w:pPr>
        <w:autoSpaceDE w:val="0"/>
        <w:autoSpaceDN w:val="0"/>
        <w:adjustRightInd w:val="0"/>
        <w:jc w:val="center"/>
        <w:rPr>
          <w:kern w:val="2"/>
          <w:sz w:val="28"/>
          <w:szCs w:val="28"/>
        </w:rPr>
      </w:pPr>
    </w:p>
    <w:p w:rsidR="009B6CE5" w:rsidRDefault="009B6CE5" w:rsidP="005A0D8C">
      <w:pPr>
        <w:autoSpaceDE w:val="0"/>
        <w:autoSpaceDN w:val="0"/>
        <w:adjustRightInd w:val="0"/>
        <w:ind w:firstLine="709"/>
        <w:jc w:val="both"/>
        <w:rPr>
          <w:kern w:val="2"/>
          <w:sz w:val="28"/>
          <w:szCs w:val="28"/>
        </w:rPr>
      </w:pPr>
      <w:r w:rsidRPr="00451504">
        <w:rPr>
          <w:kern w:val="2"/>
          <w:sz w:val="28"/>
          <w:szCs w:val="28"/>
        </w:rPr>
        <w:t xml:space="preserve">2.2.1. </w:t>
      </w:r>
      <w:r w:rsidRPr="00AF18D2">
        <w:rPr>
          <w:kern w:val="2"/>
          <w:sz w:val="28"/>
          <w:szCs w:val="28"/>
        </w:rPr>
        <w:t>Муниципальная услуга предоставляется структурным подразделением</w:t>
      </w:r>
      <w:r w:rsidR="005A0D8C">
        <w:rPr>
          <w:kern w:val="2"/>
          <w:sz w:val="28"/>
          <w:szCs w:val="28"/>
        </w:rPr>
        <w:t xml:space="preserve"> </w:t>
      </w:r>
      <w:r>
        <w:rPr>
          <w:kern w:val="2"/>
          <w:sz w:val="28"/>
          <w:szCs w:val="28"/>
        </w:rPr>
        <w:t>-</w:t>
      </w:r>
      <w:r w:rsidRPr="000609EB">
        <w:t xml:space="preserve"> </w:t>
      </w:r>
      <w:r w:rsidRPr="000609EB">
        <w:rPr>
          <w:sz w:val="28"/>
          <w:szCs w:val="28"/>
        </w:rPr>
        <w:t>Управлением инвестиционной политики, экономики, архитектуры, строительства, имущественных и земельных правоотношений</w:t>
      </w:r>
      <w:r w:rsidRPr="006942BF">
        <w:t xml:space="preserve"> </w:t>
      </w:r>
      <w:r w:rsidRPr="00AF18D2">
        <w:rPr>
          <w:kern w:val="2"/>
          <w:sz w:val="28"/>
          <w:szCs w:val="28"/>
        </w:rPr>
        <w:t>Администрации</w:t>
      </w:r>
      <w:r>
        <w:rPr>
          <w:kern w:val="2"/>
          <w:sz w:val="28"/>
          <w:szCs w:val="28"/>
        </w:rPr>
        <w:t xml:space="preserve"> Солнцевского района </w:t>
      </w:r>
      <w:r w:rsidR="005A0D8C">
        <w:rPr>
          <w:kern w:val="2"/>
          <w:sz w:val="28"/>
          <w:szCs w:val="28"/>
        </w:rPr>
        <w:t>Курской области</w:t>
      </w:r>
      <w:r w:rsidR="001C1722">
        <w:rPr>
          <w:kern w:val="2"/>
          <w:sz w:val="28"/>
          <w:szCs w:val="28"/>
        </w:rPr>
        <w:t xml:space="preserve"> (да</w:t>
      </w:r>
      <w:r w:rsidRPr="00AF18D2">
        <w:rPr>
          <w:kern w:val="2"/>
          <w:sz w:val="28"/>
          <w:szCs w:val="28"/>
        </w:rPr>
        <w:t>лее - Администрация).</w:t>
      </w:r>
    </w:p>
    <w:p w:rsidR="009B6CE5" w:rsidRPr="00451504" w:rsidRDefault="009B6CE5" w:rsidP="005A0D8C">
      <w:pPr>
        <w:autoSpaceDE w:val="0"/>
        <w:autoSpaceDN w:val="0"/>
        <w:adjustRightInd w:val="0"/>
        <w:ind w:firstLine="709"/>
        <w:jc w:val="both"/>
        <w:rPr>
          <w:sz w:val="28"/>
          <w:szCs w:val="28"/>
        </w:rPr>
      </w:pPr>
      <w:r w:rsidRPr="00451504">
        <w:rPr>
          <w:kern w:val="2"/>
          <w:sz w:val="28"/>
          <w:szCs w:val="28"/>
        </w:rPr>
        <w:t>2.2.2.</w:t>
      </w:r>
      <w:r w:rsidRPr="00451504">
        <w:rPr>
          <w:kern w:val="2"/>
          <w:sz w:val="28"/>
          <w:szCs w:val="28"/>
        </w:rPr>
        <w:tab/>
        <w:t>В предоставлении муниципальной услуги участвуют:</w:t>
      </w:r>
    </w:p>
    <w:p w:rsidR="009B6CE5" w:rsidRPr="00830BF6" w:rsidRDefault="009B6CE5" w:rsidP="005A0D8C">
      <w:pPr>
        <w:autoSpaceDE w:val="0"/>
        <w:autoSpaceDN w:val="0"/>
        <w:adjustRightInd w:val="0"/>
        <w:ind w:firstLine="709"/>
        <w:jc w:val="both"/>
        <w:rPr>
          <w:bCs/>
          <w:sz w:val="28"/>
          <w:szCs w:val="28"/>
        </w:rPr>
      </w:pPr>
      <w:r w:rsidRPr="00451504">
        <w:rPr>
          <w:sz w:val="28"/>
          <w:szCs w:val="28"/>
        </w:rPr>
        <w:t>- Управление Федеральной службы государственной регистрации, кадастра и картографии по Курской области</w:t>
      </w:r>
      <w:r w:rsidR="001C1722">
        <w:rPr>
          <w:bCs/>
          <w:sz w:val="28"/>
          <w:szCs w:val="28"/>
        </w:rPr>
        <w:t>;</w:t>
      </w:r>
    </w:p>
    <w:p w:rsidR="009B6CE5" w:rsidRPr="00830BF6" w:rsidRDefault="009B6CE5" w:rsidP="005A0D8C">
      <w:pPr>
        <w:autoSpaceDE w:val="0"/>
        <w:autoSpaceDN w:val="0"/>
        <w:adjustRightInd w:val="0"/>
        <w:ind w:firstLine="709"/>
        <w:jc w:val="both"/>
        <w:rPr>
          <w:bCs/>
          <w:sz w:val="28"/>
          <w:szCs w:val="28"/>
          <w:shd w:val="clear" w:color="auto" w:fill="FFFFFF"/>
        </w:rPr>
      </w:pPr>
      <w:r w:rsidRPr="00830BF6">
        <w:rPr>
          <w:bCs/>
          <w:sz w:val="28"/>
          <w:szCs w:val="28"/>
          <w:shd w:val="clear" w:color="auto" w:fill="FFFFFF"/>
        </w:rPr>
        <w:t>- Организация, осуществляющая хранение учетно-технической документации.</w:t>
      </w:r>
    </w:p>
    <w:p w:rsidR="009B6CE5" w:rsidRPr="00C30A09" w:rsidRDefault="009B6CE5" w:rsidP="005A0D8C">
      <w:pPr>
        <w:autoSpaceDE w:val="0"/>
        <w:autoSpaceDN w:val="0"/>
        <w:adjustRightInd w:val="0"/>
        <w:ind w:firstLine="709"/>
        <w:jc w:val="both"/>
        <w:rPr>
          <w:bCs/>
          <w:sz w:val="28"/>
          <w:szCs w:val="28"/>
        </w:rPr>
      </w:pPr>
      <w:r w:rsidRPr="00451504">
        <w:rPr>
          <w:bCs/>
          <w:sz w:val="28"/>
          <w:szCs w:val="28"/>
        </w:rPr>
        <w:t xml:space="preserve">- филиал </w:t>
      </w:r>
      <w:r w:rsidR="001C1722">
        <w:rPr>
          <w:bCs/>
          <w:sz w:val="28"/>
          <w:szCs w:val="28"/>
        </w:rPr>
        <w:t>автономного</w:t>
      </w:r>
      <w:r w:rsidRPr="00451504">
        <w:rPr>
          <w:bCs/>
          <w:sz w:val="28"/>
          <w:szCs w:val="28"/>
        </w:rPr>
        <w:t xml:space="preserve"> учреждения </w:t>
      </w:r>
      <w:r w:rsidR="001C1722">
        <w:rPr>
          <w:bCs/>
          <w:sz w:val="28"/>
          <w:szCs w:val="28"/>
        </w:rPr>
        <w:t xml:space="preserve">Курской области </w:t>
      </w:r>
      <w:r w:rsidRPr="00451504">
        <w:rPr>
          <w:bCs/>
          <w:sz w:val="28"/>
          <w:szCs w:val="28"/>
        </w:rPr>
        <w:t xml:space="preserve">«Многофункциональный центр по предоставлению государственных и муниципальных услуг» (далее - МФЦ). </w:t>
      </w:r>
    </w:p>
    <w:p w:rsidR="009B6CE5" w:rsidRPr="005A0D8C" w:rsidRDefault="009B6CE5" w:rsidP="005A0D8C">
      <w:pPr>
        <w:autoSpaceDE w:val="0"/>
        <w:autoSpaceDN w:val="0"/>
        <w:adjustRightInd w:val="0"/>
        <w:ind w:firstLine="709"/>
        <w:jc w:val="both"/>
        <w:rPr>
          <w:sz w:val="28"/>
          <w:szCs w:val="28"/>
        </w:rPr>
      </w:pPr>
      <w:r w:rsidRPr="00451504">
        <w:rPr>
          <w:kern w:val="2"/>
          <w:sz w:val="28"/>
          <w:szCs w:val="28"/>
        </w:rPr>
        <w:t>2.2.3.</w:t>
      </w:r>
      <w:r w:rsidRPr="00451504">
        <w:rPr>
          <w:sz w:val="28"/>
          <w:szCs w:val="28"/>
        </w:rPr>
        <w:t xml:space="preserve"> </w:t>
      </w:r>
      <w:proofErr w:type="gramStart"/>
      <w:r w:rsidRPr="00451504">
        <w:rPr>
          <w:sz w:val="28"/>
          <w:szCs w:val="28"/>
        </w:rPr>
        <w:t>В соотв</w:t>
      </w:r>
      <w:r w:rsidR="005A0D8C">
        <w:rPr>
          <w:sz w:val="28"/>
          <w:szCs w:val="28"/>
        </w:rPr>
        <w:t>етствии с требованиями пункта 3</w:t>
      </w:r>
      <w:r w:rsidRPr="00451504">
        <w:rPr>
          <w:sz w:val="28"/>
          <w:szCs w:val="28"/>
        </w:rPr>
        <w:t xml:space="preserve">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451504">
        <w:rPr>
          <w:sz w:val="28"/>
          <w:szCs w:val="28"/>
        </w:rPr>
        <w:t xml:space="preserve"> </w:t>
      </w:r>
      <w:proofErr w:type="gramStart"/>
      <w:r w:rsidRPr="00451504">
        <w:rPr>
          <w:sz w:val="28"/>
          <w:szCs w:val="28"/>
        </w:rPr>
        <w:t>необходимыми</w:t>
      </w:r>
      <w:proofErr w:type="gramEnd"/>
      <w:r w:rsidRPr="00451504">
        <w:rPr>
          <w:sz w:val="28"/>
          <w:szCs w:val="28"/>
        </w:rPr>
        <w:t xml:space="preserve"> и обязательными для предоставления муниципальной </w:t>
      </w:r>
      <w:r w:rsidRPr="00561F83">
        <w:rPr>
          <w:sz w:val="28"/>
          <w:szCs w:val="28"/>
        </w:rPr>
        <w:t>услуги, утвержденный нормативным правовым актом представительного органа местного</w:t>
      </w:r>
      <w:r w:rsidRPr="00451504">
        <w:rPr>
          <w:sz w:val="28"/>
          <w:szCs w:val="28"/>
        </w:rPr>
        <w:t xml:space="preserve"> самоуправления</w:t>
      </w:r>
      <w:r w:rsidRPr="005A0D8C">
        <w:rPr>
          <w:sz w:val="28"/>
          <w:szCs w:val="28"/>
        </w:rPr>
        <w:t>.</w:t>
      </w:r>
    </w:p>
    <w:p w:rsidR="005A0D8C" w:rsidRPr="005A0D8C" w:rsidRDefault="005A0D8C" w:rsidP="005A0D8C">
      <w:pPr>
        <w:jc w:val="center"/>
        <w:rPr>
          <w:b/>
          <w:sz w:val="28"/>
          <w:szCs w:val="28"/>
        </w:rPr>
      </w:pPr>
    </w:p>
    <w:p w:rsidR="009B6CE5" w:rsidRPr="005A0D8C" w:rsidRDefault="009B6CE5" w:rsidP="005A0D8C">
      <w:pPr>
        <w:jc w:val="center"/>
        <w:rPr>
          <w:b/>
          <w:sz w:val="28"/>
          <w:szCs w:val="28"/>
        </w:rPr>
      </w:pPr>
      <w:r w:rsidRPr="005A0D8C">
        <w:rPr>
          <w:b/>
          <w:sz w:val="28"/>
          <w:szCs w:val="28"/>
        </w:rPr>
        <w:t>2.3. Описание результата предоставления муниципальной услуги</w:t>
      </w:r>
    </w:p>
    <w:p w:rsidR="009B6CE5" w:rsidRPr="005A0D8C" w:rsidRDefault="009B6CE5" w:rsidP="005A0D8C">
      <w:pPr>
        <w:jc w:val="center"/>
        <w:rPr>
          <w:b/>
          <w:sz w:val="28"/>
          <w:szCs w:val="28"/>
        </w:rPr>
      </w:pPr>
    </w:p>
    <w:p w:rsidR="009B6CE5" w:rsidRPr="00451504" w:rsidRDefault="009B6CE5" w:rsidP="005A0D8C">
      <w:pPr>
        <w:ind w:firstLine="709"/>
        <w:rPr>
          <w:sz w:val="28"/>
          <w:szCs w:val="28"/>
        </w:rPr>
      </w:pPr>
      <w:r w:rsidRPr="00451504">
        <w:rPr>
          <w:sz w:val="28"/>
          <w:szCs w:val="28"/>
        </w:rPr>
        <w:t>Результатом предоставления муниципальной услуги является:</w:t>
      </w:r>
    </w:p>
    <w:p w:rsidR="009B6CE5" w:rsidRPr="00451504" w:rsidRDefault="009B6CE5" w:rsidP="005A0D8C">
      <w:pPr>
        <w:ind w:firstLine="709"/>
        <w:jc w:val="both"/>
        <w:rPr>
          <w:rFonts w:eastAsia="Batang"/>
          <w:sz w:val="28"/>
          <w:szCs w:val="28"/>
          <w:lang w:eastAsia="ko-KR"/>
        </w:rPr>
      </w:pPr>
      <w:r w:rsidRPr="00451504">
        <w:rPr>
          <w:rFonts w:eastAsia="Batang"/>
          <w:sz w:val="28"/>
          <w:szCs w:val="28"/>
          <w:lang w:eastAsia="ko-KR"/>
        </w:rPr>
        <w:t xml:space="preserve">- решение о принятии гражданина на учет в качестве нуждающегося в </w:t>
      </w:r>
      <w:r w:rsidRPr="00451504">
        <w:rPr>
          <w:rFonts w:eastAsia="Batang"/>
          <w:sz w:val="28"/>
          <w:szCs w:val="28"/>
          <w:lang w:eastAsia="ko-KR"/>
        </w:rPr>
        <w:lastRenderedPageBreak/>
        <w:t>жилом помещении;</w:t>
      </w:r>
    </w:p>
    <w:p w:rsidR="009B6CE5" w:rsidRPr="00451504" w:rsidRDefault="009B6CE5" w:rsidP="005A0D8C">
      <w:pPr>
        <w:ind w:firstLine="709"/>
        <w:jc w:val="both"/>
        <w:rPr>
          <w:rFonts w:eastAsia="Batang"/>
          <w:sz w:val="28"/>
          <w:szCs w:val="28"/>
          <w:lang w:eastAsia="ko-KR"/>
        </w:rPr>
      </w:pPr>
      <w:r w:rsidRPr="00451504">
        <w:rPr>
          <w:rFonts w:eastAsia="Batang"/>
          <w:sz w:val="28"/>
          <w:szCs w:val="28"/>
          <w:lang w:eastAsia="ko-KR"/>
        </w:rPr>
        <w:t xml:space="preserve">- решение </w:t>
      </w:r>
      <w:proofErr w:type="gramStart"/>
      <w:r w:rsidRPr="00451504">
        <w:rPr>
          <w:rFonts w:eastAsia="Batang"/>
          <w:sz w:val="28"/>
          <w:szCs w:val="28"/>
          <w:lang w:eastAsia="ko-KR"/>
        </w:rPr>
        <w:t>об отказе в принятии гражданина на учет в качестве нуждающегося в жилом помещении</w:t>
      </w:r>
      <w:proofErr w:type="gramEnd"/>
      <w:r w:rsidRPr="00451504">
        <w:rPr>
          <w:rFonts w:eastAsia="Batang"/>
          <w:sz w:val="28"/>
          <w:szCs w:val="28"/>
          <w:lang w:eastAsia="ko-KR"/>
        </w:rPr>
        <w:t>.</w:t>
      </w:r>
    </w:p>
    <w:p w:rsidR="009B6CE5" w:rsidRPr="001C1722" w:rsidRDefault="009B6CE5" w:rsidP="005A0D8C">
      <w:pPr>
        <w:jc w:val="center"/>
        <w:rPr>
          <w:b/>
          <w:color w:val="000000" w:themeColor="text1"/>
          <w:sz w:val="28"/>
          <w:szCs w:val="28"/>
        </w:rPr>
      </w:pPr>
    </w:p>
    <w:p w:rsidR="009B6CE5" w:rsidRPr="001C1722" w:rsidRDefault="009B6CE5" w:rsidP="005A0D8C">
      <w:pPr>
        <w:jc w:val="center"/>
        <w:rPr>
          <w:b/>
          <w:color w:val="000000" w:themeColor="text1"/>
          <w:sz w:val="28"/>
          <w:szCs w:val="28"/>
        </w:rPr>
      </w:pPr>
      <w:r w:rsidRPr="001C1722">
        <w:rPr>
          <w:b/>
          <w:color w:val="000000" w:themeColor="text1"/>
          <w:sz w:val="28"/>
          <w:szCs w:val="28"/>
        </w:rPr>
        <w:t>2.4. Срок предоставления муниципальной услуги, в том числе с учетом необходимости обраще</w:t>
      </w:r>
      <w:r w:rsidR="005A0D8C" w:rsidRPr="001C1722">
        <w:rPr>
          <w:b/>
          <w:color w:val="000000" w:themeColor="text1"/>
          <w:sz w:val="28"/>
          <w:szCs w:val="28"/>
        </w:rPr>
        <w:t xml:space="preserve">ния в организации, участвующие </w:t>
      </w:r>
      <w:r w:rsidRPr="001C1722">
        <w:rPr>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B6CE5" w:rsidRPr="001C1722" w:rsidRDefault="009B6CE5" w:rsidP="005A0D8C">
      <w:pPr>
        <w:jc w:val="center"/>
        <w:rPr>
          <w:b/>
          <w:color w:val="000000" w:themeColor="text1"/>
          <w:sz w:val="28"/>
          <w:szCs w:val="28"/>
        </w:rPr>
      </w:pPr>
    </w:p>
    <w:p w:rsidR="009B6CE5" w:rsidRPr="00451504" w:rsidRDefault="009B6CE5" w:rsidP="005A0D8C">
      <w:pPr>
        <w:autoSpaceDE w:val="0"/>
        <w:autoSpaceDN w:val="0"/>
        <w:adjustRightInd w:val="0"/>
        <w:ind w:firstLine="709"/>
        <w:jc w:val="both"/>
        <w:rPr>
          <w:sz w:val="28"/>
          <w:szCs w:val="28"/>
        </w:rPr>
      </w:pPr>
      <w:r w:rsidRPr="00451504">
        <w:rPr>
          <w:bCs/>
          <w:sz w:val="28"/>
          <w:szCs w:val="28"/>
        </w:rPr>
        <w:t xml:space="preserve">Срок предоставления услуги - </w:t>
      </w:r>
      <w:r w:rsidRPr="00451504">
        <w:rPr>
          <w:sz w:val="28"/>
          <w:szCs w:val="28"/>
        </w:rPr>
        <w:t xml:space="preserve">не позднее чем через тридцать рабочих дней со дня представления документов, </w:t>
      </w:r>
      <w:r>
        <w:rPr>
          <w:sz w:val="28"/>
          <w:szCs w:val="28"/>
        </w:rPr>
        <w:t xml:space="preserve">указанных в пункте 2.6.1. настоящего Административного регламента. </w:t>
      </w:r>
    </w:p>
    <w:p w:rsidR="009B6CE5" w:rsidRPr="00451504" w:rsidRDefault="009B6CE5" w:rsidP="005A0D8C">
      <w:pPr>
        <w:ind w:firstLine="709"/>
        <w:jc w:val="both"/>
        <w:rPr>
          <w:sz w:val="28"/>
          <w:szCs w:val="28"/>
        </w:rPr>
      </w:pPr>
      <w:r w:rsidRPr="00451504">
        <w:rPr>
          <w:sz w:val="28"/>
          <w:szCs w:val="28"/>
        </w:rPr>
        <w:t>Срок приостановления предоставления муниципальной услуги не предусмотрен.</w:t>
      </w:r>
    </w:p>
    <w:p w:rsidR="009B6CE5" w:rsidRPr="00451504" w:rsidRDefault="009B6CE5" w:rsidP="005A0D8C">
      <w:pPr>
        <w:ind w:firstLine="709"/>
        <w:jc w:val="both"/>
        <w:rPr>
          <w:sz w:val="28"/>
          <w:szCs w:val="28"/>
        </w:rPr>
      </w:pPr>
      <w:r w:rsidRPr="00451504">
        <w:rPr>
          <w:sz w:val="28"/>
          <w:szCs w:val="28"/>
        </w:rPr>
        <w:t>Срок выдачи (направления) документов, являющихся результатом предоставления</w:t>
      </w:r>
      <w:r w:rsidR="001C1722">
        <w:rPr>
          <w:sz w:val="28"/>
          <w:szCs w:val="28"/>
        </w:rPr>
        <w:t xml:space="preserve"> </w:t>
      </w:r>
      <w:r w:rsidRPr="00451504">
        <w:rPr>
          <w:sz w:val="28"/>
          <w:szCs w:val="28"/>
        </w:rPr>
        <w:t xml:space="preserve">муниципальной услуги, </w:t>
      </w:r>
      <w:r>
        <w:rPr>
          <w:sz w:val="28"/>
          <w:szCs w:val="28"/>
        </w:rPr>
        <w:t xml:space="preserve">- </w:t>
      </w:r>
      <w:r w:rsidR="001C1722">
        <w:rPr>
          <w:sz w:val="28"/>
          <w:szCs w:val="28"/>
        </w:rPr>
        <w:t>не позднее трех рабочих дней</w:t>
      </w:r>
      <w:r w:rsidRPr="00451504">
        <w:rPr>
          <w:sz w:val="28"/>
          <w:szCs w:val="28"/>
        </w:rPr>
        <w:t xml:space="preserve"> со дня принятия решения.</w:t>
      </w:r>
    </w:p>
    <w:p w:rsidR="009B6CE5" w:rsidRPr="00FE7E35" w:rsidRDefault="009B6CE5" w:rsidP="005A0D8C">
      <w:pPr>
        <w:ind w:firstLine="709"/>
        <w:jc w:val="both"/>
        <w:rPr>
          <w:sz w:val="28"/>
          <w:szCs w:val="28"/>
        </w:rPr>
      </w:pPr>
      <w:r w:rsidRPr="00451504">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B6CE5" w:rsidRDefault="009B6CE5" w:rsidP="005A0D8C">
      <w:pPr>
        <w:jc w:val="center"/>
        <w:rPr>
          <w:b/>
          <w:sz w:val="28"/>
          <w:szCs w:val="28"/>
        </w:rPr>
      </w:pPr>
    </w:p>
    <w:p w:rsidR="009B6CE5" w:rsidRDefault="009B6CE5" w:rsidP="005A0D8C">
      <w:pPr>
        <w:jc w:val="center"/>
        <w:rPr>
          <w:b/>
          <w:sz w:val="28"/>
        </w:rPr>
      </w:pPr>
      <w:r w:rsidRPr="00830BF6">
        <w:rPr>
          <w:b/>
          <w:sz w:val="28"/>
          <w:szCs w:val="28"/>
        </w:rPr>
        <w:t>2.5</w:t>
      </w:r>
      <w:r w:rsidR="005A0D8C">
        <w:rPr>
          <w:b/>
          <w:sz w:val="28"/>
          <w:szCs w:val="28"/>
        </w:rPr>
        <w:t>.</w:t>
      </w:r>
      <w:r w:rsidRPr="00830BF6">
        <w:rPr>
          <w:b/>
          <w:sz w:val="28"/>
          <w:szCs w:val="28"/>
        </w:rPr>
        <w:t xml:space="preserve"> </w:t>
      </w:r>
      <w:r w:rsidRPr="00830BF6">
        <w:rPr>
          <w:b/>
          <w:sz w:val="28"/>
        </w:rPr>
        <w:t xml:space="preserve">Нормативные правовые акты, регулирующие предоставление </w:t>
      </w:r>
      <w:r w:rsidR="005A0D8C">
        <w:rPr>
          <w:b/>
          <w:sz w:val="28"/>
        </w:rPr>
        <w:t xml:space="preserve">муниципальной </w:t>
      </w:r>
      <w:r w:rsidRPr="00830BF6">
        <w:rPr>
          <w:b/>
          <w:sz w:val="28"/>
        </w:rPr>
        <w:t>услуги</w:t>
      </w:r>
    </w:p>
    <w:p w:rsidR="005A0D8C" w:rsidRPr="00830BF6" w:rsidRDefault="005A0D8C" w:rsidP="005A0D8C">
      <w:pPr>
        <w:jc w:val="center"/>
        <w:rPr>
          <w:b/>
          <w:sz w:val="28"/>
        </w:rPr>
      </w:pPr>
    </w:p>
    <w:p w:rsidR="009B6CE5" w:rsidRPr="005A0D8C" w:rsidRDefault="009B6CE5" w:rsidP="005A0D8C">
      <w:pPr>
        <w:ind w:firstLine="709"/>
        <w:jc w:val="both"/>
        <w:rPr>
          <w:color w:val="000000" w:themeColor="text1"/>
          <w:sz w:val="28"/>
          <w:szCs w:val="28"/>
        </w:rPr>
      </w:pPr>
      <w:r w:rsidRPr="005A0D8C">
        <w:rPr>
          <w:color w:val="000000" w:themeColor="text1"/>
          <w:sz w:val="28"/>
          <w:szCs w:val="28"/>
        </w:rPr>
        <w:t>Перечень нормативных правовых актов, регулирующ</w:t>
      </w:r>
      <w:r w:rsidR="005A0D8C">
        <w:rPr>
          <w:color w:val="000000" w:themeColor="text1"/>
          <w:sz w:val="28"/>
          <w:szCs w:val="28"/>
        </w:rPr>
        <w:t>их предоставление муниципальной услуги (с</w:t>
      </w:r>
      <w:r w:rsidRPr="005A0D8C">
        <w:rPr>
          <w:color w:val="000000" w:themeColor="text1"/>
          <w:sz w:val="28"/>
          <w:szCs w:val="28"/>
        </w:rPr>
        <w:t xml:space="preserve"> указанием их реквизитов и источников официального опубликования), размещен на официальном сайте Администрации </w:t>
      </w:r>
      <w:hyperlink r:id="rId11" w:history="1">
        <w:r w:rsidRPr="005A0D8C">
          <w:rPr>
            <w:rStyle w:val="afc"/>
            <w:color w:val="000000" w:themeColor="text1"/>
            <w:sz w:val="28"/>
            <w:szCs w:val="28"/>
            <w:u w:val="none"/>
          </w:rPr>
          <w:t>http://solnr.rkursk.ru/</w:t>
        </w:r>
      </w:hyperlink>
      <w:r w:rsidR="005A0D8C">
        <w:rPr>
          <w:color w:val="000000" w:themeColor="text1"/>
          <w:sz w:val="28"/>
          <w:szCs w:val="28"/>
        </w:rPr>
        <w:t xml:space="preserve"> </w:t>
      </w:r>
      <w:r w:rsidRPr="005A0D8C">
        <w:rPr>
          <w:color w:val="000000" w:themeColor="text1"/>
          <w:sz w:val="28"/>
          <w:szCs w:val="28"/>
        </w:rPr>
        <w:t>в сети «Интернет», а также на Едином портале.</w:t>
      </w:r>
    </w:p>
    <w:p w:rsidR="009B6CE5" w:rsidRPr="005A0D8C" w:rsidRDefault="009B6CE5" w:rsidP="005A0D8C">
      <w:pPr>
        <w:jc w:val="center"/>
        <w:rPr>
          <w:b/>
          <w:sz w:val="28"/>
          <w:szCs w:val="28"/>
        </w:rPr>
      </w:pPr>
    </w:p>
    <w:p w:rsidR="009B6CE5" w:rsidRPr="005A0D8C" w:rsidRDefault="009B6CE5" w:rsidP="005A0D8C">
      <w:pPr>
        <w:jc w:val="center"/>
        <w:rPr>
          <w:b/>
          <w:sz w:val="28"/>
          <w:szCs w:val="28"/>
        </w:rPr>
      </w:pPr>
      <w:r w:rsidRPr="005A0D8C">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6CE5" w:rsidRPr="005A0D8C" w:rsidRDefault="009B6CE5" w:rsidP="005A0D8C">
      <w:pPr>
        <w:jc w:val="center"/>
        <w:rPr>
          <w:b/>
          <w:sz w:val="28"/>
          <w:szCs w:val="28"/>
        </w:rPr>
      </w:pPr>
    </w:p>
    <w:p w:rsidR="009B6CE5" w:rsidRPr="00451504" w:rsidRDefault="009B6CE5" w:rsidP="005A0D8C">
      <w:pPr>
        <w:ind w:firstLine="708"/>
        <w:jc w:val="both"/>
        <w:rPr>
          <w:sz w:val="28"/>
          <w:szCs w:val="28"/>
        </w:rPr>
      </w:pPr>
      <w:r>
        <w:rPr>
          <w:sz w:val="28"/>
          <w:szCs w:val="28"/>
        </w:rPr>
        <w:t>2.6.1.</w:t>
      </w:r>
      <w:r w:rsidR="005A0D8C">
        <w:rPr>
          <w:sz w:val="28"/>
          <w:szCs w:val="28"/>
        </w:rPr>
        <w:t xml:space="preserve"> </w:t>
      </w:r>
      <w:r w:rsidRPr="00451504">
        <w:rPr>
          <w:sz w:val="28"/>
          <w:szCs w:val="28"/>
        </w:rPr>
        <w:t xml:space="preserve">Для постановки на учет в качестве нуждающихся в жилом помещении, предоставляемом по договору социального найма, заявитель </w:t>
      </w:r>
      <w:r w:rsidR="005A0D8C">
        <w:rPr>
          <w:sz w:val="28"/>
          <w:szCs w:val="28"/>
        </w:rPr>
        <w:lastRenderedPageBreak/>
        <w:t>подает</w:t>
      </w:r>
      <w:r w:rsidRPr="00451504">
        <w:rPr>
          <w:sz w:val="28"/>
          <w:szCs w:val="28"/>
        </w:rPr>
        <w:t xml:space="preserve"> заявление </w:t>
      </w:r>
      <w:r w:rsidR="005A0D8C">
        <w:rPr>
          <w:sz w:val="28"/>
          <w:szCs w:val="28"/>
        </w:rPr>
        <w:t xml:space="preserve">по форме, </w:t>
      </w:r>
      <w:r w:rsidRPr="00BB018B">
        <w:rPr>
          <w:sz w:val="28"/>
          <w:szCs w:val="28"/>
        </w:rPr>
        <w:t>согласно Приложению № 1 к настоящему Административному регламенту с указанием совместно проживающих с ним членов его семьи и подписанное всеми дееспособными</w:t>
      </w:r>
      <w:r w:rsidRPr="00451504">
        <w:rPr>
          <w:sz w:val="28"/>
          <w:szCs w:val="28"/>
        </w:rPr>
        <w:t xml:space="preserve"> членами семьи.</w:t>
      </w:r>
    </w:p>
    <w:p w:rsidR="009B6CE5" w:rsidRDefault="009B6CE5" w:rsidP="005A0D8C">
      <w:pPr>
        <w:autoSpaceDE w:val="0"/>
        <w:autoSpaceDN w:val="0"/>
        <w:adjustRightInd w:val="0"/>
        <w:ind w:firstLine="708"/>
        <w:jc w:val="both"/>
        <w:rPr>
          <w:sz w:val="28"/>
          <w:szCs w:val="28"/>
        </w:rPr>
      </w:pPr>
      <w:r w:rsidRPr="00451504">
        <w:rPr>
          <w:sz w:val="28"/>
          <w:szCs w:val="28"/>
        </w:rPr>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B6CE5" w:rsidRPr="00451504" w:rsidRDefault="009B6CE5" w:rsidP="005A0D8C">
      <w:pPr>
        <w:autoSpaceDE w:val="0"/>
        <w:autoSpaceDN w:val="0"/>
        <w:adjustRightInd w:val="0"/>
        <w:ind w:firstLine="708"/>
        <w:jc w:val="both"/>
        <w:rPr>
          <w:sz w:val="28"/>
          <w:szCs w:val="28"/>
        </w:rPr>
      </w:pPr>
    </w:p>
    <w:p w:rsidR="009B6CE5" w:rsidRPr="004879A3" w:rsidRDefault="009B6CE5" w:rsidP="005A0D8C">
      <w:pPr>
        <w:tabs>
          <w:tab w:val="left" w:pos="400"/>
          <w:tab w:val="left" w:pos="709"/>
        </w:tabs>
        <w:ind w:firstLine="708"/>
        <w:jc w:val="both"/>
        <w:rPr>
          <w:sz w:val="28"/>
          <w:szCs w:val="28"/>
        </w:rPr>
      </w:pPr>
      <w:r w:rsidRPr="004879A3">
        <w:rPr>
          <w:sz w:val="28"/>
          <w:szCs w:val="28"/>
        </w:rPr>
        <w:t>К заявлению прилагаются:</w:t>
      </w:r>
    </w:p>
    <w:p w:rsidR="009B6CE5" w:rsidRPr="00BD7BE1" w:rsidRDefault="009B6CE5" w:rsidP="005A0D8C">
      <w:pPr>
        <w:autoSpaceDE w:val="0"/>
        <w:autoSpaceDN w:val="0"/>
        <w:adjustRightInd w:val="0"/>
        <w:ind w:firstLine="708"/>
        <w:jc w:val="both"/>
        <w:rPr>
          <w:sz w:val="28"/>
          <w:szCs w:val="28"/>
        </w:rPr>
      </w:pPr>
      <w:proofErr w:type="gramStart"/>
      <w:r w:rsidRPr="004879A3">
        <w:rPr>
          <w:sz w:val="28"/>
          <w:szCs w:val="28"/>
        </w:rPr>
        <w:t xml:space="preserve">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 (документы,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w:t>
      </w:r>
      <w:r w:rsidRPr="00BD7BE1">
        <w:rPr>
          <w:sz w:val="28"/>
          <w:szCs w:val="28"/>
        </w:rPr>
        <w:t>отчества), в случае, если данные факты имели место);</w:t>
      </w:r>
      <w:proofErr w:type="gramEnd"/>
    </w:p>
    <w:p w:rsidR="009B6CE5" w:rsidRPr="00BD7BE1" w:rsidRDefault="009B6CE5" w:rsidP="005A0D8C">
      <w:pPr>
        <w:autoSpaceDE w:val="0"/>
        <w:autoSpaceDN w:val="0"/>
        <w:adjustRightInd w:val="0"/>
        <w:ind w:firstLine="708"/>
        <w:jc w:val="both"/>
        <w:rPr>
          <w:sz w:val="28"/>
          <w:szCs w:val="28"/>
        </w:rPr>
      </w:pPr>
      <w:r w:rsidRPr="00BD7BE1">
        <w:rPr>
          <w:sz w:val="28"/>
          <w:szCs w:val="28"/>
        </w:rPr>
        <w:t>2) выписка из домовой книги по месту жительства заявителя;</w:t>
      </w:r>
    </w:p>
    <w:p w:rsidR="009B6CE5" w:rsidRPr="00BD7BE1" w:rsidRDefault="009B6CE5" w:rsidP="005A0D8C">
      <w:pPr>
        <w:autoSpaceDE w:val="0"/>
        <w:autoSpaceDN w:val="0"/>
        <w:adjustRightInd w:val="0"/>
        <w:ind w:firstLine="708"/>
        <w:jc w:val="both"/>
        <w:rPr>
          <w:sz w:val="28"/>
          <w:szCs w:val="28"/>
        </w:rPr>
      </w:pPr>
      <w:r w:rsidRPr="00BD7BE1">
        <w:rPr>
          <w:sz w:val="28"/>
          <w:szCs w:val="28"/>
        </w:rPr>
        <w:t>3) выписка из технического паспорта  помещения с поэтажным планом</w:t>
      </w:r>
      <w:r w:rsidR="005A0D8C">
        <w:rPr>
          <w:sz w:val="28"/>
          <w:szCs w:val="28"/>
        </w:rPr>
        <w:t xml:space="preserve"> (при наличии) и экспликацией;</w:t>
      </w:r>
    </w:p>
    <w:p w:rsidR="009B6CE5" w:rsidRPr="00451504" w:rsidRDefault="009B6CE5" w:rsidP="005A0D8C">
      <w:pPr>
        <w:autoSpaceDE w:val="0"/>
        <w:autoSpaceDN w:val="0"/>
        <w:adjustRightInd w:val="0"/>
        <w:ind w:firstLine="708"/>
        <w:jc w:val="both"/>
        <w:rPr>
          <w:sz w:val="28"/>
          <w:szCs w:val="28"/>
        </w:rPr>
      </w:pPr>
      <w:r w:rsidRPr="00BD7BE1">
        <w:rPr>
          <w:sz w:val="28"/>
          <w:szCs w:val="28"/>
        </w:rPr>
        <w:t>4) документ, подтверждающий прав</w:t>
      </w:r>
      <w:r w:rsidRPr="00FE7D19">
        <w:rPr>
          <w:sz w:val="28"/>
          <w:szCs w:val="28"/>
        </w:rPr>
        <w:t xml:space="preserve">о на внеочередное предоставление жилого помещения в соответствии с </w:t>
      </w:r>
      <w:hyperlink r:id="rId12" w:history="1">
        <w:r w:rsidRPr="00FE7D19">
          <w:rPr>
            <w:sz w:val="28"/>
            <w:szCs w:val="28"/>
          </w:rPr>
          <w:t>частью 2 статьи 57</w:t>
        </w:r>
      </w:hyperlink>
      <w:r w:rsidRPr="00FE7D19">
        <w:rPr>
          <w:sz w:val="28"/>
          <w:szCs w:val="28"/>
        </w:rPr>
        <w:t xml:space="preserve"> Жилищного кодекса Российской Федерации </w:t>
      </w:r>
      <w:r w:rsidRPr="000F0FDC">
        <w:rPr>
          <w:sz w:val="28"/>
          <w:szCs w:val="28"/>
        </w:rPr>
        <w:t xml:space="preserve">(медицинская справка с указанием кода заболевания, включенного в перечень, устанавливаемый Правительством Российской Федерации, по Международной статистической </w:t>
      </w:r>
      <w:hyperlink r:id="rId13" w:history="1">
        <w:r w:rsidRPr="000F0FDC">
          <w:rPr>
            <w:sz w:val="28"/>
            <w:szCs w:val="28"/>
          </w:rPr>
          <w:t>классификации</w:t>
        </w:r>
      </w:hyperlink>
      <w:r w:rsidRPr="000F0FDC">
        <w:rPr>
          <w:sz w:val="28"/>
          <w:szCs w:val="28"/>
        </w:rPr>
        <w:t xml:space="preserve"> болезней и проблем, связанных со здоровьем</w:t>
      </w:r>
      <w:r>
        <w:rPr>
          <w:sz w:val="28"/>
          <w:szCs w:val="28"/>
        </w:rPr>
        <w:t>.</w:t>
      </w:r>
      <w:r w:rsidRPr="000F0FDC">
        <w:rPr>
          <w:sz w:val="28"/>
          <w:szCs w:val="28"/>
        </w:rPr>
        <w:t xml:space="preserve"> </w:t>
      </w:r>
    </w:p>
    <w:p w:rsidR="009B6CE5" w:rsidRPr="00451504" w:rsidRDefault="009B6CE5" w:rsidP="005A0D8C">
      <w:pPr>
        <w:autoSpaceDE w:val="0"/>
        <w:autoSpaceDN w:val="0"/>
        <w:adjustRightInd w:val="0"/>
        <w:ind w:firstLine="708"/>
        <w:jc w:val="both"/>
        <w:rPr>
          <w:sz w:val="28"/>
          <w:szCs w:val="28"/>
        </w:rPr>
      </w:pPr>
      <w:r w:rsidRPr="00BD7BE1">
        <w:rPr>
          <w:sz w:val="28"/>
          <w:szCs w:val="28"/>
        </w:rPr>
        <w:t xml:space="preserve">2.6.2. Документы, указанные в </w:t>
      </w:r>
      <w:hyperlink r:id="rId14" w:history="1">
        <w:r w:rsidRPr="00BD7BE1">
          <w:rPr>
            <w:sz w:val="28"/>
            <w:szCs w:val="28"/>
          </w:rPr>
          <w:t>пункте</w:t>
        </w:r>
      </w:hyperlink>
      <w:r w:rsidRPr="00BD7BE1">
        <w:rPr>
          <w:sz w:val="28"/>
          <w:szCs w:val="28"/>
        </w:rPr>
        <w:t xml:space="preserve"> 2.6.1 настоящего Административного регламента предоставляются в копиях с одновременным представлением оригинала</w:t>
      </w:r>
      <w:r w:rsidRPr="00451504">
        <w:rPr>
          <w:sz w:val="28"/>
          <w:szCs w:val="28"/>
        </w:rPr>
        <w:t>.</w:t>
      </w:r>
    </w:p>
    <w:p w:rsidR="009B6CE5" w:rsidRPr="00451504" w:rsidRDefault="009B6CE5" w:rsidP="005A0D8C">
      <w:pPr>
        <w:ind w:firstLine="708"/>
        <w:jc w:val="both"/>
        <w:rPr>
          <w:sz w:val="28"/>
          <w:szCs w:val="28"/>
        </w:rPr>
      </w:pPr>
      <w:r w:rsidRPr="00451504">
        <w:rPr>
          <w:sz w:val="28"/>
          <w:szCs w:val="28"/>
        </w:rPr>
        <w:t>2.6.3. 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9B6CE5" w:rsidRPr="00451504" w:rsidRDefault="009B6CE5" w:rsidP="005A0D8C">
      <w:pPr>
        <w:ind w:firstLine="708"/>
        <w:jc w:val="both"/>
        <w:rPr>
          <w:sz w:val="28"/>
          <w:szCs w:val="28"/>
        </w:rPr>
      </w:pPr>
      <w:r w:rsidRPr="00451504">
        <w:rPr>
          <w:sz w:val="28"/>
          <w:szCs w:val="28"/>
        </w:rPr>
        <w:t>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9B6CE5" w:rsidRPr="00451504" w:rsidRDefault="009B6CE5" w:rsidP="005A0D8C">
      <w:pPr>
        <w:autoSpaceDE w:val="0"/>
        <w:autoSpaceDN w:val="0"/>
        <w:ind w:firstLine="708"/>
        <w:jc w:val="both"/>
        <w:rPr>
          <w:sz w:val="28"/>
          <w:szCs w:val="28"/>
        </w:rPr>
      </w:pPr>
      <w:r w:rsidRPr="00451504">
        <w:rPr>
          <w:sz w:val="28"/>
          <w:szCs w:val="28"/>
        </w:rPr>
        <w:t>2.6.4. Заявление предоставляется:</w:t>
      </w:r>
    </w:p>
    <w:p w:rsidR="009B6CE5" w:rsidRPr="00561F83" w:rsidRDefault="009B6CE5" w:rsidP="005A0D8C">
      <w:pPr>
        <w:tabs>
          <w:tab w:val="left" w:pos="3220"/>
        </w:tabs>
        <w:autoSpaceDE w:val="0"/>
        <w:autoSpaceDN w:val="0"/>
        <w:adjustRightInd w:val="0"/>
        <w:ind w:firstLine="708"/>
        <w:jc w:val="both"/>
        <w:rPr>
          <w:sz w:val="28"/>
          <w:szCs w:val="28"/>
        </w:rPr>
      </w:pPr>
      <w:r w:rsidRPr="00561F83">
        <w:rPr>
          <w:sz w:val="28"/>
          <w:szCs w:val="28"/>
        </w:rPr>
        <w:t>в Администрацию:</w:t>
      </w:r>
      <w:r w:rsidRPr="00561F83">
        <w:rPr>
          <w:sz w:val="28"/>
          <w:szCs w:val="28"/>
        </w:rPr>
        <w:tab/>
      </w:r>
    </w:p>
    <w:p w:rsidR="009B6CE5" w:rsidRPr="00451504" w:rsidRDefault="009B6CE5" w:rsidP="005A0D8C">
      <w:pPr>
        <w:autoSpaceDE w:val="0"/>
        <w:autoSpaceDN w:val="0"/>
        <w:ind w:firstLine="708"/>
        <w:jc w:val="both"/>
        <w:rPr>
          <w:sz w:val="28"/>
          <w:szCs w:val="28"/>
        </w:rPr>
      </w:pPr>
      <w:r w:rsidRPr="00451504">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B6CE5" w:rsidRPr="00451504" w:rsidRDefault="005A0D8C" w:rsidP="005A0D8C">
      <w:pPr>
        <w:autoSpaceDE w:val="0"/>
        <w:autoSpaceDN w:val="0"/>
        <w:ind w:firstLine="708"/>
        <w:jc w:val="both"/>
        <w:rPr>
          <w:sz w:val="28"/>
          <w:szCs w:val="28"/>
        </w:rPr>
      </w:pPr>
      <w:r>
        <w:rPr>
          <w:sz w:val="28"/>
          <w:szCs w:val="28"/>
        </w:rPr>
        <w:t>- в электронной форме,</w:t>
      </w:r>
      <w:r w:rsidR="009B6CE5" w:rsidRPr="00451504">
        <w:rPr>
          <w:sz w:val="28"/>
          <w:szCs w:val="28"/>
        </w:rPr>
        <w:t xml:space="preserve">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w:t>
      </w:r>
      <w:r w:rsidR="009B6CE5" w:rsidRPr="00451504">
        <w:rPr>
          <w:sz w:val="28"/>
          <w:szCs w:val="28"/>
        </w:rPr>
        <w:lastRenderedPageBreak/>
        <w:t>электронную почту Администрации</w:t>
      </w:r>
      <w:r w:rsidR="009B6CE5">
        <w:rPr>
          <w:sz w:val="28"/>
          <w:szCs w:val="28"/>
        </w:rPr>
        <w:t>;</w:t>
      </w:r>
      <w:r w:rsidR="009B6CE5" w:rsidRPr="00451504">
        <w:rPr>
          <w:sz w:val="28"/>
          <w:szCs w:val="28"/>
        </w:rPr>
        <w:t xml:space="preserve"> </w:t>
      </w:r>
    </w:p>
    <w:p w:rsidR="009B6CE5" w:rsidRPr="00561F83" w:rsidRDefault="009B6CE5" w:rsidP="005A0D8C">
      <w:pPr>
        <w:autoSpaceDE w:val="0"/>
        <w:autoSpaceDN w:val="0"/>
        <w:adjustRightInd w:val="0"/>
        <w:ind w:firstLine="708"/>
        <w:jc w:val="both"/>
        <w:rPr>
          <w:sz w:val="28"/>
          <w:szCs w:val="28"/>
        </w:rPr>
      </w:pPr>
      <w:r w:rsidRPr="00561F83">
        <w:rPr>
          <w:sz w:val="28"/>
          <w:szCs w:val="28"/>
        </w:rPr>
        <w:t>в МФЦ:</w:t>
      </w:r>
    </w:p>
    <w:p w:rsidR="009B6CE5" w:rsidRPr="00561F83" w:rsidRDefault="009B6CE5" w:rsidP="005A0D8C">
      <w:pPr>
        <w:autoSpaceDE w:val="0"/>
        <w:autoSpaceDN w:val="0"/>
        <w:adjustRightInd w:val="0"/>
        <w:ind w:firstLine="708"/>
        <w:jc w:val="both"/>
        <w:rPr>
          <w:sz w:val="28"/>
          <w:szCs w:val="28"/>
        </w:rPr>
      </w:pPr>
      <w:r w:rsidRPr="00561F83">
        <w:rPr>
          <w:sz w:val="28"/>
          <w:szCs w:val="28"/>
        </w:rPr>
        <w:t>- на бумажном носителе  при личном обращении заявителя либо его уполномоченного представителя.</w:t>
      </w:r>
    </w:p>
    <w:p w:rsidR="009B6CE5" w:rsidRPr="00451504" w:rsidRDefault="009B6CE5" w:rsidP="005A0D8C">
      <w:pPr>
        <w:jc w:val="center"/>
        <w:rPr>
          <w:b/>
          <w:bCs/>
          <w:sz w:val="28"/>
          <w:szCs w:val="28"/>
        </w:rPr>
      </w:pPr>
    </w:p>
    <w:p w:rsidR="009B6CE5" w:rsidRPr="00451504" w:rsidRDefault="009B6CE5" w:rsidP="005A0D8C">
      <w:pPr>
        <w:jc w:val="center"/>
        <w:rPr>
          <w:b/>
          <w:bCs/>
          <w:sz w:val="28"/>
          <w:szCs w:val="28"/>
        </w:rPr>
      </w:pPr>
      <w:r w:rsidRPr="00451504">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r w:rsidR="005A0D8C" w:rsidRPr="00451504">
        <w:rPr>
          <w:b/>
          <w:bCs/>
          <w:sz w:val="28"/>
          <w:szCs w:val="28"/>
        </w:rPr>
        <w:t xml:space="preserve"> </w:t>
      </w:r>
      <w:r w:rsidRPr="00451504">
        <w:rPr>
          <w:b/>
          <w:bCs/>
          <w:sz w:val="28"/>
          <w:szCs w:val="28"/>
        </w:rPr>
        <w:t>в том числе в электронной форме</w:t>
      </w:r>
    </w:p>
    <w:p w:rsidR="009B6CE5" w:rsidRPr="00451504" w:rsidRDefault="009B6CE5" w:rsidP="005A0D8C">
      <w:pPr>
        <w:jc w:val="center"/>
        <w:rPr>
          <w:b/>
          <w:bCs/>
          <w:sz w:val="28"/>
          <w:szCs w:val="28"/>
        </w:rPr>
      </w:pPr>
    </w:p>
    <w:p w:rsidR="009B6CE5" w:rsidRPr="00451504" w:rsidRDefault="009B6CE5" w:rsidP="005A0D8C">
      <w:pPr>
        <w:ind w:firstLine="709"/>
        <w:jc w:val="both"/>
        <w:rPr>
          <w:sz w:val="28"/>
          <w:szCs w:val="28"/>
          <w:lang w:eastAsia="en-US"/>
        </w:rPr>
      </w:pPr>
      <w:r w:rsidRPr="00451504">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9B6CE5" w:rsidRPr="00451504" w:rsidRDefault="009B6CE5" w:rsidP="005A0D8C">
      <w:pPr>
        <w:autoSpaceDE w:val="0"/>
        <w:autoSpaceDN w:val="0"/>
        <w:adjustRightInd w:val="0"/>
        <w:ind w:firstLine="709"/>
        <w:jc w:val="both"/>
        <w:rPr>
          <w:sz w:val="28"/>
          <w:szCs w:val="28"/>
        </w:rPr>
      </w:pPr>
      <w:r w:rsidRPr="00451504">
        <w:rPr>
          <w:sz w:val="28"/>
          <w:szCs w:val="28"/>
        </w:rPr>
        <w:t>1) справка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p>
    <w:p w:rsidR="009B6CE5" w:rsidRPr="00BD7BE1" w:rsidRDefault="009B6CE5" w:rsidP="005A0D8C">
      <w:pPr>
        <w:ind w:firstLine="709"/>
        <w:jc w:val="both"/>
        <w:rPr>
          <w:sz w:val="28"/>
          <w:szCs w:val="28"/>
        </w:rPr>
      </w:pPr>
      <w:r w:rsidRPr="00451504">
        <w:rPr>
          <w:sz w:val="28"/>
          <w:szCs w:val="28"/>
          <w:lang w:eastAsia="en-US"/>
        </w:rPr>
        <w:t>2)</w:t>
      </w:r>
      <w:r w:rsidRPr="00451504">
        <w:rPr>
          <w:sz w:val="28"/>
          <w:szCs w:val="28"/>
        </w:rPr>
        <w:t xml:space="preserve"> выписка из домовой книги (</w:t>
      </w:r>
      <w:proofErr w:type="spellStart"/>
      <w:r w:rsidRPr="00451504">
        <w:rPr>
          <w:sz w:val="28"/>
          <w:szCs w:val="28"/>
        </w:rPr>
        <w:t>похозяйственной</w:t>
      </w:r>
      <w:proofErr w:type="spellEnd"/>
      <w:r w:rsidRPr="00451504">
        <w:rPr>
          <w:sz w:val="28"/>
          <w:szCs w:val="28"/>
        </w:rPr>
        <w:t xml:space="preserve"> книги,</w:t>
      </w:r>
      <w:r>
        <w:rPr>
          <w:sz w:val="28"/>
          <w:szCs w:val="28"/>
        </w:rPr>
        <w:t xml:space="preserve"> </w:t>
      </w:r>
      <w:r w:rsidRPr="00451504">
        <w:rPr>
          <w:sz w:val="28"/>
          <w:szCs w:val="28"/>
        </w:rPr>
        <w:t>по месту жительства гражданина</w:t>
      </w:r>
      <w:r>
        <w:rPr>
          <w:sz w:val="28"/>
          <w:szCs w:val="28"/>
        </w:rPr>
        <w:t xml:space="preserve">, </w:t>
      </w:r>
      <w:r w:rsidR="005A0D8C">
        <w:rPr>
          <w:sz w:val="28"/>
          <w:szCs w:val="28"/>
        </w:rPr>
        <w:t>копия лицевого счета;</w:t>
      </w:r>
    </w:p>
    <w:p w:rsidR="009B6CE5" w:rsidRPr="00BD7BE1" w:rsidRDefault="005A0D8C" w:rsidP="005A0D8C">
      <w:pPr>
        <w:autoSpaceDE w:val="0"/>
        <w:autoSpaceDN w:val="0"/>
        <w:adjustRightInd w:val="0"/>
        <w:ind w:firstLine="709"/>
        <w:jc w:val="both"/>
        <w:rPr>
          <w:sz w:val="28"/>
          <w:szCs w:val="28"/>
        </w:rPr>
      </w:pPr>
      <w:r>
        <w:rPr>
          <w:sz w:val="28"/>
          <w:szCs w:val="28"/>
        </w:rPr>
        <w:t>3)</w:t>
      </w:r>
      <w:r w:rsidR="009B6CE5" w:rsidRPr="00BD7BE1">
        <w:rPr>
          <w:sz w:val="28"/>
          <w:szCs w:val="28"/>
        </w:rPr>
        <w:t xml:space="preserve"> выписка из технич</w:t>
      </w:r>
      <w:r>
        <w:rPr>
          <w:sz w:val="28"/>
          <w:szCs w:val="28"/>
        </w:rPr>
        <w:t>еского паспорта  помещения с поэтажным планом (при наличии) и</w:t>
      </w:r>
      <w:r w:rsidR="009B6CE5" w:rsidRPr="00BD7BE1">
        <w:rPr>
          <w:sz w:val="28"/>
          <w:szCs w:val="28"/>
        </w:rPr>
        <w:t xml:space="preserve"> экспли</w:t>
      </w:r>
      <w:r>
        <w:rPr>
          <w:sz w:val="28"/>
          <w:szCs w:val="28"/>
        </w:rPr>
        <w:t>кацией;</w:t>
      </w:r>
    </w:p>
    <w:p w:rsidR="009B6CE5" w:rsidRPr="00BD7BE1" w:rsidRDefault="009B6CE5" w:rsidP="005A0D8C">
      <w:pPr>
        <w:autoSpaceDE w:val="0"/>
        <w:autoSpaceDN w:val="0"/>
        <w:adjustRightInd w:val="0"/>
        <w:ind w:firstLine="709"/>
        <w:jc w:val="both"/>
        <w:rPr>
          <w:sz w:val="28"/>
          <w:szCs w:val="28"/>
        </w:rPr>
      </w:pPr>
      <w:r w:rsidRPr="00BD7BE1">
        <w:rPr>
          <w:sz w:val="28"/>
          <w:szCs w:val="28"/>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Pr="00BD7BE1">
        <w:rPr>
          <w:kern w:val="1"/>
          <w:sz w:val="28"/>
          <w:szCs w:val="28"/>
          <w:lang w:eastAsia="ar-SA"/>
        </w:rPr>
        <w:t>,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BD7BE1">
        <w:rPr>
          <w:sz w:val="28"/>
          <w:szCs w:val="28"/>
        </w:rPr>
        <w:t>);</w:t>
      </w:r>
    </w:p>
    <w:p w:rsidR="009B6CE5" w:rsidRPr="00451504" w:rsidRDefault="009B6CE5" w:rsidP="005A0D8C">
      <w:pPr>
        <w:ind w:firstLine="709"/>
        <w:jc w:val="both"/>
        <w:rPr>
          <w:sz w:val="28"/>
          <w:szCs w:val="28"/>
        </w:rPr>
      </w:pPr>
      <w:proofErr w:type="gramStart"/>
      <w:r>
        <w:rPr>
          <w:sz w:val="28"/>
          <w:szCs w:val="28"/>
        </w:rPr>
        <w:t xml:space="preserve">4) </w:t>
      </w:r>
      <w:r w:rsidRPr="00451504">
        <w:rPr>
          <w:sz w:val="28"/>
          <w:szCs w:val="28"/>
        </w:rPr>
        <w:t>документ, подтверждающий право на вне</w:t>
      </w:r>
      <w:r>
        <w:rPr>
          <w:sz w:val="28"/>
          <w:szCs w:val="28"/>
        </w:rPr>
        <w:t xml:space="preserve">очередное предоставление жилого </w:t>
      </w:r>
      <w:r w:rsidRPr="00451504">
        <w:rPr>
          <w:sz w:val="28"/>
          <w:szCs w:val="28"/>
        </w:rPr>
        <w:t xml:space="preserve">помещения в соответствии с </w:t>
      </w:r>
      <w:hyperlink r:id="rId15" w:history="1">
        <w:r w:rsidRPr="00451504">
          <w:rPr>
            <w:sz w:val="28"/>
            <w:szCs w:val="28"/>
          </w:rPr>
          <w:t>частью 2 статьи 57</w:t>
        </w:r>
      </w:hyperlink>
      <w:r w:rsidRPr="00451504">
        <w:rPr>
          <w:sz w:val="28"/>
          <w:szCs w:val="28"/>
        </w:rPr>
        <w:t xml:space="preserve"> Жилищного кодекса Российской Федерации (</w:t>
      </w:r>
      <w:r w:rsidRPr="00451504">
        <w:rPr>
          <w:sz w:val="28"/>
          <w:szCs w:val="28"/>
          <w:lang w:eastAsia="en-US"/>
        </w:rPr>
        <w:t xml:space="preserve">решение о признании жилого помещения непригодным для </w:t>
      </w:r>
      <w:r>
        <w:rPr>
          <w:sz w:val="28"/>
          <w:szCs w:val="28"/>
        </w:rPr>
        <w:t xml:space="preserve"> </w:t>
      </w:r>
      <w:r w:rsidRPr="00451504">
        <w:rPr>
          <w:sz w:val="28"/>
          <w:szCs w:val="28"/>
          <w:lang w:eastAsia="en-US"/>
        </w:rPr>
        <w:t xml:space="preserve">проживания или признании жилого дома аварийным и подлежащему сносу, в соответствии с Положением утвержденным Постановлением Правительства РФ от 28.01.2006 № </w:t>
      </w:r>
      <w:r>
        <w:rPr>
          <w:sz w:val="28"/>
          <w:szCs w:val="28"/>
          <w:lang w:eastAsia="en-US"/>
        </w:rPr>
        <w:t xml:space="preserve"> </w:t>
      </w:r>
      <w:r w:rsidRPr="00451504">
        <w:rPr>
          <w:sz w:val="28"/>
          <w:szCs w:val="28"/>
          <w:lang w:eastAsia="en-US"/>
        </w:rPr>
        <w:t>47 «Об утверждении Положения о признании помещения жилым помещением, жилого помещения непригодным для проживания</w:t>
      </w:r>
      <w:proofErr w:type="gramEnd"/>
      <w:r w:rsidRPr="00451504">
        <w:rPr>
          <w:sz w:val="28"/>
          <w:szCs w:val="28"/>
          <w:lang w:eastAsia="en-US"/>
        </w:rPr>
        <w:t xml:space="preserve"> и многоквартирного дома аварийным и подлежащим сносу или реконструкции»)</w:t>
      </w:r>
      <w:r>
        <w:rPr>
          <w:sz w:val="28"/>
          <w:szCs w:val="28"/>
          <w:lang w:eastAsia="en-US"/>
        </w:rPr>
        <w:t>.</w:t>
      </w:r>
    </w:p>
    <w:p w:rsidR="009B6CE5" w:rsidRPr="00451504" w:rsidRDefault="009B6CE5" w:rsidP="005A0D8C">
      <w:pPr>
        <w:ind w:firstLine="709"/>
        <w:jc w:val="both"/>
        <w:rPr>
          <w:rFonts w:eastAsia="Calibri"/>
          <w:sz w:val="28"/>
          <w:szCs w:val="28"/>
          <w:lang w:eastAsia="ar-SA"/>
        </w:rPr>
      </w:pPr>
      <w:r w:rsidRPr="00451504">
        <w:rPr>
          <w:sz w:val="28"/>
          <w:szCs w:val="28"/>
          <w:lang w:eastAsia="en-US"/>
        </w:rPr>
        <w:t xml:space="preserve">Непредставление </w:t>
      </w:r>
      <w:r w:rsidR="005A0D8C">
        <w:rPr>
          <w:sz w:val="28"/>
          <w:szCs w:val="28"/>
          <w:lang w:eastAsia="en-US"/>
        </w:rPr>
        <w:t>заявителем указанных документов</w:t>
      </w:r>
      <w:r w:rsidRPr="00451504">
        <w:rPr>
          <w:sz w:val="28"/>
          <w:szCs w:val="28"/>
          <w:lang w:eastAsia="en-US"/>
        </w:rPr>
        <w:t xml:space="preserve"> не является основанием для отказа в предоставлении муниципальной услуги.</w:t>
      </w:r>
    </w:p>
    <w:p w:rsidR="009B6CE5" w:rsidRPr="00451504" w:rsidRDefault="009B6CE5" w:rsidP="005A0D8C">
      <w:pPr>
        <w:ind w:firstLine="709"/>
        <w:jc w:val="both"/>
        <w:rPr>
          <w:rFonts w:eastAsia="Calibri"/>
          <w:sz w:val="28"/>
          <w:szCs w:val="28"/>
          <w:lang w:eastAsia="ar-SA"/>
        </w:rPr>
      </w:pPr>
      <w:r w:rsidRPr="00451504">
        <w:rPr>
          <w:rFonts w:eastAsia="Calibri"/>
          <w:sz w:val="28"/>
          <w:szCs w:val="28"/>
          <w:lang w:eastAsia="ar-SA"/>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w:t>
      </w:r>
      <w:r w:rsidR="005A0D8C">
        <w:rPr>
          <w:rFonts w:eastAsia="Calibri"/>
          <w:sz w:val="28"/>
          <w:szCs w:val="28"/>
          <w:lang w:eastAsia="ar-SA"/>
        </w:rPr>
        <w:t>у, не может являться основанием</w:t>
      </w:r>
      <w:r w:rsidRPr="00451504">
        <w:rPr>
          <w:rFonts w:eastAsia="Calibri"/>
          <w:sz w:val="28"/>
          <w:szCs w:val="28"/>
          <w:lang w:eastAsia="ar-SA"/>
        </w:rPr>
        <w:t xml:space="preserve"> для отказа в предоставлении заявителю муниципальной </w:t>
      </w:r>
      <w:r w:rsidR="005A0D8C">
        <w:rPr>
          <w:rFonts w:eastAsia="Calibri"/>
          <w:sz w:val="28"/>
          <w:szCs w:val="28"/>
          <w:lang w:eastAsia="ar-SA"/>
        </w:rPr>
        <w:lastRenderedPageBreak/>
        <w:t>услуги.</w:t>
      </w:r>
    </w:p>
    <w:p w:rsidR="009B6CE5" w:rsidRPr="00451504" w:rsidRDefault="009B6CE5" w:rsidP="005A0D8C">
      <w:pPr>
        <w:jc w:val="center"/>
        <w:rPr>
          <w:sz w:val="28"/>
          <w:szCs w:val="28"/>
          <w:lang w:eastAsia="en-US"/>
        </w:rPr>
      </w:pPr>
    </w:p>
    <w:p w:rsidR="009B6CE5" w:rsidRDefault="009B6CE5" w:rsidP="005A0D8C">
      <w:pPr>
        <w:autoSpaceDE w:val="0"/>
        <w:autoSpaceDN w:val="0"/>
        <w:adjustRightInd w:val="0"/>
        <w:jc w:val="center"/>
        <w:rPr>
          <w:b/>
          <w:bCs/>
          <w:sz w:val="28"/>
          <w:szCs w:val="28"/>
        </w:rPr>
      </w:pPr>
      <w:r w:rsidRPr="00451504">
        <w:rPr>
          <w:b/>
          <w:bCs/>
          <w:sz w:val="28"/>
          <w:szCs w:val="28"/>
        </w:rPr>
        <w:t>2.8.Указание на запрет требовать от заявителя</w:t>
      </w:r>
    </w:p>
    <w:p w:rsidR="009B6CE5" w:rsidRDefault="009B6CE5" w:rsidP="005A0D8C">
      <w:pPr>
        <w:autoSpaceDE w:val="0"/>
        <w:autoSpaceDN w:val="0"/>
        <w:adjustRightInd w:val="0"/>
        <w:jc w:val="center"/>
        <w:rPr>
          <w:b/>
          <w:bCs/>
          <w:sz w:val="28"/>
          <w:szCs w:val="28"/>
        </w:rPr>
      </w:pPr>
    </w:p>
    <w:p w:rsidR="009B6CE5" w:rsidRPr="00244351" w:rsidRDefault="009B6CE5" w:rsidP="009B6CE5">
      <w:pPr>
        <w:tabs>
          <w:tab w:val="left" w:pos="142"/>
          <w:tab w:val="left" w:pos="284"/>
          <w:tab w:val="left" w:pos="567"/>
          <w:tab w:val="left" w:pos="851"/>
          <w:tab w:val="left" w:pos="1134"/>
        </w:tabs>
        <w:ind w:firstLine="709"/>
        <w:jc w:val="both"/>
        <w:rPr>
          <w:b/>
          <w:sz w:val="28"/>
          <w:szCs w:val="28"/>
        </w:rPr>
      </w:pPr>
      <w:r w:rsidRPr="00244351">
        <w:rPr>
          <w:b/>
          <w:sz w:val="28"/>
          <w:szCs w:val="28"/>
        </w:rPr>
        <w:t>2.8.1. Не допускается требовать от заявителя:</w:t>
      </w:r>
    </w:p>
    <w:p w:rsidR="009B6CE5" w:rsidRPr="00C43B4A" w:rsidRDefault="009B6CE5" w:rsidP="009B6CE5">
      <w:pPr>
        <w:ind w:firstLine="600"/>
        <w:jc w:val="both"/>
        <w:rPr>
          <w:sz w:val="28"/>
          <w:szCs w:val="28"/>
        </w:rPr>
      </w:pPr>
      <w:r w:rsidRPr="00C43B4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CE5" w:rsidRPr="00C43B4A" w:rsidRDefault="009B6CE5" w:rsidP="009B6CE5">
      <w:pPr>
        <w:ind w:firstLine="600"/>
        <w:jc w:val="both"/>
        <w:rPr>
          <w:sz w:val="28"/>
          <w:szCs w:val="28"/>
        </w:rPr>
      </w:pPr>
      <w:proofErr w:type="gramStart"/>
      <w:r w:rsidRPr="00C43B4A">
        <w:rPr>
          <w:sz w:val="28"/>
          <w:szCs w:val="28"/>
        </w:rPr>
        <w:t>- представления документов и информа</w:t>
      </w:r>
      <w:r w:rsidR="005A0D8C">
        <w:rPr>
          <w:sz w:val="28"/>
          <w:szCs w:val="28"/>
        </w:rPr>
        <w:t>ции, в том числе подтверждающих внесение</w:t>
      </w:r>
      <w:r w:rsidRPr="00C43B4A">
        <w:rPr>
          <w:sz w:val="28"/>
          <w:szCs w:val="28"/>
        </w:rP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w:t>
      </w:r>
      <w:r w:rsidR="005A0D8C">
        <w:rPr>
          <w:sz w:val="28"/>
          <w:szCs w:val="28"/>
        </w:rPr>
        <w:t>, иных государственных органов,</w:t>
      </w:r>
      <w:r w:rsidRPr="00C43B4A">
        <w:rPr>
          <w:sz w:val="28"/>
          <w:szCs w:val="28"/>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43B4A">
        <w:rPr>
          <w:sz w:val="28"/>
          <w:szCs w:val="28"/>
        </w:rPr>
        <w:t xml:space="preserve"> </w:t>
      </w:r>
      <w:proofErr w:type="gramStart"/>
      <w:r w:rsidRPr="00C43B4A">
        <w:rPr>
          <w:sz w:val="28"/>
          <w:szCs w:val="28"/>
        </w:rPr>
        <w:t>предоставления государственных и муниципальн</w:t>
      </w:r>
      <w:r w:rsidR="005A0D8C">
        <w:rPr>
          <w:sz w:val="28"/>
          <w:szCs w:val="28"/>
        </w:rPr>
        <w:t>ых услуг», муниципальных услуг,</w:t>
      </w:r>
      <w:r w:rsidRPr="00C43B4A">
        <w:rPr>
          <w:sz w:val="28"/>
          <w:szCs w:val="28"/>
        </w:rPr>
        <w:t xml:space="preserve"> в соответствии с нормативными правовыми актами Российской Федерации, нормативными правовыми актами Курской области, муницип</w:t>
      </w:r>
      <w:r w:rsidR="005A0D8C">
        <w:rPr>
          <w:sz w:val="28"/>
          <w:szCs w:val="28"/>
        </w:rPr>
        <w:t>альными правовыми актами, за</w:t>
      </w:r>
      <w:r w:rsidRPr="00C43B4A">
        <w:rPr>
          <w:sz w:val="28"/>
          <w:szCs w:val="28"/>
        </w:rPr>
        <w:t xml:space="preserve"> исключением документов, включенных в</w:t>
      </w:r>
      <w:r w:rsidR="005A0D8C">
        <w:rPr>
          <w:sz w:val="28"/>
          <w:szCs w:val="28"/>
        </w:rPr>
        <w:t xml:space="preserve"> определенный частью 6 статьи 7 Федерального закона </w:t>
      </w:r>
      <w:r w:rsidRPr="00C43B4A">
        <w:rPr>
          <w:sz w:val="28"/>
          <w:szCs w:val="28"/>
        </w:rPr>
        <w:t xml:space="preserve">от 27 июля 2010 </w:t>
      </w:r>
      <w:r w:rsidR="005A0D8C">
        <w:rPr>
          <w:sz w:val="28"/>
          <w:szCs w:val="28"/>
        </w:rPr>
        <w:t>г. №</w:t>
      </w:r>
      <w:r w:rsidRPr="00C43B4A">
        <w:rPr>
          <w:sz w:val="28"/>
          <w:szCs w:val="28"/>
        </w:rPr>
        <w:t>210-ФЗ «Об организации предоставления государственных и муниципальных услуг», перечень документов.</w:t>
      </w:r>
      <w:proofErr w:type="gramEnd"/>
      <w:r w:rsidRPr="00C43B4A">
        <w:rPr>
          <w:sz w:val="28"/>
          <w:szCs w:val="28"/>
        </w:rPr>
        <w:t xml:space="preserve"> Заявитель вправе представить ук</w:t>
      </w:r>
      <w:r w:rsidR="005A0D8C">
        <w:rPr>
          <w:sz w:val="28"/>
          <w:szCs w:val="28"/>
        </w:rPr>
        <w:t xml:space="preserve">азанные документы и информацию </w:t>
      </w:r>
      <w:r w:rsidRPr="00C43B4A">
        <w:rPr>
          <w:sz w:val="28"/>
          <w:szCs w:val="28"/>
        </w:rPr>
        <w:t>по собственной инициативе;</w:t>
      </w:r>
    </w:p>
    <w:p w:rsidR="009B6CE5" w:rsidRDefault="009B6CE5" w:rsidP="009B6CE5">
      <w:pPr>
        <w:tabs>
          <w:tab w:val="left" w:pos="142"/>
          <w:tab w:val="left" w:pos="284"/>
          <w:tab w:val="left" w:pos="567"/>
          <w:tab w:val="left" w:pos="851"/>
          <w:tab w:val="left" w:pos="1134"/>
        </w:tabs>
        <w:ind w:firstLine="709"/>
        <w:jc w:val="both"/>
        <w:rPr>
          <w:sz w:val="28"/>
          <w:szCs w:val="28"/>
        </w:rPr>
      </w:pPr>
      <w:proofErr w:type="gramStart"/>
      <w:r w:rsidRPr="00C43B4A">
        <w:rPr>
          <w:sz w:val="28"/>
          <w:szCs w:val="28"/>
        </w:rPr>
        <w:t>- осуществления действий, в том числе согласований, необходимы</w:t>
      </w:r>
      <w:r w:rsidR="005A0D8C">
        <w:rPr>
          <w:sz w:val="28"/>
          <w:szCs w:val="28"/>
        </w:rPr>
        <w:t>х для получения муниципальной</w:t>
      </w:r>
      <w:r w:rsidRPr="00C43B4A">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w:t>
      </w:r>
      <w:r>
        <w:rPr>
          <w:sz w:val="28"/>
          <w:szCs w:val="28"/>
        </w:rPr>
        <w:t>рственных и</w:t>
      </w:r>
      <w:proofErr w:type="gramEnd"/>
      <w:r>
        <w:rPr>
          <w:sz w:val="28"/>
          <w:szCs w:val="28"/>
        </w:rPr>
        <w:t xml:space="preserve"> муниципальных услуг;</w:t>
      </w:r>
    </w:p>
    <w:p w:rsidR="009B6CE5" w:rsidRPr="00BD7BE1" w:rsidRDefault="009B6CE5" w:rsidP="009B6CE5">
      <w:pPr>
        <w:autoSpaceDE w:val="0"/>
        <w:autoSpaceDN w:val="0"/>
        <w:adjustRightInd w:val="0"/>
        <w:ind w:firstLine="539"/>
        <w:jc w:val="both"/>
        <w:rPr>
          <w:sz w:val="28"/>
          <w:szCs w:val="28"/>
        </w:rPr>
      </w:pPr>
      <w:proofErr w:type="gramStart"/>
      <w:r w:rsidRPr="00BD7BE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BD7BE1">
        <w:rPr>
          <w:rFonts w:ascii="Arial" w:hAnsi="Arial" w:cs="Arial"/>
          <w:sz w:val="28"/>
          <w:szCs w:val="28"/>
        </w:rPr>
        <w:t xml:space="preserve"> </w:t>
      </w:r>
      <w:r w:rsidR="005A0D8C">
        <w:rPr>
          <w:sz w:val="28"/>
          <w:szCs w:val="28"/>
        </w:rPr>
        <w:t>от 27 июля 2010 г. №</w:t>
      </w:r>
      <w:r w:rsidRPr="00BD7BE1">
        <w:rPr>
          <w:sz w:val="28"/>
          <w:szCs w:val="28"/>
        </w:rPr>
        <w:t>210-ФЗ «Об организации предоставления государственных и муниципальных услуг.</w:t>
      </w:r>
      <w:proofErr w:type="gramEnd"/>
    </w:p>
    <w:p w:rsidR="009B6CE5" w:rsidRPr="00BD7BE1" w:rsidRDefault="009B6CE5" w:rsidP="009B6CE5">
      <w:pPr>
        <w:tabs>
          <w:tab w:val="left" w:pos="142"/>
          <w:tab w:val="left" w:pos="284"/>
          <w:tab w:val="left" w:pos="567"/>
          <w:tab w:val="left" w:pos="851"/>
          <w:tab w:val="left" w:pos="1134"/>
        </w:tabs>
        <w:ind w:firstLine="709"/>
        <w:jc w:val="both"/>
        <w:rPr>
          <w:sz w:val="28"/>
          <w:szCs w:val="28"/>
        </w:rPr>
      </w:pPr>
    </w:p>
    <w:p w:rsidR="009B6CE5" w:rsidRPr="00244351" w:rsidRDefault="009B6CE5" w:rsidP="009B6CE5">
      <w:pPr>
        <w:tabs>
          <w:tab w:val="left" w:pos="709"/>
        </w:tabs>
        <w:jc w:val="both"/>
        <w:rPr>
          <w:b/>
          <w:sz w:val="28"/>
          <w:szCs w:val="28"/>
        </w:rPr>
      </w:pPr>
      <w:r w:rsidRPr="00561F83">
        <w:rPr>
          <w:sz w:val="28"/>
          <w:szCs w:val="28"/>
        </w:rPr>
        <w:tab/>
      </w:r>
      <w:r w:rsidRPr="00244351">
        <w:rPr>
          <w:b/>
          <w:sz w:val="28"/>
          <w:szCs w:val="28"/>
        </w:rPr>
        <w:t>2.8.2. При приеме заявления и документов посредством  Регионального портала запрещается:</w:t>
      </w:r>
    </w:p>
    <w:p w:rsidR="009B6CE5" w:rsidRPr="00BD7BE1" w:rsidRDefault="009B6CE5" w:rsidP="009B6CE5">
      <w:pPr>
        <w:tabs>
          <w:tab w:val="left" w:pos="709"/>
        </w:tabs>
        <w:ind w:firstLine="720"/>
        <w:jc w:val="both"/>
        <w:rPr>
          <w:sz w:val="28"/>
          <w:szCs w:val="28"/>
        </w:rPr>
      </w:pPr>
      <w:r w:rsidRPr="00BD7BE1">
        <w:rPr>
          <w:sz w:val="28"/>
          <w:szCs w:val="28"/>
        </w:rPr>
        <w:lastRenderedPageBreak/>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9B6CE5" w:rsidRPr="00BD7BE1" w:rsidRDefault="009B6CE5" w:rsidP="009B6CE5">
      <w:pPr>
        <w:tabs>
          <w:tab w:val="left" w:pos="709"/>
        </w:tabs>
        <w:ind w:firstLine="720"/>
        <w:jc w:val="both"/>
        <w:rPr>
          <w:sz w:val="28"/>
          <w:szCs w:val="28"/>
        </w:rPr>
      </w:pPr>
      <w:r w:rsidRPr="00BD7BE1">
        <w:rPr>
          <w:sz w:val="28"/>
          <w:szCs w:val="28"/>
        </w:rPr>
        <w:t xml:space="preserve">- отказывать в предоставлении </w:t>
      </w:r>
      <w:r w:rsidR="005A0D8C">
        <w:rPr>
          <w:sz w:val="28"/>
          <w:szCs w:val="28"/>
        </w:rPr>
        <w:t xml:space="preserve">муниципальной услуги, </w:t>
      </w:r>
      <w:r w:rsidRPr="00BD7BE1">
        <w:rPr>
          <w:sz w:val="28"/>
          <w:szCs w:val="28"/>
        </w:rPr>
        <w:t>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9B6CE5" w:rsidRPr="00BD7BE1" w:rsidRDefault="009B6CE5" w:rsidP="009B6CE5">
      <w:pPr>
        <w:tabs>
          <w:tab w:val="left" w:pos="709"/>
        </w:tabs>
        <w:ind w:firstLine="720"/>
        <w:jc w:val="both"/>
        <w:rPr>
          <w:sz w:val="28"/>
          <w:szCs w:val="28"/>
        </w:rPr>
      </w:pPr>
      <w:r w:rsidRPr="00BD7BE1">
        <w:rPr>
          <w:sz w:val="28"/>
          <w:szCs w:val="28"/>
        </w:rPr>
        <w:t xml:space="preserve">- требовать </w:t>
      </w:r>
      <w:r w:rsidR="005A0D8C">
        <w:rPr>
          <w:sz w:val="28"/>
          <w:szCs w:val="28"/>
        </w:rPr>
        <w:t>от заявителя совершения иных действий,</w:t>
      </w:r>
      <w:r w:rsidRPr="00BD7BE1">
        <w:rPr>
          <w:sz w:val="28"/>
          <w:szCs w:val="28"/>
        </w:rPr>
        <w:t xml:space="preserve"> кроме прохождения</w:t>
      </w:r>
      <w:r w:rsidR="005A0D8C">
        <w:rPr>
          <w:sz w:val="28"/>
          <w:szCs w:val="28"/>
        </w:rPr>
        <w:t xml:space="preserve"> идентификац</w:t>
      </w:r>
      <w:proofErr w:type="gramStart"/>
      <w:r w:rsidR="005A0D8C">
        <w:rPr>
          <w:sz w:val="28"/>
          <w:szCs w:val="28"/>
        </w:rPr>
        <w:t>ии и ау</w:t>
      </w:r>
      <w:proofErr w:type="gramEnd"/>
      <w:r w:rsidR="005A0D8C">
        <w:rPr>
          <w:sz w:val="28"/>
          <w:szCs w:val="28"/>
        </w:rPr>
        <w:t>тентификации</w:t>
      </w:r>
      <w:r w:rsidRPr="00BD7BE1">
        <w:rPr>
          <w:sz w:val="28"/>
          <w:szCs w:val="28"/>
        </w:rPr>
        <w:t xml:space="preserve"> в соответствии с</w:t>
      </w:r>
      <w:r w:rsidR="005A0D8C">
        <w:rPr>
          <w:sz w:val="28"/>
          <w:szCs w:val="28"/>
        </w:rPr>
        <w:t xml:space="preserve"> нормативными правовыми актами </w:t>
      </w:r>
      <w:r w:rsidRPr="00BD7BE1">
        <w:rPr>
          <w:sz w:val="28"/>
          <w:szCs w:val="28"/>
        </w:rPr>
        <w:t>Российской Федерации, указания цели приема, а также предоставления сведений, необходимых для расчета длительности временного</w:t>
      </w:r>
      <w:r w:rsidR="005A0D8C">
        <w:rPr>
          <w:sz w:val="28"/>
          <w:szCs w:val="28"/>
        </w:rPr>
        <w:t xml:space="preserve"> интервала, который необходимо </w:t>
      </w:r>
      <w:r w:rsidRPr="00BD7BE1">
        <w:rPr>
          <w:sz w:val="28"/>
          <w:szCs w:val="28"/>
        </w:rPr>
        <w:t>забронировать для приема;</w:t>
      </w:r>
    </w:p>
    <w:p w:rsidR="009B6CE5" w:rsidRDefault="009B6CE5" w:rsidP="009B6CE5">
      <w:pPr>
        <w:tabs>
          <w:tab w:val="left" w:pos="709"/>
        </w:tabs>
        <w:jc w:val="both"/>
        <w:rPr>
          <w:sz w:val="28"/>
          <w:szCs w:val="28"/>
        </w:rPr>
      </w:pPr>
      <w:r w:rsidRPr="00BD7BE1">
        <w:rPr>
          <w:sz w:val="28"/>
          <w:szCs w:val="28"/>
        </w:rPr>
        <w:tab/>
        <w:t>- требовать от заявителя предоставления</w:t>
      </w:r>
      <w:r w:rsidRPr="00451504">
        <w:rPr>
          <w:sz w:val="28"/>
          <w:szCs w:val="28"/>
        </w:rPr>
        <w:t xml:space="preserve"> документов, подтверждающих внесение заявителем платы  </w:t>
      </w:r>
      <w:r w:rsidR="005A0D8C">
        <w:rPr>
          <w:sz w:val="28"/>
          <w:szCs w:val="28"/>
        </w:rPr>
        <w:t>за предоставление муниципальной</w:t>
      </w:r>
      <w:r w:rsidRPr="00451504">
        <w:rPr>
          <w:sz w:val="28"/>
          <w:szCs w:val="28"/>
        </w:rPr>
        <w:t xml:space="preserve"> услуги.</w:t>
      </w:r>
    </w:p>
    <w:p w:rsidR="009B6CE5" w:rsidRPr="00451504" w:rsidRDefault="009B6CE5" w:rsidP="005A0D8C">
      <w:pPr>
        <w:tabs>
          <w:tab w:val="left" w:pos="709"/>
        </w:tabs>
        <w:jc w:val="center"/>
        <w:rPr>
          <w:sz w:val="28"/>
          <w:szCs w:val="28"/>
        </w:rPr>
      </w:pPr>
    </w:p>
    <w:p w:rsidR="009B6CE5" w:rsidRDefault="009B6CE5" w:rsidP="005A0D8C">
      <w:pPr>
        <w:autoSpaceDE w:val="0"/>
        <w:autoSpaceDN w:val="0"/>
        <w:adjustRightInd w:val="0"/>
        <w:jc w:val="center"/>
        <w:rPr>
          <w:b/>
          <w:bCs/>
          <w:sz w:val="28"/>
          <w:szCs w:val="28"/>
        </w:rPr>
      </w:pPr>
      <w:r w:rsidRPr="00451504">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B6CE5" w:rsidRPr="00451504" w:rsidRDefault="009B6CE5" w:rsidP="005A0D8C">
      <w:pPr>
        <w:autoSpaceDE w:val="0"/>
        <w:autoSpaceDN w:val="0"/>
        <w:adjustRightInd w:val="0"/>
        <w:jc w:val="center"/>
        <w:rPr>
          <w:b/>
          <w:bCs/>
          <w:sz w:val="28"/>
          <w:szCs w:val="28"/>
        </w:rPr>
      </w:pPr>
    </w:p>
    <w:p w:rsidR="009B6CE5" w:rsidRPr="00451504" w:rsidRDefault="009B6CE5" w:rsidP="009B6CE5">
      <w:pPr>
        <w:autoSpaceDE w:val="0"/>
        <w:autoSpaceDN w:val="0"/>
        <w:adjustRightInd w:val="0"/>
        <w:ind w:firstLine="709"/>
        <w:jc w:val="both"/>
        <w:rPr>
          <w:sz w:val="28"/>
          <w:szCs w:val="28"/>
        </w:rPr>
      </w:pPr>
      <w:r w:rsidRPr="00451504">
        <w:rPr>
          <w:sz w:val="28"/>
          <w:szCs w:val="28"/>
        </w:rPr>
        <w:t xml:space="preserve">Оснований для отказа в приеме документов законодательством </w:t>
      </w:r>
      <w:r w:rsidRPr="00451504">
        <w:rPr>
          <w:bCs/>
          <w:sz w:val="28"/>
          <w:szCs w:val="28"/>
        </w:rPr>
        <w:t>Российской Федерации</w:t>
      </w:r>
      <w:r w:rsidRPr="00451504">
        <w:rPr>
          <w:sz w:val="28"/>
          <w:szCs w:val="28"/>
        </w:rPr>
        <w:t xml:space="preserve"> не предусмотрено.</w:t>
      </w:r>
    </w:p>
    <w:p w:rsidR="009B6CE5" w:rsidRPr="00451504" w:rsidRDefault="009B6CE5" w:rsidP="005A0D8C">
      <w:pPr>
        <w:jc w:val="center"/>
        <w:rPr>
          <w:b/>
          <w:bCs/>
          <w:sz w:val="28"/>
          <w:szCs w:val="28"/>
          <w:lang w:eastAsia="en-US"/>
        </w:rPr>
      </w:pPr>
    </w:p>
    <w:p w:rsidR="009B6CE5" w:rsidRPr="00451504" w:rsidRDefault="009B6CE5" w:rsidP="005A0D8C">
      <w:pPr>
        <w:autoSpaceDE w:val="0"/>
        <w:autoSpaceDN w:val="0"/>
        <w:adjustRightInd w:val="0"/>
        <w:jc w:val="center"/>
        <w:rPr>
          <w:b/>
          <w:bCs/>
          <w:sz w:val="28"/>
          <w:szCs w:val="28"/>
        </w:rPr>
      </w:pPr>
      <w:r w:rsidRPr="00451504">
        <w:rPr>
          <w:b/>
          <w:bCs/>
          <w:sz w:val="28"/>
          <w:szCs w:val="28"/>
        </w:rPr>
        <w:t>2.10. Исчерп</w:t>
      </w:r>
      <w:r w:rsidR="005A0D8C">
        <w:rPr>
          <w:b/>
          <w:bCs/>
          <w:sz w:val="28"/>
          <w:szCs w:val="28"/>
        </w:rPr>
        <w:t xml:space="preserve">ывающий перечень оснований для </w:t>
      </w:r>
      <w:r w:rsidRPr="00451504">
        <w:rPr>
          <w:b/>
          <w:bCs/>
          <w:sz w:val="28"/>
          <w:szCs w:val="28"/>
        </w:rPr>
        <w:t xml:space="preserve">приостановления </w:t>
      </w:r>
      <w:r w:rsidRPr="00561F83">
        <w:rPr>
          <w:b/>
          <w:bCs/>
          <w:sz w:val="28"/>
          <w:szCs w:val="28"/>
        </w:rPr>
        <w:t>предоставления</w:t>
      </w:r>
      <w:r w:rsidRPr="00561F83">
        <w:rPr>
          <w:b/>
          <w:sz w:val="28"/>
          <w:szCs w:val="28"/>
        </w:rPr>
        <w:t xml:space="preserve"> муниципальной услуги</w:t>
      </w:r>
      <w:r w:rsidRPr="00451504">
        <w:rPr>
          <w:b/>
          <w:bCs/>
          <w:sz w:val="28"/>
          <w:szCs w:val="28"/>
        </w:rPr>
        <w:t xml:space="preserve"> или отказа в предоставлении муниципальной услуги</w:t>
      </w:r>
    </w:p>
    <w:p w:rsidR="009B6CE5" w:rsidRPr="00451504" w:rsidRDefault="009B6CE5" w:rsidP="005A0D8C">
      <w:pPr>
        <w:autoSpaceDE w:val="0"/>
        <w:autoSpaceDN w:val="0"/>
        <w:adjustRightInd w:val="0"/>
        <w:jc w:val="center"/>
        <w:rPr>
          <w:b/>
          <w:bCs/>
          <w:sz w:val="28"/>
          <w:szCs w:val="28"/>
        </w:rPr>
      </w:pPr>
    </w:p>
    <w:p w:rsidR="009B6CE5" w:rsidRPr="00451504" w:rsidRDefault="009B6CE5" w:rsidP="005A0D8C">
      <w:pPr>
        <w:autoSpaceDE w:val="0"/>
        <w:autoSpaceDN w:val="0"/>
        <w:adjustRightInd w:val="0"/>
        <w:ind w:firstLine="709"/>
        <w:jc w:val="both"/>
        <w:rPr>
          <w:sz w:val="28"/>
          <w:szCs w:val="28"/>
        </w:rPr>
      </w:pPr>
      <w:r w:rsidRPr="0045150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B6CE5" w:rsidRPr="00451504" w:rsidRDefault="009B6CE5" w:rsidP="005A0D8C">
      <w:pPr>
        <w:autoSpaceDE w:val="0"/>
        <w:autoSpaceDN w:val="0"/>
        <w:adjustRightInd w:val="0"/>
        <w:ind w:firstLine="709"/>
        <w:jc w:val="both"/>
        <w:rPr>
          <w:sz w:val="28"/>
          <w:szCs w:val="28"/>
        </w:rPr>
      </w:pPr>
      <w:r w:rsidRPr="00451504">
        <w:rPr>
          <w:sz w:val="28"/>
          <w:szCs w:val="28"/>
        </w:rPr>
        <w:t>2</w:t>
      </w:r>
      <w:r w:rsidR="005A0D8C">
        <w:rPr>
          <w:sz w:val="28"/>
          <w:szCs w:val="28"/>
        </w:rPr>
        <w:t>.10.2. Основаниями для отказа в</w:t>
      </w:r>
      <w:r w:rsidRPr="00451504">
        <w:rPr>
          <w:sz w:val="28"/>
          <w:szCs w:val="28"/>
        </w:rPr>
        <w:t xml:space="preserve"> предоставлении муниципальной услуги являются:</w:t>
      </w:r>
    </w:p>
    <w:p w:rsidR="009B6CE5" w:rsidRPr="00451504" w:rsidRDefault="009B6CE5" w:rsidP="005A0D8C">
      <w:pPr>
        <w:autoSpaceDE w:val="0"/>
        <w:autoSpaceDN w:val="0"/>
        <w:adjustRightInd w:val="0"/>
        <w:ind w:firstLine="709"/>
        <w:jc w:val="both"/>
        <w:rPr>
          <w:sz w:val="28"/>
          <w:szCs w:val="28"/>
        </w:rPr>
      </w:pPr>
      <w:r w:rsidRPr="00451504">
        <w:rPr>
          <w:sz w:val="28"/>
          <w:szCs w:val="28"/>
        </w:rPr>
        <w:t xml:space="preserve">1) не представлены документы, </w:t>
      </w:r>
      <w:r>
        <w:rPr>
          <w:sz w:val="28"/>
          <w:szCs w:val="28"/>
        </w:rPr>
        <w:t xml:space="preserve">указом </w:t>
      </w:r>
      <w:hyperlink r:id="rId16" w:history="1">
        <w:r w:rsidRPr="00451504">
          <w:rPr>
            <w:sz w:val="28"/>
            <w:szCs w:val="28"/>
          </w:rPr>
          <w:t>пунктом</w:t>
        </w:r>
      </w:hyperlink>
      <w:r>
        <w:rPr>
          <w:sz w:val="28"/>
          <w:szCs w:val="28"/>
        </w:rPr>
        <w:t xml:space="preserve"> 2.6.1. настоящего А</w:t>
      </w:r>
      <w:r w:rsidRPr="00451504">
        <w:rPr>
          <w:sz w:val="28"/>
          <w:szCs w:val="28"/>
        </w:rPr>
        <w:t xml:space="preserve">дминистративного регламента, обязанность по представлению </w:t>
      </w:r>
      <w:proofErr w:type="gramStart"/>
      <w:r w:rsidRPr="00451504">
        <w:rPr>
          <w:sz w:val="28"/>
          <w:szCs w:val="28"/>
        </w:rPr>
        <w:t>которых</w:t>
      </w:r>
      <w:proofErr w:type="gramEnd"/>
      <w:r w:rsidRPr="00451504">
        <w:rPr>
          <w:sz w:val="28"/>
          <w:szCs w:val="28"/>
        </w:rPr>
        <w:t xml:space="preserve"> возложена на заявителя;</w:t>
      </w:r>
    </w:p>
    <w:p w:rsidR="009B6CE5" w:rsidRPr="00451504" w:rsidRDefault="009B6CE5" w:rsidP="005A0D8C">
      <w:pPr>
        <w:autoSpaceDE w:val="0"/>
        <w:autoSpaceDN w:val="0"/>
        <w:adjustRightInd w:val="0"/>
        <w:ind w:firstLine="709"/>
        <w:jc w:val="both"/>
        <w:rPr>
          <w:sz w:val="28"/>
          <w:szCs w:val="28"/>
        </w:rPr>
      </w:pPr>
      <w:proofErr w:type="gramStart"/>
      <w:r w:rsidRPr="00451504">
        <w:rPr>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451504">
        <w:rPr>
          <w:sz w:val="28"/>
          <w:szCs w:val="28"/>
        </w:rPr>
        <w:t xml:space="preserve"> в </w:t>
      </w:r>
      <w:r w:rsidRPr="00451504">
        <w:rPr>
          <w:sz w:val="28"/>
          <w:szCs w:val="28"/>
        </w:rPr>
        <w:lastRenderedPageBreak/>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B6CE5" w:rsidRPr="00451504" w:rsidRDefault="009B6CE5" w:rsidP="005A0D8C">
      <w:pPr>
        <w:ind w:firstLine="709"/>
        <w:jc w:val="both"/>
        <w:rPr>
          <w:sz w:val="28"/>
          <w:szCs w:val="28"/>
        </w:rPr>
      </w:pPr>
      <w:r w:rsidRPr="00451504">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9B6CE5" w:rsidRPr="00451504" w:rsidRDefault="009B6CE5" w:rsidP="005A0D8C">
      <w:pPr>
        <w:autoSpaceDE w:val="0"/>
        <w:autoSpaceDN w:val="0"/>
        <w:adjustRightInd w:val="0"/>
        <w:ind w:firstLine="709"/>
        <w:jc w:val="both"/>
        <w:rPr>
          <w:sz w:val="28"/>
          <w:szCs w:val="28"/>
        </w:rPr>
      </w:pPr>
      <w:r w:rsidRPr="00451504">
        <w:rPr>
          <w:sz w:val="28"/>
          <w:szCs w:val="28"/>
        </w:rPr>
        <w:t>4) не истек предусмотренный статьей 53 Жилищного кодекса РФ срок (не ранее чем через пять лет со дня совершения намеренных действий, в результате которых такие граждане могут быть признаны нуждающимися в жилых помещениях).</w:t>
      </w:r>
    </w:p>
    <w:p w:rsidR="009B6CE5" w:rsidRPr="00451504" w:rsidRDefault="009B6CE5" w:rsidP="005A0D8C">
      <w:pPr>
        <w:jc w:val="center"/>
        <w:rPr>
          <w:sz w:val="28"/>
          <w:szCs w:val="28"/>
        </w:rPr>
      </w:pPr>
    </w:p>
    <w:p w:rsidR="009B6CE5" w:rsidRPr="00451504" w:rsidRDefault="009B6CE5" w:rsidP="005A0D8C">
      <w:pPr>
        <w:pStyle w:val="ac"/>
        <w:jc w:val="center"/>
        <w:rPr>
          <w:b/>
          <w:sz w:val="28"/>
          <w:szCs w:val="28"/>
        </w:rPr>
      </w:pPr>
      <w:r w:rsidRPr="00451504">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6CE5" w:rsidRPr="00451504" w:rsidRDefault="009B6CE5" w:rsidP="005A0D8C">
      <w:pPr>
        <w:pStyle w:val="ac"/>
        <w:jc w:val="center"/>
        <w:rPr>
          <w:b/>
          <w:sz w:val="28"/>
          <w:szCs w:val="28"/>
        </w:rPr>
      </w:pPr>
    </w:p>
    <w:p w:rsidR="009B6CE5" w:rsidRDefault="009B6CE5" w:rsidP="009B6CE5">
      <w:pPr>
        <w:ind w:firstLine="540"/>
        <w:jc w:val="both"/>
        <w:rPr>
          <w:sz w:val="28"/>
          <w:szCs w:val="28"/>
        </w:rPr>
      </w:pPr>
      <w:r w:rsidRPr="00BD7BE1">
        <w:rPr>
          <w:bCs/>
          <w:sz w:val="28"/>
          <w:szCs w:val="28"/>
        </w:rPr>
        <w:tab/>
      </w:r>
      <w:r w:rsidRPr="00BD7BE1">
        <w:rPr>
          <w:sz w:val="28"/>
          <w:szCs w:val="28"/>
        </w:rPr>
        <w:t>Оказание услуг,</w:t>
      </w:r>
      <w:r w:rsidRPr="00451504">
        <w:rPr>
          <w:sz w:val="28"/>
          <w:szCs w:val="28"/>
        </w:rPr>
        <w:t xml:space="preserve"> которые являются необходимыми и обязательными для предоставления муниципальной услуги, законодательством</w:t>
      </w:r>
      <w:r>
        <w:rPr>
          <w:sz w:val="28"/>
          <w:szCs w:val="28"/>
        </w:rPr>
        <w:t xml:space="preserve"> </w:t>
      </w:r>
      <w:r w:rsidRPr="00451504">
        <w:rPr>
          <w:sz w:val="28"/>
          <w:szCs w:val="28"/>
        </w:rPr>
        <w:t xml:space="preserve"> не предусмотрено</w:t>
      </w:r>
      <w:r>
        <w:rPr>
          <w:sz w:val="28"/>
          <w:szCs w:val="28"/>
        </w:rPr>
        <w:t>.</w:t>
      </w:r>
    </w:p>
    <w:p w:rsidR="009B6CE5" w:rsidRPr="00451504" w:rsidRDefault="009B6CE5" w:rsidP="005A0D8C">
      <w:pPr>
        <w:jc w:val="center"/>
        <w:rPr>
          <w:sz w:val="28"/>
          <w:szCs w:val="28"/>
        </w:rPr>
      </w:pPr>
    </w:p>
    <w:p w:rsidR="009B6CE5" w:rsidRPr="00451504" w:rsidRDefault="009B6CE5" w:rsidP="005A0D8C">
      <w:pPr>
        <w:jc w:val="center"/>
        <w:rPr>
          <w:b/>
          <w:bCs/>
          <w:sz w:val="28"/>
          <w:szCs w:val="28"/>
        </w:rPr>
      </w:pPr>
      <w:r w:rsidRPr="00451504">
        <w:rPr>
          <w:b/>
          <w:bCs/>
          <w:sz w:val="28"/>
          <w:szCs w:val="28"/>
        </w:rPr>
        <w:t>2.12. Порядок, размер и основания взимания платы, взимаемой за предоставление муниципальной услуги</w:t>
      </w:r>
    </w:p>
    <w:p w:rsidR="009B6CE5" w:rsidRPr="00451504" w:rsidRDefault="009B6CE5" w:rsidP="005A0D8C">
      <w:pPr>
        <w:jc w:val="center"/>
        <w:rPr>
          <w:sz w:val="28"/>
          <w:szCs w:val="28"/>
        </w:rPr>
      </w:pPr>
    </w:p>
    <w:p w:rsidR="009B6CE5" w:rsidRPr="00561F83" w:rsidRDefault="009B6CE5" w:rsidP="005A0D8C">
      <w:pPr>
        <w:ind w:firstLine="709"/>
        <w:jc w:val="both"/>
        <w:rPr>
          <w:sz w:val="28"/>
          <w:szCs w:val="28"/>
        </w:rPr>
      </w:pPr>
      <w:r w:rsidRPr="00451504">
        <w:rPr>
          <w:sz w:val="28"/>
          <w:szCs w:val="28"/>
        </w:rPr>
        <w:t xml:space="preserve">Муниципальная услуга предоставляется без взимания </w:t>
      </w:r>
      <w:r w:rsidRPr="00561F83">
        <w:rPr>
          <w:sz w:val="28"/>
          <w:szCs w:val="28"/>
        </w:rPr>
        <w:t>государственной пошлины или иной платы.</w:t>
      </w:r>
    </w:p>
    <w:p w:rsidR="009B6CE5" w:rsidRPr="00561F83" w:rsidRDefault="009B6CE5" w:rsidP="005A0D8C">
      <w:pPr>
        <w:autoSpaceDE w:val="0"/>
        <w:autoSpaceDN w:val="0"/>
        <w:adjustRightInd w:val="0"/>
        <w:ind w:firstLine="709"/>
        <w:jc w:val="both"/>
        <w:rPr>
          <w:sz w:val="28"/>
          <w:szCs w:val="28"/>
        </w:rPr>
      </w:pPr>
      <w:r w:rsidRPr="00561F83">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B6CE5" w:rsidRPr="00451504" w:rsidRDefault="009B6CE5" w:rsidP="005A0D8C">
      <w:pPr>
        <w:jc w:val="center"/>
        <w:rPr>
          <w:sz w:val="28"/>
          <w:szCs w:val="28"/>
        </w:rPr>
      </w:pPr>
    </w:p>
    <w:p w:rsidR="009B6CE5" w:rsidRPr="00451504" w:rsidRDefault="009B6CE5" w:rsidP="005A0D8C">
      <w:pPr>
        <w:jc w:val="center"/>
        <w:rPr>
          <w:b/>
          <w:sz w:val="28"/>
          <w:szCs w:val="28"/>
          <w:lang w:eastAsia="en-US"/>
        </w:rPr>
      </w:pPr>
      <w:r w:rsidRPr="00451504">
        <w:rPr>
          <w:b/>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w:t>
      </w:r>
      <w:r w:rsidRPr="00BD7BE1">
        <w:rPr>
          <w:b/>
          <w:sz w:val="28"/>
          <w:szCs w:val="28"/>
          <w:lang w:eastAsia="en-US"/>
        </w:rPr>
        <w:t>предоставления муниципальной</w:t>
      </w:r>
      <w:r w:rsidRPr="00451504">
        <w:rPr>
          <w:b/>
          <w:sz w:val="28"/>
          <w:szCs w:val="28"/>
          <w:lang w:eastAsia="en-US"/>
        </w:rPr>
        <w:t xml:space="preserve"> услуги, включая информацию о методике расчета размера такой платы</w:t>
      </w:r>
    </w:p>
    <w:p w:rsidR="009B6CE5" w:rsidRPr="00451504" w:rsidRDefault="009B6CE5" w:rsidP="005A0D8C">
      <w:pPr>
        <w:jc w:val="center"/>
        <w:rPr>
          <w:sz w:val="28"/>
          <w:szCs w:val="28"/>
        </w:rPr>
      </w:pPr>
    </w:p>
    <w:p w:rsidR="009B6CE5" w:rsidRPr="00451504" w:rsidRDefault="009B6CE5" w:rsidP="005A0D8C">
      <w:pPr>
        <w:ind w:firstLine="709"/>
        <w:jc w:val="both"/>
        <w:rPr>
          <w:sz w:val="28"/>
          <w:szCs w:val="28"/>
        </w:rPr>
      </w:pPr>
      <w:r>
        <w:rPr>
          <w:sz w:val="28"/>
          <w:szCs w:val="28"/>
        </w:rPr>
        <w:t xml:space="preserve">Оказание </w:t>
      </w:r>
      <w:r w:rsidR="005A0D8C">
        <w:rPr>
          <w:sz w:val="28"/>
          <w:szCs w:val="28"/>
        </w:rPr>
        <w:t>у</w:t>
      </w:r>
      <w:r w:rsidRPr="00451504">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9B6CE5" w:rsidRPr="00451504" w:rsidRDefault="009B6CE5" w:rsidP="005A0D8C">
      <w:pPr>
        <w:jc w:val="center"/>
        <w:rPr>
          <w:sz w:val="28"/>
          <w:szCs w:val="28"/>
        </w:rPr>
      </w:pPr>
    </w:p>
    <w:p w:rsidR="009B6CE5" w:rsidRPr="00451504" w:rsidRDefault="009B6CE5" w:rsidP="005A0D8C">
      <w:pPr>
        <w:autoSpaceDE w:val="0"/>
        <w:autoSpaceDN w:val="0"/>
        <w:adjustRightInd w:val="0"/>
        <w:jc w:val="center"/>
        <w:rPr>
          <w:b/>
          <w:bCs/>
          <w:sz w:val="28"/>
          <w:szCs w:val="28"/>
        </w:rPr>
      </w:pPr>
      <w:r w:rsidRPr="00451504">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Pr="00451504">
        <w:rPr>
          <w:b/>
          <w:bCs/>
          <w:sz w:val="28"/>
          <w:szCs w:val="28"/>
        </w:rPr>
        <w:lastRenderedPageBreak/>
        <w:t>при получении результата предоставления таких услуг</w:t>
      </w:r>
    </w:p>
    <w:p w:rsidR="009B6CE5" w:rsidRPr="00451504" w:rsidRDefault="009B6CE5" w:rsidP="005A0D8C">
      <w:pPr>
        <w:jc w:val="center"/>
        <w:rPr>
          <w:sz w:val="28"/>
          <w:szCs w:val="28"/>
        </w:rPr>
      </w:pPr>
    </w:p>
    <w:p w:rsidR="009B6CE5" w:rsidRPr="00451504" w:rsidRDefault="009B6CE5" w:rsidP="009B6CE5">
      <w:pPr>
        <w:autoSpaceDE w:val="0"/>
        <w:autoSpaceDN w:val="0"/>
        <w:adjustRightInd w:val="0"/>
        <w:ind w:firstLine="709"/>
        <w:jc w:val="both"/>
        <w:rPr>
          <w:sz w:val="28"/>
          <w:szCs w:val="28"/>
        </w:rPr>
      </w:pPr>
      <w:r w:rsidRPr="00451504">
        <w:rPr>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 </w:t>
      </w:r>
    </w:p>
    <w:p w:rsidR="009B6CE5" w:rsidRPr="00451504" w:rsidRDefault="009B6CE5" w:rsidP="005A0D8C">
      <w:pPr>
        <w:autoSpaceDE w:val="0"/>
        <w:autoSpaceDN w:val="0"/>
        <w:adjustRightInd w:val="0"/>
        <w:jc w:val="center"/>
        <w:rPr>
          <w:sz w:val="28"/>
          <w:szCs w:val="28"/>
        </w:rPr>
      </w:pPr>
    </w:p>
    <w:p w:rsidR="009B6CE5" w:rsidRPr="00451504" w:rsidRDefault="009B6CE5" w:rsidP="005A0D8C">
      <w:pPr>
        <w:autoSpaceDE w:val="0"/>
        <w:autoSpaceDN w:val="0"/>
        <w:adjustRightInd w:val="0"/>
        <w:jc w:val="center"/>
        <w:rPr>
          <w:b/>
          <w:sz w:val="28"/>
          <w:szCs w:val="28"/>
        </w:rPr>
      </w:pPr>
      <w:r w:rsidRPr="00451504">
        <w:rPr>
          <w:b/>
          <w:bCs/>
          <w:sz w:val="28"/>
          <w:szCs w:val="28"/>
        </w:rPr>
        <w:t>2.15. С</w:t>
      </w:r>
      <w:r w:rsidRPr="00451504">
        <w:rPr>
          <w:b/>
          <w:sz w:val="28"/>
          <w:szCs w:val="28"/>
        </w:rPr>
        <w:t xml:space="preserve">рок и порядок регистрации запроса заявителя о предоставлении </w:t>
      </w:r>
      <w:r w:rsidRPr="00451504">
        <w:rPr>
          <w:b/>
          <w:bCs/>
          <w:sz w:val="28"/>
          <w:szCs w:val="28"/>
        </w:rPr>
        <w:t>муниципальной</w:t>
      </w:r>
      <w:r w:rsidRPr="00451504">
        <w:rPr>
          <w:b/>
          <w:sz w:val="28"/>
          <w:szCs w:val="28"/>
        </w:rPr>
        <w:t xml:space="preserve"> услуги и услуги, предоставляемой организацией, участвующей в предоставлении </w:t>
      </w:r>
      <w:r w:rsidRPr="00451504">
        <w:rPr>
          <w:b/>
          <w:bCs/>
          <w:sz w:val="28"/>
          <w:szCs w:val="28"/>
        </w:rPr>
        <w:t>муниципальной</w:t>
      </w:r>
      <w:r w:rsidRPr="00451504">
        <w:rPr>
          <w:b/>
          <w:sz w:val="28"/>
          <w:szCs w:val="28"/>
        </w:rPr>
        <w:t xml:space="preserve"> услуги, в том числе в электронной форме</w:t>
      </w:r>
    </w:p>
    <w:p w:rsidR="009B6CE5" w:rsidRPr="00451504" w:rsidRDefault="009B6CE5" w:rsidP="005A0D8C">
      <w:pPr>
        <w:autoSpaceDE w:val="0"/>
        <w:autoSpaceDN w:val="0"/>
        <w:adjustRightInd w:val="0"/>
        <w:jc w:val="center"/>
        <w:rPr>
          <w:b/>
          <w:sz w:val="28"/>
          <w:szCs w:val="28"/>
        </w:rPr>
      </w:pPr>
    </w:p>
    <w:p w:rsidR="009B6CE5" w:rsidRPr="00451504" w:rsidRDefault="009B6CE5" w:rsidP="009B6CE5">
      <w:pPr>
        <w:tabs>
          <w:tab w:val="left" w:pos="0"/>
        </w:tabs>
        <w:autoSpaceDE w:val="0"/>
        <w:autoSpaceDN w:val="0"/>
        <w:adjustRightInd w:val="0"/>
        <w:ind w:firstLine="709"/>
        <w:jc w:val="both"/>
        <w:rPr>
          <w:sz w:val="28"/>
          <w:szCs w:val="28"/>
        </w:rPr>
      </w:pPr>
      <w:r w:rsidRPr="00451504">
        <w:rPr>
          <w:sz w:val="28"/>
          <w:szCs w:val="28"/>
        </w:rPr>
        <w:t xml:space="preserve">2.15.1. При непосредственном обращении заявителя лично, максимальный срок регистрации заявления – 15 минут.  </w:t>
      </w:r>
    </w:p>
    <w:p w:rsidR="009B6CE5" w:rsidRPr="00E415DE" w:rsidRDefault="009B6CE5" w:rsidP="009B6CE5">
      <w:pPr>
        <w:ind w:firstLine="709"/>
        <w:jc w:val="both"/>
        <w:rPr>
          <w:color w:val="000000"/>
          <w:sz w:val="28"/>
          <w:szCs w:val="28"/>
        </w:rPr>
      </w:pPr>
      <w:r w:rsidRPr="00E415DE">
        <w:rPr>
          <w:color w:val="000000"/>
          <w:sz w:val="28"/>
          <w:szCs w:val="28"/>
        </w:rPr>
        <w:t>Запрос заявителя о предоставлении муниципальной услуги в Администрацию района регистрируется в порядке общего делопроизводства.</w:t>
      </w:r>
    </w:p>
    <w:p w:rsidR="009B6CE5" w:rsidRPr="00451504" w:rsidRDefault="009B6CE5" w:rsidP="009B6CE5">
      <w:pPr>
        <w:tabs>
          <w:tab w:val="left" w:pos="540"/>
        </w:tabs>
        <w:autoSpaceDE w:val="0"/>
        <w:autoSpaceDN w:val="0"/>
        <w:adjustRightInd w:val="0"/>
        <w:ind w:firstLine="709"/>
        <w:jc w:val="both"/>
        <w:rPr>
          <w:sz w:val="28"/>
          <w:szCs w:val="28"/>
        </w:rPr>
      </w:pPr>
      <w:r w:rsidRPr="00451504">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w:t>
      </w:r>
      <w:r w:rsidR="005A0D8C">
        <w:rPr>
          <w:sz w:val="28"/>
          <w:szCs w:val="28"/>
        </w:rPr>
        <w:t>опроизводства в срок не позднее</w:t>
      </w:r>
      <w:r>
        <w:rPr>
          <w:sz w:val="28"/>
          <w:szCs w:val="28"/>
        </w:rPr>
        <w:t xml:space="preserve"> </w:t>
      </w:r>
      <w:r w:rsidRPr="00451504">
        <w:rPr>
          <w:sz w:val="28"/>
          <w:szCs w:val="28"/>
        </w:rPr>
        <w:t>1 рабочего дня, следующего за днем обращения заявителя.</w:t>
      </w:r>
    </w:p>
    <w:p w:rsidR="009B6CE5" w:rsidRPr="00451504" w:rsidRDefault="009B6CE5" w:rsidP="009B6CE5">
      <w:pPr>
        <w:tabs>
          <w:tab w:val="left" w:pos="540"/>
        </w:tabs>
        <w:autoSpaceDE w:val="0"/>
        <w:autoSpaceDN w:val="0"/>
        <w:adjustRightInd w:val="0"/>
        <w:ind w:firstLine="709"/>
        <w:jc w:val="both"/>
        <w:rPr>
          <w:sz w:val="28"/>
          <w:szCs w:val="28"/>
        </w:rPr>
      </w:pPr>
      <w:r w:rsidRPr="00451504">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B6CE5" w:rsidRPr="00451504" w:rsidRDefault="009B6CE5" w:rsidP="009B6CE5">
      <w:pPr>
        <w:tabs>
          <w:tab w:val="left" w:pos="540"/>
        </w:tabs>
        <w:autoSpaceDE w:val="0"/>
        <w:autoSpaceDN w:val="0"/>
        <w:adjustRightInd w:val="0"/>
        <w:ind w:firstLine="709"/>
        <w:jc w:val="both"/>
        <w:rPr>
          <w:sz w:val="28"/>
          <w:szCs w:val="28"/>
        </w:rPr>
      </w:pPr>
      <w:r w:rsidRPr="00451504">
        <w:rPr>
          <w:sz w:val="28"/>
          <w:szCs w:val="28"/>
        </w:rPr>
        <w:t>- проверяет документы согласно представленной описи;</w:t>
      </w:r>
    </w:p>
    <w:p w:rsidR="009B6CE5" w:rsidRPr="00451504" w:rsidRDefault="009B6CE5" w:rsidP="009B6CE5">
      <w:pPr>
        <w:tabs>
          <w:tab w:val="left" w:pos="540"/>
        </w:tabs>
        <w:autoSpaceDE w:val="0"/>
        <w:autoSpaceDN w:val="0"/>
        <w:adjustRightInd w:val="0"/>
        <w:ind w:firstLine="709"/>
        <w:jc w:val="both"/>
        <w:rPr>
          <w:sz w:val="28"/>
          <w:szCs w:val="28"/>
        </w:rPr>
      </w:pPr>
      <w:r w:rsidRPr="00451504">
        <w:rPr>
          <w:sz w:val="28"/>
          <w:szCs w:val="28"/>
        </w:rPr>
        <w:t xml:space="preserve">- регистрирует заявление с документами в соответствии с правилами делопроизводства; </w:t>
      </w:r>
    </w:p>
    <w:p w:rsidR="009B6CE5" w:rsidRPr="00451504" w:rsidRDefault="009B6CE5" w:rsidP="009B6CE5">
      <w:pPr>
        <w:tabs>
          <w:tab w:val="left" w:pos="540"/>
        </w:tabs>
        <w:autoSpaceDE w:val="0"/>
        <w:autoSpaceDN w:val="0"/>
        <w:adjustRightInd w:val="0"/>
        <w:jc w:val="both"/>
        <w:rPr>
          <w:sz w:val="28"/>
          <w:szCs w:val="28"/>
        </w:rPr>
      </w:pPr>
      <w:r w:rsidRPr="00451504">
        <w:rPr>
          <w:sz w:val="28"/>
          <w:szCs w:val="28"/>
        </w:rPr>
        <w:tab/>
        <w:t>- сообщает зая</w:t>
      </w:r>
      <w:r w:rsidR="005A0D8C">
        <w:rPr>
          <w:sz w:val="28"/>
          <w:szCs w:val="28"/>
        </w:rPr>
        <w:t>вителю о дате выдачи результата</w:t>
      </w:r>
      <w:r w:rsidRPr="00451504">
        <w:rPr>
          <w:sz w:val="28"/>
          <w:szCs w:val="28"/>
        </w:rPr>
        <w:t xml:space="preserve"> предоставления муниципальной услуги.</w:t>
      </w:r>
    </w:p>
    <w:p w:rsidR="009B6CE5" w:rsidRDefault="009B6CE5" w:rsidP="005A0D8C">
      <w:pPr>
        <w:autoSpaceDE w:val="0"/>
        <w:autoSpaceDN w:val="0"/>
        <w:adjustRightInd w:val="0"/>
        <w:jc w:val="center"/>
        <w:rPr>
          <w:b/>
          <w:bCs/>
          <w:sz w:val="28"/>
          <w:szCs w:val="28"/>
        </w:rPr>
      </w:pPr>
    </w:p>
    <w:p w:rsidR="009B6CE5" w:rsidRPr="001F7E75" w:rsidRDefault="009B6CE5" w:rsidP="005A0D8C">
      <w:pPr>
        <w:jc w:val="center"/>
        <w:rPr>
          <w:b/>
          <w:sz w:val="28"/>
        </w:rPr>
      </w:pPr>
      <w:r w:rsidRPr="001F7E75">
        <w:rPr>
          <w:b/>
          <w:bCs/>
          <w:sz w:val="28"/>
          <w:szCs w:val="28"/>
        </w:rPr>
        <w:t xml:space="preserve">2.16. </w:t>
      </w:r>
      <w:proofErr w:type="gramStart"/>
      <w:r w:rsidRPr="001F7E75">
        <w:rPr>
          <w:b/>
          <w:bCs/>
          <w:sz w:val="28"/>
          <w:szCs w:val="28"/>
        </w:rPr>
        <w:t>Требования к помещениям, в которых предоставляются муниципальная услуга,</w:t>
      </w:r>
      <w:r w:rsidRPr="001F7E75">
        <w:rPr>
          <w:sz w:val="28"/>
        </w:rPr>
        <w:t xml:space="preserve"> </w:t>
      </w:r>
      <w:r w:rsidRPr="001F7E75">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F7E75">
        <w:rPr>
          <w:b/>
          <w:bCs/>
          <w:sz w:val="28"/>
          <w:szCs w:val="28"/>
        </w:rPr>
        <w:t xml:space="preserve"> размещению и оформлению визуальной, текстовой и </w:t>
      </w:r>
      <w:proofErr w:type="spellStart"/>
      <w:r w:rsidRPr="001F7E75">
        <w:rPr>
          <w:b/>
          <w:bCs/>
          <w:sz w:val="28"/>
          <w:szCs w:val="28"/>
        </w:rPr>
        <w:t>мультимедийной</w:t>
      </w:r>
      <w:proofErr w:type="spellEnd"/>
      <w:r w:rsidRPr="001F7E75">
        <w:rPr>
          <w:b/>
          <w:bCs/>
          <w:sz w:val="28"/>
          <w:szCs w:val="28"/>
        </w:rPr>
        <w:t xml:space="preserve"> информации о порядке предоставления </w:t>
      </w:r>
      <w:r w:rsidRPr="001F7E75">
        <w:rPr>
          <w:b/>
          <w:sz w:val="28"/>
        </w:rPr>
        <w:t>такой услуги, в том числе к обеспечению доступности для инвалидов указанных объектов в соответствии с</w:t>
      </w:r>
      <w:proofErr w:type="gramEnd"/>
      <w:r w:rsidRPr="001F7E75">
        <w:rPr>
          <w:b/>
          <w:sz w:val="28"/>
        </w:rPr>
        <w:t xml:space="preserve"> законодательством Российской Федерации о социальной защите инвалидов</w:t>
      </w:r>
    </w:p>
    <w:p w:rsidR="009B6CE5" w:rsidRPr="001F7E75" w:rsidRDefault="009B6CE5" w:rsidP="005A0D8C">
      <w:pPr>
        <w:jc w:val="center"/>
        <w:rPr>
          <w:sz w:val="28"/>
        </w:rPr>
      </w:pPr>
    </w:p>
    <w:p w:rsidR="009B6CE5" w:rsidRPr="00451504" w:rsidRDefault="009B6CE5" w:rsidP="009B6CE5">
      <w:pPr>
        <w:autoSpaceDE w:val="0"/>
        <w:autoSpaceDN w:val="0"/>
        <w:adjustRightInd w:val="0"/>
        <w:ind w:firstLine="539"/>
        <w:jc w:val="both"/>
        <w:rPr>
          <w:sz w:val="28"/>
          <w:szCs w:val="28"/>
        </w:rPr>
      </w:pPr>
      <w:r w:rsidRPr="00451504">
        <w:rPr>
          <w:sz w:val="28"/>
          <w:szCs w:val="28"/>
        </w:rPr>
        <w:t xml:space="preserve">2.16.1. </w:t>
      </w:r>
      <w:proofErr w:type="gramStart"/>
      <w:r w:rsidRPr="00451504">
        <w:rPr>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451504">
        <w:rPr>
          <w:sz w:val="28"/>
          <w:szCs w:val="28"/>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51504">
        <w:rPr>
          <w:sz w:val="28"/>
          <w:szCs w:val="28"/>
        </w:rPr>
        <w:t xml:space="preserve"> защите инвалидов.</w:t>
      </w:r>
    </w:p>
    <w:p w:rsidR="009B6CE5" w:rsidRPr="00451504" w:rsidRDefault="009B6CE5" w:rsidP="009B6CE5">
      <w:pPr>
        <w:autoSpaceDE w:val="0"/>
        <w:autoSpaceDN w:val="0"/>
        <w:adjustRightInd w:val="0"/>
        <w:ind w:firstLine="539"/>
        <w:jc w:val="both"/>
        <w:rPr>
          <w:sz w:val="28"/>
          <w:szCs w:val="28"/>
        </w:rPr>
      </w:pPr>
      <w:r w:rsidRPr="00451504">
        <w:rPr>
          <w:sz w:val="28"/>
          <w:szCs w:val="28"/>
        </w:rPr>
        <w:t>Места ожидания заявителей оборудуются стульями и (или) кресельными секциями, и (или) скамьями.</w:t>
      </w:r>
    </w:p>
    <w:p w:rsidR="009B6CE5" w:rsidRPr="00451504" w:rsidRDefault="009B6CE5" w:rsidP="009B6CE5">
      <w:pPr>
        <w:autoSpaceDE w:val="0"/>
        <w:autoSpaceDN w:val="0"/>
        <w:adjustRightInd w:val="0"/>
        <w:ind w:firstLine="539"/>
        <w:jc w:val="both"/>
        <w:rPr>
          <w:sz w:val="28"/>
          <w:szCs w:val="28"/>
        </w:rPr>
      </w:pPr>
      <w:r w:rsidRPr="00451504">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B6CE5" w:rsidRPr="00451504" w:rsidRDefault="009B6CE5" w:rsidP="009B6CE5">
      <w:pPr>
        <w:tabs>
          <w:tab w:val="left" w:pos="709"/>
        </w:tabs>
        <w:ind w:firstLine="709"/>
        <w:rPr>
          <w:bCs/>
          <w:sz w:val="28"/>
          <w:szCs w:val="28"/>
        </w:rPr>
      </w:pPr>
      <w:r w:rsidRPr="00451504">
        <w:rPr>
          <w:bCs/>
          <w:sz w:val="28"/>
          <w:szCs w:val="28"/>
        </w:rPr>
        <w:t>2.16.3. Обеспечение доступности для инвалидов.</w:t>
      </w:r>
    </w:p>
    <w:p w:rsidR="009B6CE5" w:rsidRPr="00451504" w:rsidRDefault="005A0D8C" w:rsidP="009B6CE5">
      <w:pPr>
        <w:tabs>
          <w:tab w:val="left" w:pos="709"/>
        </w:tabs>
        <w:ind w:firstLine="709"/>
        <w:jc w:val="both"/>
        <w:rPr>
          <w:sz w:val="28"/>
          <w:szCs w:val="28"/>
        </w:rPr>
      </w:pPr>
      <w:r>
        <w:rPr>
          <w:sz w:val="28"/>
          <w:szCs w:val="28"/>
        </w:rPr>
        <w:t>Администрация</w:t>
      </w:r>
      <w:r w:rsidR="009B6CE5" w:rsidRPr="00451504">
        <w:rPr>
          <w:sz w:val="28"/>
          <w:szCs w:val="28"/>
        </w:rPr>
        <w:t xml:space="preserve">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6CE5" w:rsidRPr="00451504" w:rsidRDefault="009B6CE5" w:rsidP="009B6CE5">
      <w:pPr>
        <w:tabs>
          <w:tab w:val="left" w:pos="709"/>
        </w:tabs>
        <w:ind w:firstLine="709"/>
        <w:jc w:val="both"/>
        <w:rPr>
          <w:sz w:val="28"/>
          <w:szCs w:val="28"/>
        </w:rPr>
      </w:pPr>
      <w:r w:rsidRPr="00451504">
        <w:rPr>
          <w:sz w:val="28"/>
          <w:szCs w:val="28"/>
        </w:rPr>
        <w:t>возможность беспрепятственного входа в помещение  и выхода из него;</w:t>
      </w:r>
    </w:p>
    <w:p w:rsidR="009B6CE5" w:rsidRPr="00451504" w:rsidRDefault="009B6CE5" w:rsidP="009B6CE5">
      <w:pPr>
        <w:tabs>
          <w:tab w:val="left" w:pos="709"/>
        </w:tabs>
        <w:ind w:firstLine="709"/>
        <w:jc w:val="both"/>
        <w:rPr>
          <w:sz w:val="28"/>
          <w:szCs w:val="28"/>
        </w:rPr>
      </w:pPr>
      <w:r w:rsidRPr="00451504">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B6CE5" w:rsidRPr="00451504" w:rsidRDefault="009B6CE5" w:rsidP="009B6CE5">
      <w:pPr>
        <w:tabs>
          <w:tab w:val="left" w:pos="709"/>
        </w:tabs>
        <w:ind w:firstLine="709"/>
        <w:jc w:val="both"/>
        <w:rPr>
          <w:sz w:val="28"/>
          <w:szCs w:val="28"/>
        </w:rPr>
      </w:pPr>
      <w:r w:rsidRPr="00451504">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B6CE5" w:rsidRPr="00451504" w:rsidRDefault="009B6CE5" w:rsidP="009B6CE5">
      <w:pPr>
        <w:tabs>
          <w:tab w:val="left" w:pos="709"/>
        </w:tabs>
        <w:ind w:firstLine="709"/>
        <w:jc w:val="both"/>
        <w:rPr>
          <w:sz w:val="28"/>
          <w:szCs w:val="28"/>
        </w:rPr>
      </w:pPr>
      <w:r w:rsidRPr="00451504">
        <w:rPr>
          <w:sz w:val="28"/>
          <w:szCs w:val="28"/>
        </w:rPr>
        <w:t>содействие со стороны должностных лиц, при необходимости, инвалиду при входе в объект и выходе из него;</w:t>
      </w:r>
    </w:p>
    <w:p w:rsidR="009B6CE5" w:rsidRPr="00451504" w:rsidRDefault="009B6CE5" w:rsidP="009B6CE5">
      <w:pPr>
        <w:tabs>
          <w:tab w:val="left" w:pos="709"/>
        </w:tabs>
        <w:ind w:firstLine="709"/>
        <w:jc w:val="both"/>
        <w:rPr>
          <w:sz w:val="28"/>
          <w:szCs w:val="28"/>
        </w:rPr>
      </w:pPr>
      <w:r w:rsidRPr="00451504">
        <w:rPr>
          <w:sz w:val="28"/>
          <w:szCs w:val="28"/>
        </w:rPr>
        <w:t>оборудование на прилегающих к зданию территориях мест для парковки автотранспортных средств инвалидов;</w:t>
      </w:r>
    </w:p>
    <w:p w:rsidR="009B6CE5" w:rsidRPr="00451504" w:rsidRDefault="009B6CE5" w:rsidP="009B6CE5">
      <w:pPr>
        <w:tabs>
          <w:tab w:val="left" w:pos="709"/>
        </w:tabs>
        <w:ind w:firstLine="709"/>
        <w:jc w:val="both"/>
        <w:rPr>
          <w:sz w:val="28"/>
          <w:szCs w:val="28"/>
        </w:rPr>
      </w:pPr>
      <w:r w:rsidRPr="00451504">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B6CE5" w:rsidRPr="00451504" w:rsidRDefault="009B6CE5" w:rsidP="009B6CE5">
      <w:pPr>
        <w:tabs>
          <w:tab w:val="left" w:pos="709"/>
        </w:tabs>
        <w:ind w:firstLine="709"/>
        <w:jc w:val="both"/>
        <w:rPr>
          <w:sz w:val="28"/>
          <w:szCs w:val="28"/>
        </w:rPr>
      </w:pPr>
      <w:r w:rsidRPr="00451504">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B6CE5" w:rsidRPr="00451504" w:rsidRDefault="009B6CE5" w:rsidP="009B6CE5">
      <w:pPr>
        <w:tabs>
          <w:tab w:val="left" w:pos="709"/>
        </w:tabs>
        <w:ind w:firstLine="709"/>
        <w:jc w:val="both"/>
        <w:rPr>
          <w:sz w:val="28"/>
          <w:szCs w:val="28"/>
        </w:rPr>
      </w:pPr>
      <w:r w:rsidRPr="00451504">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6CE5" w:rsidRPr="00451504" w:rsidRDefault="009B6CE5" w:rsidP="009B6CE5">
      <w:pPr>
        <w:tabs>
          <w:tab w:val="left" w:pos="709"/>
        </w:tabs>
        <w:ind w:firstLine="709"/>
        <w:jc w:val="both"/>
        <w:rPr>
          <w:sz w:val="28"/>
          <w:szCs w:val="28"/>
        </w:rPr>
      </w:pPr>
      <w:r w:rsidRPr="00451504">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451504">
        <w:rPr>
          <w:sz w:val="28"/>
          <w:szCs w:val="28"/>
        </w:rPr>
        <w:lastRenderedPageBreak/>
        <w:t>кабинетов, последовательностью действий, необходимых для получения услуги;</w:t>
      </w:r>
    </w:p>
    <w:p w:rsidR="009B6CE5" w:rsidRPr="00451504" w:rsidRDefault="009B6CE5" w:rsidP="009B6CE5">
      <w:pPr>
        <w:tabs>
          <w:tab w:val="left" w:pos="709"/>
        </w:tabs>
        <w:ind w:firstLine="709"/>
        <w:jc w:val="both"/>
        <w:rPr>
          <w:sz w:val="28"/>
          <w:szCs w:val="28"/>
        </w:rPr>
      </w:pPr>
      <w:r w:rsidRPr="00451504">
        <w:rPr>
          <w:sz w:val="28"/>
          <w:szCs w:val="28"/>
        </w:rPr>
        <w:t xml:space="preserve">допуск в помещение </w:t>
      </w:r>
      <w:proofErr w:type="spellStart"/>
      <w:r w:rsidRPr="00451504">
        <w:rPr>
          <w:sz w:val="28"/>
          <w:szCs w:val="28"/>
        </w:rPr>
        <w:t>сурдопереводчика</w:t>
      </w:r>
      <w:proofErr w:type="spellEnd"/>
      <w:r w:rsidRPr="00451504">
        <w:rPr>
          <w:sz w:val="28"/>
          <w:szCs w:val="28"/>
        </w:rPr>
        <w:t xml:space="preserve"> и </w:t>
      </w:r>
      <w:proofErr w:type="spellStart"/>
      <w:r w:rsidRPr="00451504">
        <w:rPr>
          <w:sz w:val="28"/>
          <w:szCs w:val="28"/>
        </w:rPr>
        <w:t>тифлосурдопереводчика</w:t>
      </w:r>
      <w:proofErr w:type="spellEnd"/>
      <w:r w:rsidRPr="00451504">
        <w:rPr>
          <w:sz w:val="28"/>
          <w:szCs w:val="28"/>
        </w:rPr>
        <w:t>;</w:t>
      </w:r>
    </w:p>
    <w:p w:rsidR="009B6CE5" w:rsidRPr="00451504" w:rsidRDefault="009B6CE5" w:rsidP="009B6CE5">
      <w:pPr>
        <w:tabs>
          <w:tab w:val="left" w:pos="709"/>
        </w:tabs>
        <w:jc w:val="both"/>
        <w:rPr>
          <w:sz w:val="28"/>
          <w:szCs w:val="28"/>
        </w:rPr>
      </w:pPr>
      <w:r w:rsidRPr="00451504">
        <w:rPr>
          <w:sz w:val="28"/>
          <w:szCs w:val="28"/>
        </w:rPr>
        <w:tab/>
        <w:t>предоставление, при необходимости, услуги по месту жительства инвалида или в дистанционном режиме;</w:t>
      </w:r>
    </w:p>
    <w:p w:rsidR="009B6CE5" w:rsidRPr="00451504" w:rsidRDefault="009B6CE5" w:rsidP="009B6CE5">
      <w:pPr>
        <w:tabs>
          <w:tab w:val="left" w:pos="709"/>
        </w:tabs>
        <w:ind w:firstLine="709"/>
        <w:jc w:val="both"/>
        <w:rPr>
          <w:sz w:val="28"/>
          <w:szCs w:val="28"/>
        </w:rPr>
      </w:pPr>
      <w:r w:rsidRPr="00451504">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B6CE5" w:rsidRPr="00451504" w:rsidRDefault="009B6CE5" w:rsidP="005A0D8C">
      <w:pPr>
        <w:autoSpaceDE w:val="0"/>
        <w:autoSpaceDN w:val="0"/>
        <w:adjustRightInd w:val="0"/>
        <w:jc w:val="center"/>
        <w:rPr>
          <w:b/>
          <w:bCs/>
          <w:sz w:val="28"/>
          <w:szCs w:val="28"/>
        </w:rPr>
      </w:pPr>
    </w:p>
    <w:p w:rsidR="009B6CE5" w:rsidRPr="00451504" w:rsidRDefault="009B6CE5" w:rsidP="005A0D8C">
      <w:pPr>
        <w:autoSpaceDE w:val="0"/>
        <w:autoSpaceDN w:val="0"/>
        <w:adjustRightInd w:val="0"/>
        <w:jc w:val="center"/>
        <w:rPr>
          <w:b/>
          <w:bCs/>
          <w:sz w:val="28"/>
          <w:szCs w:val="28"/>
          <w:lang w:eastAsia="en-US"/>
        </w:rPr>
      </w:pPr>
      <w:r w:rsidRPr="00451504">
        <w:rPr>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6CE5" w:rsidRPr="00451504" w:rsidRDefault="009B6CE5" w:rsidP="005A0D8C">
      <w:pPr>
        <w:autoSpaceDE w:val="0"/>
        <w:autoSpaceDN w:val="0"/>
        <w:adjustRightInd w:val="0"/>
        <w:jc w:val="center"/>
        <w:rPr>
          <w:b/>
          <w:bCs/>
          <w:sz w:val="28"/>
          <w:szCs w:val="28"/>
          <w:lang w:eastAsia="en-US"/>
        </w:rPr>
      </w:pPr>
    </w:p>
    <w:p w:rsidR="009B6CE5" w:rsidRDefault="009B6CE5" w:rsidP="005A0D8C">
      <w:pPr>
        <w:ind w:firstLine="709"/>
        <w:jc w:val="both"/>
        <w:rPr>
          <w:b/>
          <w:bCs/>
          <w:sz w:val="28"/>
          <w:szCs w:val="28"/>
        </w:rPr>
      </w:pPr>
      <w:r w:rsidRPr="00451504">
        <w:rPr>
          <w:b/>
          <w:bCs/>
          <w:sz w:val="28"/>
          <w:szCs w:val="28"/>
        </w:rPr>
        <w:t xml:space="preserve">Показатели доступности </w:t>
      </w:r>
      <w:r w:rsidRPr="00451504">
        <w:rPr>
          <w:b/>
          <w:sz w:val="28"/>
          <w:szCs w:val="28"/>
        </w:rPr>
        <w:t>муниципальной</w:t>
      </w:r>
      <w:r w:rsidRPr="00451504">
        <w:rPr>
          <w:b/>
          <w:bCs/>
          <w:sz w:val="28"/>
          <w:szCs w:val="28"/>
        </w:rPr>
        <w:t xml:space="preserve"> услуги:</w:t>
      </w:r>
    </w:p>
    <w:p w:rsidR="009B6CE5" w:rsidRPr="00451504" w:rsidRDefault="009B6CE5" w:rsidP="005A0D8C">
      <w:pPr>
        <w:ind w:firstLine="709"/>
        <w:jc w:val="both"/>
        <w:rPr>
          <w:b/>
          <w:bCs/>
          <w:sz w:val="28"/>
          <w:szCs w:val="28"/>
        </w:rPr>
      </w:pPr>
    </w:p>
    <w:p w:rsidR="009B6CE5" w:rsidRPr="00451504" w:rsidRDefault="009B6CE5" w:rsidP="005A0D8C">
      <w:pPr>
        <w:shd w:val="clear" w:color="auto" w:fill="FFFFFF"/>
        <w:ind w:firstLine="709"/>
        <w:jc w:val="both"/>
        <w:rPr>
          <w:sz w:val="28"/>
          <w:szCs w:val="28"/>
        </w:rPr>
      </w:pPr>
      <w:r w:rsidRPr="00451504">
        <w:rPr>
          <w:sz w:val="28"/>
          <w:szCs w:val="28"/>
        </w:rPr>
        <w:t>транспортная или пешая доступность к местам предоставления муниципальной услуги;</w:t>
      </w:r>
    </w:p>
    <w:p w:rsidR="009B6CE5" w:rsidRPr="00451504" w:rsidRDefault="009B6CE5" w:rsidP="005A0D8C">
      <w:pPr>
        <w:ind w:firstLine="709"/>
        <w:jc w:val="both"/>
        <w:rPr>
          <w:sz w:val="28"/>
          <w:szCs w:val="28"/>
        </w:rPr>
      </w:pPr>
      <w:r w:rsidRPr="0045150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B6CE5" w:rsidRDefault="009B6CE5" w:rsidP="005A0D8C">
      <w:pPr>
        <w:ind w:firstLine="709"/>
        <w:jc w:val="both"/>
        <w:rPr>
          <w:sz w:val="28"/>
          <w:szCs w:val="28"/>
        </w:rPr>
      </w:pPr>
      <w:r w:rsidRPr="00451504">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6CE5" w:rsidRPr="00641FE3" w:rsidRDefault="009B6CE5" w:rsidP="005A0D8C">
      <w:pPr>
        <w:ind w:firstLine="709"/>
        <w:jc w:val="both"/>
        <w:rPr>
          <w:sz w:val="28"/>
          <w:szCs w:val="28"/>
        </w:rPr>
      </w:pPr>
      <w:r w:rsidRPr="00BE2F95">
        <w:rPr>
          <w:sz w:val="28"/>
          <w:szCs w:val="28"/>
        </w:rPr>
        <w:t>возможность получения информации о ходе предоставления муниципальной услуги;</w:t>
      </w:r>
    </w:p>
    <w:p w:rsidR="009B6CE5" w:rsidRPr="00451504" w:rsidRDefault="009B6CE5" w:rsidP="005A0D8C">
      <w:pPr>
        <w:ind w:firstLine="709"/>
        <w:jc w:val="both"/>
        <w:rPr>
          <w:sz w:val="28"/>
          <w:szCs w:val="28"/>
        </w:rPr>
      </w:pPr>
      <w:r w:rsidRPr="00451504">
        <w:rPr>
          <w:sz w:val="28"/>
          <w:szCs w:val="28"/>
        </w:rPr>
        <w:t xml:space="preserve">предоставление возможности получения муниципальной услуги в электронном виде; </w:t>
      </w:r>
    </w:p>
    <w:p w:rsidR="009B6CE5" w:rsidRPr="00BE2F95" w:rsidRDefault="009B6CE5" w:rsidP="005A0D8C">
      <w:pPr>
        <w:shd w:val="clear" w:color="auto" w:fill="FFFFFF"/>
        <w:ind w:firstLine="709"/>
        <w:jc w:val="both"/>
        <w:rPr>
          <w:sz w:val="28"/>
          <w:szCs w:val="28"/>
        </w:rPr>
      </w:pPr>
      <w:r w:rsidRPr="00451504">
        <w:rPr>
          <w:sz w:val="28"/>
          <w:szCs w:val="28"/>
        </w:rPr>
        <w:t xml:space="preserve">предоставление муниципальной услуги в многофункциональном </w:t>
      </w:r>
      <w:r w:rsidRPr="00BE2F95">
        <w:rPr>
          <w:sz w:val="28"/>
          <w:szCs w:val="28"/>
        </w:rPr>
        <w:t>центре предоставления государственных и муниципальных услуг;</w:t>
      </w:r>
    </w:p>
    <w:p w:rsidR="009B6CE5" w:rsidRPr="00BE2F95" w:rsidRDefault="009B6CE5" w:rsidP="005A0D8C">
      <w:pPr>
        <w:shd w:val="clear" w:color="auto" w:fill="FFFFFF"/>
        <w:ind w:firstLine="709"/>
        <w:jc w:val="both"/>
        <w:rPr>
          <w:sz w:val="28"/>
          <w:szCs w:val="28"/>
        </w:rPr>
      </w:pPr>
      <w:r w:rsidRPr="00BE2F95">
        <w:rPr>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B6CE5" w:rsidRPr="00BE2F95" w:rsidRDefault="009B6CE5" w:rsidP="005A0D8C">
      <w:pPr>
        <w:ind w:firstLine="709"/>
        <w:jc w:val="both"/>
        <w:rPr>
          <w:sz w:val="28"/>
          <w:szCs w:val="28"/>
        </w:rPr>
      </w:pPr>
    </w:p>
    <w:p w:rsidR="009B6CE5" w:rsidRDefault="009B6CE5" w:rsidP="005A0D8C">
      <w:pPr>
        <w:ind w:firstLine="709"/>
        <w:jc w:val="both"/>
        <w:rPr>
          <w:b/>
          <w:sz w:val="28"/>
          <w:szCs w:val="28"/>
        </w:rPr>
      </w:pPr>
      <w:r w:rsidRPr="00451504">
        <w:rPr>
          <w:b/>
          <w:sz w:val="28"/>
          <w:szCs w:val="28"/>
        </w:rPr>
        <w:t>Показателями доступности предос</w:t>
      </w:r>
      <w:r w:rsidR="005A0D8C">
        <w:rPr>
          <w:b/>
          <w:sz w:val="28"/>
          <w:szCs w:val="28"/>
        </w:rPr>
        <w:t>тавления муниципальной услуги в</w:t>
      </w:r>
      <w:r w:rsidRPr="00451504">
        <w:rPr>
          <w:b/>
          <w:sz w:val="28"/>
          <w:szCs w:val="28"/>
        </w:rPr>
        <w:t xml:space="preserve"> электронной форме являются: </w:t>
      </w:r>
    </w:p>
    <w:p w:rsidR="009B6CE5" w:rsidRPr="00451504" w:rsidRDefault="009B6CE5" w:rsidP="005A0D8C">
      <w:pPr>
        <w:ind w:firstLine="709"/>
        <w:jc w:val="both"/>
        <w:rPr>
          <w:b/>
          <w:sz w:val="28"/>
          <w:szCs w:val="28"/>
        </w:rPr>
      </w:pPr>
    </w:p>
    <w:p w:rsidR="009B6CE5" w:rsidRPr="00451504" w:rsidRDefault="009B6CE5" w:rsidP="005A0D8C">
      <w:pPr>
        <w:ind w:firstLine="709"/>
        <w:jc w:val="both"/>
        <w:rPr>
          <w:sz w:val="28"/>
          <w:szCs w:val="28"/>
        </w:rPr>
      </w:pPr>
      <w:r w:rsidRPr="00451504">
        <w:rPr>
          <w:sz w:val="28"/>
          <w:szCs w:val="28"/>
        </w:rPr>
        <w:lastRenderedPageBreak/>
        <w:t>получение информации о порядке и сроках предоставления услуги;</w:t>
      </w:r>
    </w:p>
    <w:p w:rsidR="009B6CE5" w:rsidRPr="00451504" w:rsidRDefault="009B6CE5" w:rsidP="005A0D8C">
      <w:pPr>
        <w:ind w:firstLine="709"/>
        <w:jc w:val="both"/>
        <w:rPr>
          <w:sz w:val="28"/>
          <w:szCs w:val="28"/>
        </w:rPr>
      </w:pPr>
      <w:r w:rsidRPr="00451504">
        <w:rPr>
          <w:sz w:val="28"/>
          <w:szCs w:val="28"/>
        </w:rPr>
        <w:t>формирование запроса;</w:t>
      </w:r>
    </w:p>
    <w:p w:rsidR="009B6CE5" w:rsidRPr="00451504" w:rsidRDefault="009B6CE5" w:rsidP="005A0D8C">
      <w:pPr>
        <w:ind w:firstLine="709"/>
        <w:jc w:val="both"/>
        <w:rPr>
          <w:sz w:val="28"/>
          <w:szCs w:val="28"/>
        </w:rPr>
      </w:pPr>
      <w:r w:rsidRPr="00451504">
        <w:rPr>
          <w:sz w:val="28"/>
          <w:szCs w:val="28"/>
        </w:rPr>
        <w:t>прием и регистрация органом (организацией) запроса и иных документов, необходимых для предоставления услуги;</w:t>
      </w:r>
    </w:p>
    <w:p w:rsidR="009B6CE5" w:rsidRPr="00451504" w:rsidRDefault="009B6CE5" w:rsidP="005A0D8C">
      <w:pPr>
        <w:ind w:firstLine="709"/>
        <w:jc w:val="both"/>
        <w:rPr>
          <w:sz w:val="28"/>
          <w:szCs w:val="28"/>
        </w:rPr>
      </w:pPr>
      <w:r w:rsidRPr="00451504">
        <w:rPr>
          <w:sz w:val="28"/>
          <w:szCs w:val="28"/>
        </w:rPr>
        <w:t>получение результата предоставления услуги;</w:t>
      </w:r>
    </w:p>
    <w:p w:rsidR="009B6CE5" w:rsidRPr="00451504" w:rsidRDefault="009B6CE5" w:rsidP="005A0D8C">
      <w:pPr>
        <w:ind w:firstLine="709"/>
        <w:jc w:val="both"/>
        <w:rPr>
          <w:sz w:val="28"/>
          <w:szCs w:val="28"/>
        </w:rPr>
      </w:pPr>
      <w:r w:rsidRPr="00451504">
        <w:rPr>
          <w:sz w:val="28"/>
          <w:szCs w:val="28"/>
        </w:rPr>
        <w:t>получение сведений о ходе выполнения запроса;</w:t>
      </w:r>
    </w:p>
    <w:p w:rsidR="009B6CE5" w:rsidRPr="00451504" w:rsidRDefault="009B6CE5" w:rsidP="005A0D8C">
      <w:pPr>
        <w:ind w:firstLine="709"/>
        <w:jc w:val="both"/>
        <w:rPr>
          <w:sz w:val="28"/>
          <w:szCs w:val="28"/>
        </w:rPr>
      </w:pPr>
      <w:proofErr w:type="gramStart"/>
      <w:r w:rsidRPr="00451504">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6CE5" w:rsidRPr="00451504" w:rsidRDefault="009B6CE5" w:rsidP="005A0D8C">
      <w:pPr>
        <w:ind w:firstLine="709"/>
        <w:jc w:val="both"/>
        <w:rPr>
          <w:sz w:val="28"/>
          <w:szCs w:val="28"/>
        </w:rPr>
      </w:pPr>
    </w:p>
    <w:p w:rsidR="009B6CE5" w:rsidRDefault="009B6CE5" w:rsidP="005A0D8C">
      <w:pPr>
        <w:ind w:firstLine="709"/>
        <w:rPr>
          <w:b/>
          <w:sz w:val="28"/>
          <w:szCs w:val="28"/>
        </w:rPr>
      </w:pPr>
      <w:r w:rsidRPr="00451504">
        <w:rPr>
          <w:b/>
          <w:sz w:val="28"/>
          <w:szCs w:val="28"/>
        </w:rPr>
        <w:t>Показатели качества муниципальной услуги:</w:t>
      </w:r>
    </w:p>
    <w:p w:rsidR="009B6CE5" w:rsidRPr="00451504" w:rsidRDefault="009B6CE5" w:rsidP="005A0D8C">
      <w:pPr>
        <w:ind w:firstLine="709"/>
        <w:rPr>
          <w:b/>
          <w:sz w:val="28"/>
          <w:szCs w:val="28"/>
        </w:rPr>
      </w:pPr>
    </w:p>
    <w:p w:rsidR="009B6CE5" w:rsidRPr="00451504" w:rsidRDefault="009B6CE5" w:rsidP="005A0D8C">
      <w:pPr>
        <w:ind w:firstLine="709"/>
        <w:jc w:val="both"/>
        <w:rPr>
          <w:sz w:val="28"/>
          <w:szCs w:val="28"/>
        </w:rPr>
      </w:pPr>
      <w:r w:rsidRPr="00451504">
        <w:rPr>
          <w:sz w:val="28"/>
          <w:szCs w:val="28"/>
        </w:rPr>
        <w:t>полнота и актуальность информации о порядке предоставления муниципальной услуги;</w:t>
      </w:r>
    </w:p>
    <w:p w:rsidR="009B6CE5" w:rsidRPr="00451504" w:rsidRDefault="009B6CE5" w:rsidP="005A0D8C">
      <w:pPr>
        <w:ind w:firstLine="709"/>
        <w:jc w:val="both"/>
        <w:rPr>
          <w:sz w:val="28"/>
          <w:szCs w:val="28"/>
        </w:rPr>
      </w:pPr>
      <w:r w:rsidRPr="0045150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6CE5" w:rsidRPr="00451504" w:rsidRDefault="009B6CE5" w:rsidP="005A0D8C">
      <w:pPr>
        <w:ind w:firstLine="709"/>
        <w:jc w:val="both"/>
        <w:rPr>
          <w:sz w:val="28"/>
          <w:szCs w:val="28"/>
        </w:rPr>
      </w:pPr>
      <w:r w:rsidRPr="00451504">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B6CE5" w:rsidRPr="00451504" w:rsidRDefault="009B6CE5" w:rsidP="005A0D8C">
      <w:pPr>
        <w:ind w:firstLine="709"/>
        <w:jc w:val="both"/>
        <w:rPr>
          <w:sz w:val="28"/>
          <w:szCs w:val="28"/>
        </w:rPr>
      </w:pPr>
      <w:r w:rsidRPr="00451504">
        <w:rPr>
          <w:sz w:val="28"/>
          <w:szCs w:val="28"/>
        </w:rPr>
        <w:t>количество фактов  взаимодействия заявителя с должностными лицами при предоставлении муниципальной услуги;</w:t>
      </w:r>
    </w:p>
    <w:p w:rsidR="009B6CE5" w:rsidRPr="00451504" w:rsidRDefault="009B6CE5" w:rsidP="005A0D8C">
      <w:pPr>
        <w:ind w:firstLine="709"/>
        <w:jc w:val="both"/>
        <w:rPr>
          <w:sz w:val="28"/>
          <w:szCs w:val="28"/>
        </w:rPr>
      </w:pPr>
      <w:r w:rsidRPr="00451504">
        <w:rPr>
          <w:sz w:val="28"/>
          <w:szCs w:val="28"/>
        </w:rPr>
        <w:t>отсутствие очередей при приеме и выдаче документов заявителям;</w:t>
      </w:r>
    </w:p>
    <w:p w:rsidR="009B6CE5" w:rsidRPr="00451504" w:rsidRDefault="009B6CE5" w:rsidP="005A0D8C">
      <w:pPr>
        <w:ind w:firstLine="709"/>
        <w:jc w:val="both"/>
        <w:rPr>
          <w:sz w:val="28"/>
          <w:szCs w:val="28"/>
        </w:rPr>
      </w:pPr>
      <w:r w:rsidRPr="00451504">
        <w:rPr>
          <w:sz w:val="28"/>
          <w:szCs w:val="28"/>
        </w:rPr>
        <w:t>отсутствие обоснованных жалоб на действия (бездействие) специалистов и уполномоченных должностных лиц;</w:t>
      </w:r>
    </w:p>
    <w:p w:rsidR="009B6CE5" w:rsidRPr="00451504" w:rsidRDefault="005A0D8C" w:rsidP="005A0D8C">
      <w:pPr>
        <w:ind w:firstLine="709"/>
        <w:jc w:val="both"/>
        <w:rPr>
          <w:sz w:val="28"/>
          <w:szCs w:val="28"/>
        </w:rPr>
      </w:pPr>
      <w:r>
        <w:rPr>
          <w:sz w:val="28"/>
          <w:szCs w:val="28"/>
        </w:rPr>
        <w:t>отсутствие</w:t>
      </w:r>
      <w:r w:rsidR="009B6CE5" w:rsidRPr="00451504">
        <w:rPr>
          <w:sz w:val="28"/>
          <w:szCs w:val="28"/>
        </w:rPr>
        <w:t xml:space="preserve"> жалоб на некорректное, невнимательное отношение специалистов и уполномоченных должностных лиц к заявителям.</w:t>
      </w:r>
    </w:p>
    <w:p w:rsidR="009B6CE5" w:rsidRPr="001C1722" w:rsidRDefault="009B6CE5" w:rsidP="005A0D8C">
      <w:pPr>
        <w:jc w:val="center"/>
        <w:rPr>
          <w:b/>
          <w:color w:val="000000" w:themeColor="text1"/>
          <w:sz w:val="28"/>
          <w:szCs w:val="28"/>
          <w:lang w:eastAsia="en-US"/>
        </w:rPr>
      </w:pPr>
    </w:p>
    <w:p w:rsidR="009B6CE5" w:rsidRPr="001C1722" w:rsidRDefault="009B6CE5" w:rsidP="005A0D8C">
      <w:pPr>
        <w:pStyle w:val="ac"/>
        <w:jc w:val="center"/>
        <w:rPr>
          <w:b/>
          <w:bCs/>
          <w:color w:val="000000" w:themeColor="text1"/>
          <w:sz w:val="28"/>
          <w:szCs w:val="28"/>
        </w:rPr>
      </w:pPr>
      <w:bookmarkStart w:id="0" w:name="_Toc306352764"/>
      <w:bookmarkStart w:id="1" w:name="_Toc310319951"/>
      <w:bookmarkStart w:id="2" w:name="_Toc310323674"/>
      <w:bookmarkStart w:id="3" w:name="_Toc310325506"/>
      <w:bookmarkStart w:id="4" w:name="_Toc310325953"/>
      <w:bookmarkStart w:id="5" w:name="_Toc328385694"/>
      <w:r w:rsidRPr="001C1722">
        <w:rPr>
          <w:b/>
          <w:bCs/>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0"/>
      <w:bookmarkEnd w:id="1"/>
      <w:bookmarkEnd w:id="2"/>
      <w:bookmarkEnd w:id="3"/>
      <w:bookmarkEnd w:id="4"/>
      <w:bookmarkEnd w:id="5"/>
    </w:p>
    <w:p w:rsidR="009B6CE5" w:rsidRPr="001C1722" w:rsidRDefault="009B6CE5" w:rsidP="005A0D8C">
      <w:pPr>
        <w:autoSpaceDE w:val="0"/>
        <w:autoSpaceDN w:val="0"/>
        <w:adjustRightInd w:val="0"/>
        <w:jc w:val="center"/>
        <w:rPr>
          <w:b/>
          <w:bCs/>
          <w:color w:val="000000" w:themeColor="text1"/>
          <w:sz w:val="28"/>
          <w:szCs w:val="28"/>
        </w:rPr>
      </w:pPr>
    </w:p>
    <w:p w:rsidR="009B6CE5" w:rsidRDefault="009B6CE5" w:rsidP="005A0D8C">
      <w:pPr>
        <w:autoSpaceDE w:val="0"/>
        <w:autoSpaceDN w:val="0"/>
        <w:adjustRightInd w:val="0"/>
        <w:ind w:firstLine="709"/>
        <w:jc w:val="both"/>
        <w:rPr>
          <w:b/>
          <w:sz w:val="28"/>
          <w:szCs w:val="28"/>
        </w:rPr>
      </w:pPr>
      <w:r w:rsidRPr="00451504">
        <w:rPr>
          <w:b/>
          <w:sz w:val="28"/>
          <w:szCs w:val="28"/>
        </w:rPr>
        <w:t>2.18.1. Особенности предоставления муниципальной услуги в МФЦ</w:t>
      </w:r>
    </w:p>
    <w:p w:rsidR="005A0D8C" w:rsidRPr="00451504" w:rsidRDefault="005A0D8C" w:rsidP="005A0D8C">
      <w:pPr>
        <w:autoSpaceDE w:val="0"/>
        <w:autoSpaceDN w:val="0"/>
        <w:adjustRightInd w:val="0"/>
        <w:ind w:firstLine="709"/>
        <w:jc w:val="both"/>
        <w:rPr>
          <w:b/>
          <w:sz w:val="28"/>
          <w:szCs w:val="28"/>
        </w:rPr>
      </w:pPr>
    </w:p>
    <w:p w:rsidR="009B6CE5" w:rsidRPr="00451504" w:rsidRDefault="009B6CE5" w:rsidP="005A0D8C">
      <w:pPr>
        <w:ind w:firstLine="709"/>
        <w:jc w:val="both"/>
        <w:rPr>
          <w:sz w:val="28"/>
          <w:szCs w:val="28"/>
        </w:rPr>
      </w:pPr>
      <w:r w:rsidRPr="00451504">
        <w:rPr>
          <w:sz w:val="28"/>
          <w:szCs w:val="28"/>
        </w:rPr>
        <w:t>Предоставл</w:t>
      </w:r>
      <w:r w:rsidR="005A0D8C">
        <w:rPr>
          <w:sz w:val="28"/>
          <w:szCs w:val="28"/>
        </w:rPr>
        <w:t>ение муниципальной услуги в МФЦ</w:t>
      </w:r>
      <w:r w:rsidRPr="00451504">
        <w:rPr>
          <w:sz w:val="28"/>
          <w:szCs w:val="28"/>
        </w:rPr>
        <w:t xml:space="preserve"> </w:t>
      </w:r>
      <w:r w:rsidR="005A0D8C">
        <w:rPr>
          <w:sz w:val="28"/>
          <w:szCs w:val="28"/>
        </w:rPr>
        <w:t xml:space="preserve">осуществляется в соответствии </w:t>
      </w:r>
      <w:r w:rsidR="001C1722">
        <w:rPr>
          <w:sz w:val="28"/>
          <w:szCs w:val="28"/>
        </w:rPr>
        <w:t xml:space="preserve">с Федеральным </w:t>
      </w:r>
      <w:r w:rsidRPr="00451504">
        <w:rPr>
          <w:sz w:val="28"/>
          <w:szCs w:val="28"/>
        </w:rPr>
        <w:t>законом от 27 июля 2010 года № 210-ФЗ «Об организации предоставления государственных и муниципальных ус</w:t>
      </w:r>
      <w:r w:rsidR="005A0D8C">
        <w:rPr>
          <w:sz w:val="28"/>
          <w:szCs w:val="28"/>
        </w:rPr>
        <w:t>луг» по принципу «одного окна».</w:t>
      </w:r>
    </w:p>
    <w:p w:rsidR="009B6CE5" w:rsidRPr="00451504" w:rsidRDefault="005A0D8C" w:rsidP="005A0D8C">
      <w:pPr>
        <w:ind w:firstLine="709"/>
        <w:jc w:val="both"/>
        <w:rPr>
          <w:sz w:val="28"/>
          <w:szCs w:val="28"/>
        </w:rPr>
      </w:pPr>
      <w:r>
        <w:rPr>
          <w:sz w:val="28"/>
          <w:szCs w:val="28"/>
        </w:rPr>
        <w:t>Взаимодействие МФЦ</w:t>
      </w:r>
      <w:r w:rsidR="009B6CE5" w:rsidRPr="00451504">
        <w:rPr>
          <w:sz w:val="28"/>
          <w:szCs w:val="28"/>
        </w:rPr>
        <w:t xml:space="preserve"> с Администрацией осуществляется в соответствии соглашением о взаимодей</w:t>
      </w:r>
      <w:r w:rsidR="00A95A49">
        <w:rPr>
          <w:sz w:val="28"/>
          <w:szCs w:val="28"/>
        </w:rPr>
        <w:t>ствии между АУКО</w:t>
      </w:r>
      <w:r w:rsidR="009B6CE5" w:rsidRPr="00451504">
        <w:rPr>
          <w:sz w:val="28"/>
          <w:szCs w:val="28"/>
        </w:rPr>
        <w:t xml:space="preserve"> «МФЦ» и Администрацией. </w:t>
      </w:r>
    </w:p>
    <w:p w:rsidR="009B6CE5" w:rsidRPr="00451504" w:rsidRDefault="009B6CE5" w:rsidP="005A0D8C">
      <w:pPr>
        <w:ind w:firstLine="709"/>
        <w:jc w:val="both"/>
        <w:rPr>
          <w:sz w:val="28"/>
          <w:szCs w:val="28"/>
        </w:rPr>
      </w:pPr>
    </w:p>
    <w:p w:rsidR="009B6CE5" w:rsidRDefault="009B6CE5" w:rsidP="005A0D8C">
      <w:pPr>
        <w:ind w:firstLine="709"/>
        <w:jc w:val="both"/>
        <w:rPr>
          <w:b/>
          <w:sz w:val="28"/>
          <w:szCs w:val="28"/>
        </w:rPr>
      </w:pPr>
      <w:r w:rsidRPr="00451504">
        <w:rPr>
          <w:b/>
          <w:sz w:val="28"/>
          <w:szCs w:val="28"/>
        </w:rPr>
        <w:t>2.18.2. Особенности предоставления муниципальной услуги в электронной форме</w:t>
      </w:r>
    </w:p>
    <w:p w:rsidR="009B6CE5" w:rsidRPr="00451504" w:rsidRDefault="009B6CE5" w:rsidP="005A0D8C">
      <w:pPr>
        <w:ind w:firstLine="709"/>
        <w:jc w:val="both"/>
        <w:rPr>
          <w:b/>
          <w:sz w:val="28"/>
          <w:szCs w:val="28"/>
        </w:rPr>
      </w:pPr>
    </w:p>
    <w:p w:rsidR="009B6CE5" w:rsidRPr="00451504" w:rsidRDefault="009B6CE5" w:rsidP="005A0D8C">
      <w:pPr>
        <w:autoSpaceDE w:val="0"/>
        <w:autoSpaceDN w:val="0"/>
        <w:adjustRightInd w:val="0"/>
        <w:ind w:firstLine="709"/>
        <w:jc w:val="both"/>
        <w:rPr>
          <w:rFonts w:eastAsia="Calibri"/>
          <w:sz w:val="28"/>
          <w:szCs w:val="28"/>
        </w:rPr>
      </w:pPr>
      <w:r w:rsidRPr="00451504">
        <w:rPr>
          <w:rFonts w:eastAsia="Calibri"/>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7" w:history="1">
        <w:r w:rsidRPr="00451504">
          <w:rPr>
            <w:rFonts w:eastAsia="Calibri"/>
            <w:sz w:val="28"/>
            <w:szCs w:val="28"/>
          </w:rPr>
          <w:t>закона</w:t>
        </w:r>
      </w:hyperlink>
      <w:r w:rsidRPr="00451504">
        <w:rPr>
          <w:rFonts w:eastAsia="Calibri"/>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9B6CE5" w:rsidRPr="00451504" w:rsidRDefault="0057149E" w:rsidP="005A0D8C">
      <w:pPr>
        <w:autoSpaceDE w:val="0"/>
        <w:autoSpaceDN w:val="0"/>
        <w:adjustRightInd w:val="0"/>
        <w:ind w:firstLine="709"/>
        <w:jc w:val="both"/>
        <w:outlineLvl w:val="0"/>
        <w:rPr>
          <w:rFonts w:eastAsia="Calibri"/>
          <w:sz w:val="28"/>
          <w:szCs w:val="28"/>
        </w:rPr>
      </w:pPr>
      <w:hyperlink r:id="rId18" w:history="1">
        <w:proofErr w:type="gramStart"/>
        <w:r w:rsidR="009B6CE5" w:rsidRPr="00451504">
          <w:rPr>
            <w:rFonts w:eastAsia="Calibri"/>
            <w:sz w:val="28"/>
            <w:szCs w:val="28"/>
          </w:rPr>
          <w:t>Виды</w:t>
        </w:r>
      </w:hyperlink>
      <w:r w:rsidR="009B6CE5" w:rsidRPr="00451504">
        <w:rPr>
          <w:rFonts w:eastAsia="Calibri"/>
          <w:sz w:val="28"/>
          <w:szCs w:val="28"/>
        </w:rPr>
        <w:t xml:space="preserve"> ЭП, использование которых допускается при обращении за получением муниципальных услуг в электронной форме, а также </w:t>
      </w:r>
      <w:r w:rsidR="009B6CE5" w:rsidRPr="00451504">
        <w:rPr>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9B6CE5" w:rsidRPr="00451504">
        <w:rPr>
          <w:rFonts w:eastAsia="Calibri"/>
          <w:sz w:val="28"/>
          <w:szCs w:val="28"/>
        </w:rPr>
        <w:t xml:space="preserve">  </w:t>
      </w:r>
      <w:r w:rsidR="009B6CE5" w:rsidRPr="00451504">
        <w:rPr>
          <w:bCs/>
          <w:sz w:val="28"/>
          <w:szCs w:val="28"/>
        </w:rPr>
        <w:t>по</w:t>
      </w:r>
      <w:r w:rsidR="00A95A49">
        <w:rPr>
          <w:bCs/>
          <w:sz w:val="28"/>
          <w:szCs w:val="28"/>
        </w:rPr>
        <w:t xml:space="preserve">становлением </w:t>
      </w:r>
      <w:r w:rsidR="005A0D8C">
        <w:rPr>
          <w:bCs/>
          <w:sz w:val="28"/>
          <w:szCs w:val="28"/>
        </w:rPr>
        <w:t xml:space="preserve">Правительства </w:t>
      </w:r>
      <w:r w:rsidR="009B6CE5" w:rsidRPr="00451504">
        <w:rPr>
          <w:bCs/>
          <w:sz w:val="28"/>
          <w:szCs w:val="28"/>
        </w:rPr>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9B6CE5" w:rsidRPr="00451504">
        <w:rPr>
          <w:rFonts w:eastAsia="Calibri"/>
          <w:sz w:val="28"/>
          <w:szCs w:val="28"/>
        </w:rPr>
        <w:t>.</w:t>
      </w:r>
      <w:proofErr w:type="gramEnd"/>
    </w:p>
    <w:p w:rsidR="009B6CE5" w:rsidRPr="00451504" w:rsidRDefault="0057149E" w:rsidP="005A0D8C">
      <w:pPr>
        <w:autoSpaceDE w:val="0"/>
        <w:autoSpaceDN w:val="0"/>
        <w:adjustRightInd w:val="0"/>
        <w:ind w:firstLine="709"/>
        <w:jc w:val="both"/>
        <w:outlineLvl w:val="0"/>
        <w:rPr>
          <w:bCs/>
          <w:sz w:val="28"/>
          <w:szCs w:val="28"/>
        </w:rPr>
      </w:pPr>
      <w:hyperlink r:id="rId19" w:history="1">
        <w:r w:rsidR="009B6CE5" w:rsidRPr="00451504">
          <w:rPr>
            <w:rFonts w:eastAsia="Calibri"/>
            <w:sz w:val="28"/>
            <w:szCs w:val="28"/>
          </w:rPr>
          <w:t>Порядок</w:t>
        </w:r>
      </w:hyperlink>
      <w:r w:rsidR="009B6CE5" w:rsidRPr="00451504">
        <w:rPr>
          <w:rFonts w:eastAsia="Calibri"/>
          <w:sz w:val="28"/>
          <w:szCs w:val="28"/>
        </w:rPr>
        <w:t xml:space="preserve"> использования ЭП </w:t>
      </w:r>
      <w:r w:rsidR="009B6CE5" w:rsidRPr="00451504">
        <w:rPr>
          <w:bCs/>
          <w:sz w:val="28"/>
          <w:szCs w:val="28"/>
        </w:rPr>
        <w:t xml:space="preserve">утвержден постановлением  Правительства Российской Федерации от </w:t>
      </w:r>
      <w:r w:rsidR="009B6CE5" w:rsidRPr="00561F83">
        <w:rPr>
          <w:bCs/>
          <w:sz w:val="28"/>
          <w:szCs w:val="28"/>
        </w:rPr>
        <w:t>25.08.2012 № 852</w:t>
      </w:r>
      <w:r w:rsidR="009B6CE5">
        <w:rPr>
          <w:bCs/>
          <w:color w:val="FF0000"/>
          <w:sz w:val="28"/>
          <w:szCs w:val="28"/>
        </w:rPr>
        <w:t xml:space="preserve"> </w:t>
      </w:r>
      <w:r w:rsidR="009B6CE5" w:rsidRPr="00451504">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B6CE5" w:rsidRPr="00451504" w:rsidRDefault="009B6CE5" w:rsidP="005A0D8C">
      <w:pPr>
        <w:autoSpaceDE w:val="0"/>
        <w:autoSpaceDN w:val="0"/>
        <w:adjustRightInd w:val="0"/>
        <w:ind w:firstLine="709"/>
        <w:jc w:val="both"/>
        <w:outlineLvl w:val="0"/>
        <w:rPr>
          <w:rFonts w:eastAsia="Calibri"/>
          <w:sz w:val="28"/>
          <w:szCs w:val="28"/>
        </w:rPr>
      </w:pPr>
      <w:r w:rsidRPr="00451504">
        <w:rPr>
          <w:sz w:val="28"/>
          <w:szCs w:val="28"/>
        </w:rPr>
        <w:t>Для использования простой ЭП заявитель должен быть зарегистрирован в единой системе идентификац</w:t>
      </w:r>
      <w:proofErr w:type="gramStart"/>
      <w:r w:rsidRPr="00451504">
        <w:rPr>
          <w:sz w:val="28"/>
          <w:szCs w:val="28"/>
        </w:rPr>
        <w:t>ии и ау</w:t>
      </w:r>
      <w:proofErr w:type="gramEnd"/>
      <w:r w:rsidRPr="00451504">
        <w:rPr>
          <w:sz w:val="28"/>
          <w:szCs w:val="28"/>
        </w:rPr>
        <w:t>тентификации.</w:t>
      </w:r>
    </w:p>
    <w:p w:rsidR="009B6CE5" w:rsidRPr="00451504" w:rsidRDefault="009B6CE5" w:rsidP="005A0D8C">
      <w:pPr>
        <w:autoSpaceDE w:val="0"/>
        <w:autoSpaceDN w:val="0"/>
        <w:adjustRightInd w:val="0"/>
        <w:ind w:firstLine="709"/>
        <w:jc w:val="both"/>
        <w:rPr>
          <w:rFonts w:eastAsia="Calibri"/>
          <w:sz w:val="28"/>
          <w:szCs w:val="28"/>
        </w:rPr>
      </w:pPr>
      <w:r w:rsidRPr="00451504">
        <w:rPr>
          <w:rFonts w:eastAsia="Calibri"/>
          <w:sz w:val="28"/>
          <w:szCs w:val="28"/>
        </w:rPr>
        <w:t>Для использования квалифицированной</w:t>
      </w:r>
      <w:r w:rsidR="005A0D8C">
        <w:rPr>
          <w:rFonts w:eastAsia="Calibri"/>
          <w:sz w:val="28"/>
          <w:szCs w:val="28"/>
        </w:rPr>
        <w:t xml:space="preserve"> ЭП при обращении за получением</w:t>
      </w:r>
      <w:r w:rsidRPr="00451504">
        <w:rPr>
          <w:rFonts w:eastAsia="Calibri"/>
          <w:sz w:val="28"/>
          <w:szCs w:val="28"/>
        </w:rPr>
        <w:t xml:space="preserve">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0" w:history="1">
        <w:r w:rsidRPr="00451504">
          <w:rPr>
            <w:rFonts w:eastAsia="Calibri"/>
            <w:sz w:val="28"/>
            <w:szCs w:val="28"/>
          </w:rPr>
          <w:t>законом</w:t>
        </w:r>
      </w:hyperlink>
      <w:r w:rsidRPr="00451504">
        <w:rPr>
          <w:rFonts w:eastAsia="Calibri"/>
          <w:sz w:val="28"/>
          <w:szCs w:val="28"/>
        </w:rPr>
        <w:t xml:space="preserve"> «Об электронной подписи». </w:t>
      </w:r>
    </w:p>
    <w:p w:rsidR="009B6CE5" w:rsidRPr="00451504" w:rsidRDefault="009B6CE5" w:rsidP="005A0D8C">
      <w:pPr>
        <w:autoSpaceDE w:val="0"/>
        <w:autoSpaceDN w:val="0"/>
        <w:adjustRightInd w:val="0"/>
        <w:ind w:firstLine="709"/>
        <w:jc w:val="both"/>
        <w:rPr>
          <w:iCs/>
          <w:sz w:val="28"/>
          <w:szCs w:val="28"/>
        </w:rPr>
      </w:pPr>
      <w:proofErr w:type="gramStart"/>
      <w:r w:rsidRPr="00451504">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451504">
        <w:rPr>
          <w:iCs/>
          <w:sz w:val="28"/>
          <w:szCs w:val="28"/>
        </w:rPr>
        <w:t xml:space="preserve"> электронной форме.</w:t>
      </w:r>
    </w:p>
    <w:p w:rsidR="009B6CE5" w:rsidRPr="00451504" w:rsidRDefault="009B6CE5" w:rsidP="005A0D8C">
      <w:pPr>
        <w:autoSpaceDE w:val="0"/>
        <w:autoSpaceDN w:val="0"/>
        <w:adjustRightInd w:val="0"/>
        <w:ind w:firstLine="709"/>
        <w:jc w:val="both"/>
        <w:rPr>
          <w:sz w:val="28"/>
          <w:szCs w:val="28"/>
        </w:rPr>
      </w:pPr>
      <w:r w:rsidRPr="00451504">
        <w:rPr>
          <w:sz w:val="28"/>
          <w:szCs w:val="28"/>
        </w:rPr>
        <w:t xml:space="preserve">Если в соответствии с </w:t>
      </w:r>
      <w:proofErr w:type="gramStart"/>
      <w:r w:rsidRPr="00451504">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451504">
        <w:rPr>
          <w:sz w:val="28"/>
          <w:szCs w:val="28"/>
        </w:rPr>
        <w:t xml:space="preserve"> печатью, электронный документ, подписанный усиленной ЭП и признаваемый равнозначным </w:t>
      </w:r>
      <w:r w:rsidRPr="00451504">
        <w:rPr>
          <w:sz w:val="28"/>
          <w:szCs w:val="28"/>
        </w:rPr>
        <w:lastRenderedPageBreak/>
        <w:t xml:space="preserve">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9B6CE5" w:rsidRPr="00451504" w:rsidRDefault="009B6CE5" w:rsidP="005A0D8C">
      <w:pPr>
        <w:autoSpaceDE w:val="0"/>
        <w:autoSpaceDN w:val="0"/>
        <w:adjustRightInd w:val="0"/>
        <w:ind w:firstLine="709"/>
        <w:jc w:val="both"/>
        <w:rPr>
          <w:sz w:val="28"/>
          <w:szCs w:val="28"/>
        </w:rPr>
      </w:pPr>
      <w:r w:rsidRPr="00451504">
        <w:rPr>
          <w:sz w:val="28"/>
          <w:szCs w:val="28"/>
        </w:rPr>
        <w:t xml:space="preserve">Заявление и документы, необходимые для </w:t>
      </w:r>
      <w:proofErr w:type="gramStart"/>
      <w:r w:rsidRPr="00451504">
        <w:rPr>
          <w:sz w:val="28"/>
          <w:szCs w:val="28"/>
        </w:rPr>
        <w:t>получения муниципальной услуги, представляемые в форме электронных документов подписываются</w:t>
      </w:r>
      <w:proofErr w:type="gramEnd"/>
      <w:r w:rsidRPr="00451504">
        <w:rPr>
          <w:sz w:val="28"/>
          <w:szCs w:val="28"/>
        </w:rPr>
        <w:t>:</w:t>
      </w:r>
    </w:p>
    <w:p w:rsidR="009B6CE5" w:rsidRPr="00451504" w:rsidRDefault="009B6CE5" w:rsidP="005A0D8C">
      <w:pPr>
        <w:autoSpaceDE w:val="0"/>
        <w:autoSpaceDN w:val="0"/>
        <w:adjustRightInd w:val="0"/>
        <w:ind w:firstLine="709"/>
        <w:jc w:val="both"/>
        <w:rPr>
          <w:sz w:val="28"/>
          <w:szCs w:val="28"/>
        </w:rPr>
      </w:pPr>
      <w:r w:rsidRPr="00451504">
        <w:rPr>
          <w:sz w:val="28"/>
          <w:szCs w:val="28"/>
        </w:rPr>
        <w:t>заявление - простой ЭП;</w:t>
      </w:r>
    </w:p>
    <w:p w:rsidR="009B6CE5" w:rsidRPr="00451504" w:rsidRDefault="009B6CE5" w:rsidP="005A0D8C">
      <w:pPr>
        <w:autoSpaceDE w:val="0"/>
        <w:autoSpaceDN w:val="0"/>
        <w:adjustRightInd w:val="0"/>
        <w:ind w:firstLine="709"/>
        <w:jc w:val="both"/>
        <w:rPr>
          <w:sz w:val="28"/>
          <w:szCs w:val="28"/>
        </w:rPr>
      </w:pPr>
      <w:r w:rsidRPr="00451504">
        <w:rPr>
          <w:sz w:val="28"/>
          <w:szCs w:val="28"/>
        </w:rPr>
        <w:t>копии документов, не требующих предоставления оригиналов или нотариального заверения, - простой ЭП;</w:t>
      </w:r>
    </w:p>
    <w:p w:rsidR="009B6CE5" w:rsidRPr="00451504" w:rsidRDefault="009B6CE5" w:rsidP="005A0D8C">
      <w:pPr>
        <w:autoSpaceDE w:val="0"/>
        <w:autoSpaceDN w:val="0"/>
        <w:adjustRightInd w:val="0"/>
        <w:ind w:firstLine="709"/>
        <w:jc w:val="both"/>
        <w:rPr>
          <w:sz w:val="28"/>
          <w:szCs w:val="28"/>
        </w:rPr>
      </w:pPr>
      <w:r w:rsidRPr="00451504">
        <w:rPr>
          <w:sz w:val="28"/>
          <w:szCs w:val="28"/>
        </w:rPr>
        <w:t>документы, выданные органами или организациями</w:t>
      </w:r>
      <w:r w:rsidRPr="00451504">
        <w:rPr>
          <w:i/>
          <w:iCs/>
          <w:sz w:val="28"/>
          <w:szCs w:val="28"/>
        </w:rPr>
        <w:t>,</w:t>
      </w:r>
      <w:r w:rsidRPr="00451504">
        <w:rPr>
          <w:sz w:val="28"/>
          <w:szCs w:val="28"/>
        </w:rPr>
        <w:t xml:space="preserve"> - усиленной квалифицированной ЭП таких органов или организаций;</w:t>
      </w:r>
    </w:p>
    <w:p w:rsidR="009B6CE5" w:rsidRDefault="009B6CE5" w:rsidP="005A0D8C">
      <w:pPr>
        <w:autoSpaceDE w:val="0"/>
        <w:autoSpaceDN w:val="0"/>
        <w:adjustRightInd w:val="0"/>
        <w:ind w:firstLine="709"/>
        <w:jc w:val="both"/>
        <w:rPr>
          <w:sz w:val="28"/>
          <w:szCs w:val="28"/>
        </w:rPr>
      </w:pPr>
      <w:r w:rsidRPr="00451504">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9B6CE5" w:rsidRPr="00BE2F95" w:rsidRDefault="009B6CE5" w:rsidP="005A0D8C">
      <w:pPr>
        <w:autoSpaceDE w:val="0"/>
        <w:autoSpaceDN w:val="0"/>
        <w:adjustRightInd w:val="0"/>
        <w:ind w:firstLine="709"/>
        <w:jc w:val="both"/>
        <w:rPr>
          <w:sz w:val="28"/>
          <w:szCs w:val="28"/>
        </w:rPr>
      </w:pPr>
      <w:proofErr w:type="gramStart"/>
      <w:r w:rsidRPr="00BE2F95">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w:t>
      </w:r>
      <w:r w:rsidR="005A0D8C">
        <w:rPr>
          <w:sz w:val="28"/>
          <w:szCs w:val="28"/>
        </w:rPr>
        <w:t>ь, являющийся физическим  лицом</w:t>
      </w:r>
      <w:r w:rsidRPr="00BE2F95">
        <w:rPr>
          <w:sz w:val="28"/>
          <w:szCs w:val="28"/>
        </w:rPr>
        <w:t xml:space="preserve">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9B6CE5" w:rsidRPr="00451504" w:rsidRDefault="009B6CE5" w:rsidP="005A0D8C">
      <w:pPr>
        <w:autoSpaceDE w:val="0"/>
        <w:autoSpaceDN w:val="0"/>
        <w:adjustRightInd w:val="0"/>
        <w:jc w:val="center"/>
        <w:rPr>
          <w:sz w:val="28"/>
          <w:szCs w:val="28"/>
        </w:rPr>
      </w:pPr>
    </w:p>
    <w:p w:rsidR="009B6CE5" w:rsidRDefault="009B6CE5" w:rsidP="005A0D8C">
      <w:pPr>
        <w:tabs>
          <w:tab w:val="left" w:pos="709"/>
        </w:tabs>
        <w:jc w:val="center"/>
        <w:rPr>
          <w:b/>
          <w:bCs/>
          <w:sz w:val="28"/>
          <w:szCs w:val="28"/>
          <w:lang w:eastAsia="ar-SA"/>
        </w:rPr>
      </w:pPr>
      <w:r w:rsidRPr="00451504">
        <w:rPr>
          <w:b/>
          <w:bCs/>
          <w:sz w:val="28"/>
          <w:szCs w:val="28"/>
          <w:lang w:val="en-US"/>
        </w:rPr>
        <w:t>III</w:t>
      </w:r>
      <w:r w:rsidR="005A0D8C">
        <w:rPr>
          <w:b/>
          <w:bCs/>
          <w:sz w:val="28"/>
          <w:szCs w:val="28"/>
        </w:rPr>
        <w:t xml:space="preserve">. </w:t>
      </w:r>
      <w:r w:rsidRPr="00451504">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0D8C" w:rsidRPr="00451504" w:rsidRDefault="005A0D8C" w:rsidP="005A0D8C">
      <w:pPr>
        <w:tabs>
          <w:tab w:val="left" w:pos="709"/>
        </w:tabs>
        <w:jc w:val="center"/>
        <w:rPr>
          <w:b/>
          <w:bCs/>
          <w:sz w:val="28"/>
          <w:szCs w:val="28"/>
        </w:rPr>
      </w:pPr>
    </w:p>
    <w:p w:rsidR="009B6CE5" w:rsidRDefault="009B6CE5" w:rsidP="005A0D8C">
      <w:pPr>
        <w:ind w:firstLine="709"/>
        <w:jc w:val="both"/>
        <w:outlineLvl w:val="4"/>
        <w:rPr>
          <w:b/>
          <w:bCs/>
          <w:sz w:val="28"/>
          <w:szCs w:val="28"/>
        </w:rPr>
      </w:pPr>
      <w:r w:rsidRPr="00451504">
        <w:rPr>
          <w:b/>
          <w:bCs/>
          <w:sz w:val="28"/>
          <w:szCs w:val="28"/>
        </w:rPr>
        <w:t>Исчерпывающий перечень административных процедур:</w:t>
      </w:r>
    </w:p>
    <w:p w:rsidR="009B6CE5" w:rsidRPr="00451504" w:rsidRDefault="009B6CE5" w:rsidP="005A0D8C">
      <w:pPr>
        <w:ind w:firstLine="709"/>
        <w:jc w:val="both"/>
        <w:rPr>
          <w:sz w:val="28"/>
          <w:szCs w:val="28"/>
        </w:rPr>
      </w:pPr>
      <w:r w:rsidRPr="00451504">
        <w:rPr>
          <w:sz w:val="28"/>
          <w:szCs w:val="28"/>
        </w:rPr>
        <w:t>1) прием и регистрация заявления и документов, необходимых для предоставления муниципальной услуги;</w:t>
      </w:r>
    </w:p>
    <w:p w:rsidR="009B6CE5" w:rsidRPr="00BE2F95" w:rsidRDefault="009B6CE5" w:rsidP="005A0D8C">
      <w:pPr>
        <w:ind w:firstLine="709"/>
        <w:jc w:val="both"/>
        <w:rPr>
          <w:sz w:val="28"/>
          <w:szCs w:val="28"/>
        </w:rPr>
      </w:pPr>
      <w:r w:rsidRPr="00BE2F95">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9B6CE5" w:rsidRPr="00BE2F95" w:rsidRDefault="009B6CE5" w:rsidP="005A0D8C">
      <w:pPr>
        <w:ind w:firstLine="709"/>
        <w:jc w:val="both"/>
        <w:rPr>
          <w:sz w:val="28"/>
          <w:szCs w:val="28"/>
        </w:rPr>
      </w:pPr>
      <w:r w:rsidRPr="00BE2F95">
        <w:rPr>
          <w:sz w:val="28"/>
          <w:szCs w:val="28"/>
        </w:rPr>
        <w:t>3) рассмотрение материалов, необходимых для предоставления муниципальной услуги, и принятие решения</w:t>
      </w:r>
    </w:p>
    <w:p w:rsidR="009B6CE5" w:rsidRPr="00BE2F95" w:rsidRDefault="009B6CE5" w:rsidP="005A0D8C">
      <w:pPr>
        <w:ind w:firstLine="709"/>
        <w:jc w:val="both"/>
        <w:rPr>
          <w:sz w:val="28"/>
          <w:szCs w:val="28"/>
        </w:rPr>
      </w:pPr>
      <w:r w:rsidRPr="00BE2F95">
        <w:rPr>
          <w:sz w:val="28"/>
          <w:szCs w:val="28"/>
        </w:rPr>
        <w:t xml:space="preserve">4) </w:t>
      </w:r>
      <w:r w:rsidR="0078004F">
        <w:rPr>
          <w:sz w:val="28"/>
          <w:szCs w:val="28"/>
        </w:rPr>
        <w:t>выдача (направление) заявителю результата</w:t>
      </w:r>
      <w:r w:rsidRPr="00BE2F95">
        <w:rPr>
          <w:sz w:val="28"/>
          <w:szCs w:val="28"/>
        </w:rPr>
        <w:t xml:space="preserve"> предоставления муниципальной услуги.</w:t>
      </w:r>
    </w:p>
    <w:p w:rsidR="009B6CE5" w:rsidRPr="00BE2F95" w:rsidRDefault="009B6CE5" w:rsidP="005A0D8C">
      <w:pPr>
        <w:autoSpaceDE w:val="0"/>
        <w:autoSpaceDN w:val="0"/>
        <w:adjustRightInd w:val="0"/>
        <w:ind w:firstLine="709"/>
        <w:jc w:val="both"/>
        <w:rPr>
          <w:sz w:val="28"/>
          <w:szCs w:val="28"/>
        </w:rPr>
      </w:pPr>
      <w:r w:rsidRPr="00BE2F95">
        <w:rPr>
          <w:sz w:val="28"/>
          <w:szCs w:val="28"/>
        </w:rPr>
        <w:t>5) порядок осуществления в электронной форм</w:t>
      </w:r>
      <w:r w:rsidR="0078004F">
        <w:rPr>
          <w:sz w:val="28"/>
          <w:szCs w:val="28"/>
        </w:rPr>
        <w:t>е, в том числе с использованием</w:t>
      </w:r>
      <w:r w:rsidRPr="00BE2F95">
        <w:rPr>
          <w:sz w:val="28"/>
          <w:szCs w:val="28"/>
        </w:rPr>
        <w:t xml:space="preserve"> Регионального портала, административных процедур (действий);</w:t>
      </w:r>
    </w:p>
    <w:p w:rsidR="009B6CE5" w:rsidRPr="00BE2F95" w:rsidRDefault="0078004F" w:rsidP="005A0D8C">
      <w:pPr>
        <w:autoSpaceDE w:val="0"/>
        <w:autoSpaceDN w:val="0"/>
        <w:ind w:firstLine="709"/>
        <w:jc w:val="both"/>
        <w:rPr>
          <w:sz w:val="28"/>
          <w:szCs w:val="28"/>
        </w:rPr>
      </w:pPr>
      <w:r>
        <w:rPr>
          <w:sz w:val="28"/>
          <w:szCs w:val="28"/>
        </w:rPr>
        <w:t>6)</w:t>
      </w:r>
      <w:r w:rsidR="009B6CE5" w:rsidRPr="00BE2F95">
        <w:rPr>
          <w:sz w:val="28"/>
          <w:szCs w:val="28"/>
        </w:rPr>
        <w:t xml:space="preserve"> порядок исправления допущенных опечаток и ошибок в выданных в результате предо</w:t>
      </w:r>
      <w:r w:rsidR="00A95A49">
        <w:rPr>
          <w:sz w:val="28"/>
          <w:szCs w:val="28"/>
        </w:rPr>
        <w:t xml:space="preserve">ставления муниципальной услуги </w:t>
      </w:r>
      <w:r w:rsidR="009B6CE5" w:rsidRPr="00BE2F95">
        <w:rPr>
          <w:sz w:val="28"/>
          <w:szCs w:val="28"/>
        </w:rPr>
        <w:t>документах.</w:t>
      </w:r>
    </w:p>
    <w:p w:rsidR="009B6CE5" w:rsidRDefault="009B6CE5" w:rsidP="009B6CE5">
      <w:pPr>
        <w:jc w:val="center"/>
        <w:rPr>
          <w:b/>
          <w:sz w:val="28"/>
          <w:szCs w:val="28"/>
        </w:rPr>
      </w:pPr>
    </w:p>
    <w:p w:rsidR="009B6CE5" w:rsidRPr="00451504" w:rsidRDefault="009B6CE5" w:rsidP="009B6CE5">
      <w:pPr>
        <w:jc w:val="center"/>
        <w:rPr>
          <w:b/>
          <w:sz w:val="28"/>
          <w:szCs w:val="28"/>
        </w:rPr>
      </w:pPr>
      <w:r w:rsidRPr="00BE2F95">
        <w:rPr>
          <w:b/>
          <w:sz w:val="28"/>
          <w:szCs w:val="28"/>
        </w:rPr>
        <w:t>3.1. Прием и регистрация заявления и документов, необходимых для</w:t>
      </w:r>
      <w:r w:rsidRPr="00451504">
        <w:rPr>
          <w:b/>
          <w:sz w:val="28"/>
          <w:szCs w:val="28"/>
        </w:rPr>
        <w:t xml:space="preserve"> предоставления муниципальной услуги</w:t>
      </w:r>
    </w:p>
    <w:p w:rsidR="009B6CE5" w:rsidRPr="00451504" w:rsidRDefault="009B6CE5" w:rsidP="009B6CE5">
      <w:pPr>
        <w:jc w:val="center"/>
        <w:rPr>
          <w:b/>
          <w:sz w:val="28"/>
          <w:szCs w:val="28"/>
        </w:rPr>
      </w:pPr>
    </w:p>
    <w:p w:rsidR="009B6CE5" w:rsidRPr="00451504" w:rsidRDefault="009B6CE5" w:rsidP="0078004F">
      <w:pPr>
        <w:autoSpaceDE w:val="0"/>
        <w:autoSpaceDN w:val="0"/>
        <w:adjustRightInd w:val="0"/>
        <w:ind w:firstLine="709"/>
        <w:jc w:val="both"/>
        <w:rPr>
          <w:sz w:val="28"/>
          <w:szCs w:val="28"/>
        </w:rPr>
      </w:pPr>
      <w:r>
        <w:rPr>
          <w:sz w:val="28"/>
          <w:szCs w:val="28"/>
        </w:rPr>
        <w:lastRenderedPageBreak/>
        <w:t>3</w:t>
      </w:r>
      <w:r w:rsidRPr="00451504">
        <w:rPr>
          <w:sz w:val="28"/>
          <w:szCs w:val="28"/>
        </w:rPr>
        <w:t>.</w:t>
      </w:r>
      <w:r>
        <w:rPr>
          <w:sz w:val="28"/>
          <w:szCs w:val="28"/>
        </w:rPr>
        <w:t>1.</w:t>
      </w:r>
      <w:r w:rsidR="0078004F">
        <w:rPr>
          <w:sz w:val="28"/>
          <w:szCs w:val="28"/>
        </w:rPr>
        <w:t>1.</w:t>
      </w:r>
      <w:r w:rsidRPr="00451504">
        <w:rPr>
          <w:sz w:val="28"/>
          <w:szCs w:val="28"/>
        </w:rP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9B6CE5" w:rsidRPr="00FD501F" w:rsidRDefault="009B6CE5" w:rsidP="0078004F">
      <w:pPr>
        <w:autoSpaceDE w:val="0"/>
        <w:autoSpaceDN w:val="0"/>
        <w:adjustRightInd w:val="0"/>
        <w:ind w:firstLine="709"/>
        <w:jc w:val="both"/>
        <w:rPr>
          <w:sz w:val="28"/>
          <w:szCs w:val="28"/>
        </w:rPr>
      </w:pPr>
      <w:r>
        <w:rPr>
          <w:sz w:val="28"/>
          <w:szCs w:val="28"/>
        </w:rPr>
        <w:t>3</w:t>
      </w:r>
      <w:r w:rsidRPr="00451504">
        <w:rPr>
          <w:sz w:val="28"/>
          <w:szCs w:val="28"/>
        </w:rPr>
        <w:t>.</w:t>
      </w:r>
      <w:r>
        <w:rPr>
          <w:sz w:val="28"/>
          <w:szCs w:val="28"/>
        </w:rPr>
        <w:t>1.</w:t>
      </w:r>
      <w:r w:rsidRPr="00451504">
        <w:rPr>
          <w:sz w:val="28"/>
          <w:szCs w:val="28"/>
        </w:rPr>
        <w:t xml:space="preserve">2. При получении заявления </w:t>
      </w:r>
      <w:r w:rsidR="0078004F">
        <w:rPr>
          <w:sz w:val="28"/>
          <w:szCs w:val="28"/>
        </w:rPr>
        <w:t>при личном обращении заявителя ответственный исполнитель</w:t>
      </w:r>
      <w:r w:rsidRPr="00FD501F">
        <w:rPr>
          <w:sz w:val="28"/>
          <w:szCs w:val="28"/>
        </w:rPr>
        <w:t xml:space="preserve"> Администрации</w:t>
      </w:r>
      <w:r>
        <w:rPr>
          <w:sz w:val="28"/>
          <w:szCs w:val="28"/>
        </w:rPr>
        <w:t>:</w:t>
      </w:r>
    </w:p>
    <w:p w:rsidR="009B6CE5" w:rsidRPr="00FD501F" w:rsidRDefault="0078004F" w:rsidP="0078004F">
      <w:pPr>
        <w:autoSpaceDE w:val="0"/>
        <w:autoSpaceDN w:val="0"/>
        <w:adjustRightInd w:val="0"/>
        <w:ind w:firstLine="709"/>
        <w:jc w:val="both"/>
        <w:rPr>
          <w:sz w:val="28"/>
          <w:szCs w:val="28"/>
        </w:rPr>
      </w:pPr>
      <w:r>
        <w:rPr>
          <w:sz w:val="28"/>
          <w:szCs w:val="28"/>
        </w:rPr>
        <w:t xml:space="preserve">1) </w:t>
      </w:r>
      <w:r w:rsidR="009B6CE5" w:rsidRPr="00FD501F">
        <w:rPr>
          <w:sz w:val="28"/>
          <w:szCs w:val="28"/>
        </w:rPr>
        <w:t xml:space="preserve">проверяет правильность оформления заявления. </w:t>
      </w:r>
    </w:p>
    <w:p w:rsidR="009B6CE5" w:rsidRPr="00FD501F" w:rsidRDefault="009B6CE5" w:rsidP="0078004F">
      <w:pPr>
        <w:autoSpaceDE w:val="0"/>
        <w:autoSpaceDN w:val="0"/>
        <w:adjustRightInd w:val="0"/>
        <w:ind w:firstLine="709"/>
        <w:jc w:val="both"/>
        <w:rPr>
          <w:sz w:val="28"/>
          <w:szCs w:val="28"/>
        </w:rPr>
      </w:pPr>
      <w:r w:rsidRPr="00FD501F">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B6CE5" w:rsidRPr="00FD501F" w:rsidRDefault="009B6CE5" w:rsidP="0078004F">
      <w:pPr>
        <w:autoSpaceDE w:val="0"/>
        <w:autoSpaceDN w:val="0"/>
        <w:adjustRightInd w:val="0"/>
        <w:ind w:firstLine="709"/>
        <w:jc w:val="both"/>
        <w:rPr>
          <w:sz w:val="28"/>
          <w:szCs w:val="28"/>
        </w:rPr>
      </w:pPr>
      <w:r w:rsidRPr="00FD501F">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B6CE5" w:rsidRPr="00FD501F" w:rsidRDefault="0078004F" w:rsidP="0078004F">
      <w:pPr>
        <w:autoSpaceDE w:val="0"/>
        <w:autoSpaceDN w:val="0"/>
        <w:adjustRightInd w:val="0"/>
        <w:ind w:firstLine="709"/>
        <w:jc w:val="both"/>
        <w:rPr>
          <w:sz w:val="28"/>
          <w:szCs w:val="28"/>
        </w:rPr>
      </w:pPr>
      <w:r>
        <w:rPr>
          <w:sz w:val="28"/>
          <w:szCs w:val="28"/>
        </w:rPr>
        <w:t xml:space="preserve">3) </w:t>
      </w:r>
      <w:r w:rsidR="009B6CE5" w:rsidRPr="00FD501F">
        <w:rPr>
          <w:sz w:val="28"/>
          <w:szCs w:val="28"/>
        </w:rPr>
        <w:t>заполняет расписку о приеме (регистрации) заявления заявителя;</w:t>
      </w:r>
    </w:p>
    <w:p w:rsidR="009B6CE5" w:rsidRPr="00FD501F" w:rsidRDefault="009B6CE5" w:rsidP="0078004F">
      <w:pPr>
        <w:autoSpaceDE w:val="0"/>
        <w:autoSpaceDN w:val="0"/>
        <w:adjustRightInd w:val="0"/>
        <w:ind w:firstLine="709"/>
        <w:jc w:val="both"/>
        <w:rPr>
          <w:sz w:val="28"/>
          <w:szCs w:val="28"/>
        </w:rPr>
      </w:pPr>
      <w:r w:rsidRPr="00FD501F">
        <w:rPr>
          <w:sz w:val="28"/>
          <w:szCs w:val="28"/>
        </w:rPr>
        <w:t>4) вноси</w:t>
      </w:r>
      <w:r w:rsidR="0078004F">
        <w:rPr>
          <w:sz w:val="28"/>
          <w:szCs w:val="28"/>
        </w:rPr>
        <w:t xml:space="preserve">т запись о приеме заявления в </w:t>
      </w:r>
      <w:r w:rsidRPr="00FD501F">
        <w:rPr>
          <w:sz w:val="28"/>
          <w:szCs w:val="28"/>
        </w:rPr>
        <w:t xml:space="preserve">Книгу регистрации заявлений граждан, нуждающихся в жилом помещении (далее - Книга регистрации), которая ведется по </w:t>
      </w:r>
      <w:hyperlink r:id="rId21" w:history="1">
        <w:r w:rsidRPr="00FD501F">
          <w:rPr>
            <w:sz w:val="28"/>
            <w:szCs w:val="28"/>
          </w:rPr>
          <w:t>форме</w:t>
        </w:r>
      </w:hyperlink>
      <w:r w:rsidRPr="00FD501F">
        <w:rPr>
          <w:sz w:val="28"/>
          <w:szCs w:val="28"/>
        </w:rPr>
        <w:t>, определенной законом Курской области от 20.10.2005г. №</w:t>
      </w:r>
      <w:r>
        <w:rPr>
          <w:sz w:val="28"/>
          <w:szCs w:val="28"/>
        </w:rPr>
        <w:t xml:space="preserve"> </w:t>
      </w:r>
      <w:r w:rsidRPr="00FD501F">
        <w:rPr>
          <w:sz w:val="28"/>
          <w:szCs w:val="28"/>
        </w:rPr>
        <w:t>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B6CE5" w:rsidRPr="00FD501F" w:rsidRDefault="009B6CE5" w:rsidP="0078004F">
      <w:pPr>
        <w:autoSpaceDE w:val="0"/>
        <w:autoSpaceDN w:val="0"/>
        <w:adjustRightInd w:val="0"/>
        <w:ind w:firstLine="709"/>
        <w:jc w:val="both"/>
        <w:rPr>
          <w:bCs/>
          <w:sz w:val="28"/>
          <w:szCs w:val="28"/>
        </w:rPr>
      </w:pPr>
      <w:r w:rsidRPr="00FD501F">
        <w:rPr>
          <w:sz w:val="28"/>
          <w:szCs w:val="28"/>
        </w:rPr>
        <w:t>3.</w:t>
      </w:r>
      <w:r w:rsidR="0078004F">
        <w:rPr>
          <w:sz w:val="28"/>
          <w:szCs w:val="28"/>
        </w:rPr>
        <w:t>1.3.</w:t>
      </w:r>
      <w:r w:rsidRPr="00FD501F">
        <w:rPr>
          <w:sz w:val="28"/>
          <w:szCs w:val="28"/>
        </w:rPr>
        <w:t xml:space="preserve"> </w:t>
      </w:r>
      <w:r w:rsidRPr="00FD501F">
        <w:rPr>
          <w:bCs/>
          <w:sz w:val="28"/>
          <w:szCs w:val="28"/>
        </w:rPr>
        <w:t>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w:t>
      </w:r>
      <w:r w:rsidR="001C1722">
        <w:rPr>
          <w:bCs/>
          <w:sz w:val="28"/>
          <w:szCs w:val="28"/>
        </w:rPr>
        <w:t xml:space="preserve"> заявлении в течение 1 рабочего</w:t>
      </w:r>
      <w:r w:rsidRPr="00FD501F">
        <w:rPr>
          <w:bCs/>
          <w:sz w:val="28"/>
          <w:szCs w:val="28"/>
        </w:rPr>
        <w:t xml:space="preserve"> дня со дня регистрации заявления. </w:t>
      </w:r>
    </w:p>
    <w:p w:rsidR="009B6CE5" w:rsidRPr="00BE2F95" w:rsidRDefault="009B6CE5" w:rsidP="0078004F">
      <w:pPr>
        <w:autoSpaceDE w:val="0"/>
        <w:autoSpaceDN w:val="0"/>
        <w:ind w:firstLine="709"/>
        <w:jc w:val="both"/>
        <w:rPr>
          <w:bCs/>
          <w:sz w:val="28"/>
          <w:szCs w:val="28"/>
        </w:rPr>
      </w:pPr>
      <w:r w:rsidRPr="00FD501F">
        <w:rPr>
          <w:bCs/>
          <w:sz w:val="28"/>
          <w:szCs w:val="28"/>
        </w:rPr>
        <w:t xml:space="preserve">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w:t>
      </w:r>
      <w:r w:rsidRPr="00BE2F95">
        <w:rPr>
          <w:bCs/>
          <w:sz w:val="28"/>
          <w:szCs w:val="28"/>
        </w:rPr>
        <w:t>рабочего дня со дня регистрации заявления.</w:t>
      </w:r>
    </w:p>
    <w:p w:rsidR="009B6CE5" w:rsidRPr="00BE2F95" w:rsidRDefault="009B6CE5" w:rsidP="0078004F">
      <w:pPr>
        <w:autoSpaceDE w:val="0"/>
        <w:autoSpaceDN w:val="0"/>
        <w:adjustRightInd w:val="0"/>
        <w:ind w:firstLine="709"/>
        <w:jc w:val="both"/>
        <w:rPr>
          <w:bCs/>
          <w:sz w:val="28"/>
          <w:szCs w:val="28"/>
          <w:lang w:eastAsia="en-US"/>
        </w:rPr>
      </w:pPr>
      <w:r w:rsidRPr="00BE2F95">
        <w:rPr>
          <w:sz w:val="28"/>
          <w:szCs w:val="28"/>
          <w:lang w:eastAsia="en-US"/>
        </w:rPr>
        <w:t xml:space="preserve">3.1.4. </w:t>
      </w:r>
      <w:r w:rsidR="0078004F">
        <w:rPr>
          <w:bCs/>
          <w:sz w:val="28"/>
          <w:szCs w:val="28"/>
          <w:lang w:eastAsia="en-US"/>
        </w:rPr>
        <w:t>Максимальный</w:t>
      </w:r>
      <w:r w:rsidRPr="00BE2F95">
        <w:rPr>
          <w:bCs/>
          <w:sz w:val="28"/>
          <w:szCs w:val="28"/>
          <w:lang w:eastAsia="en-US"/>
        </w:rPr>
        <w:t xml:space="preserve"> срок выполнения административной процедуры – 1 рабочий день.</w:t>
      </w:r>
    </w:p>
    <w:p w:rsidR="009B6CE5" w:rsidRPr="00BE2F95" w:rsidRDefault="009B6CE5" w:rsidP="0078004F">
      <w:pPr>
        <w:autoSpaceDE w:val="0"/>
        <w:autoSpaceDN w:val="0"/>
        <w:adjustRightInd w:val="0"/>
        <w:ind w:firstLine="709"/>
        <w:jc w:val="both"/>
        <w:rPr>
          <w:sz w:val="28"/>
          <w:szCs w:val="28"/>
          <w:lang w:eastAsia="en-US"/>
        </w:rPr>
      </w:pPr>
      <w:r w:rsidRPr="00BE2F95">
        <w:rPr>
          <w:sz w:val="28"/>
          <w:szCs w:val="28"/>
          <w:lang w:eastAsia="en-US"/>
        </w:rPr>
        <w:t>3.</w:t>
      </w:r>
      <w:r w:rsidR="0078004F">
        <w:rPr>
          <w:sz w:val="28"/>
          <w:szCs w:val="28"/>
          <w:lang w:eastAsia="en-US"/>
        </w:rPr>
        <w:t>1.5. Критерием принятия решения является обращение</w:t>
      </w:r>
      <w:r w:rsidRPr="00BE2F95">
        <w:rPr>
          <w:sz w:val="28"/>
          <w:szCs w:val="28"/>
          <w:lang w:eastAsia="en-US"/>
        </w:rPr>
        <w:t xml:space="preserve"> заявителя за получением муниципальной услуги.</w:t>
      </w:r>
    </w:p>
    <w:p w:rsidR="009B6CE5" w:rsidRPr="00BE2F95" w:rsidRDefault="0078004F" w:rsidP="0078004F">
      <w:pPr>
        <w:ind w:firstLine="709"/>
        <w:jc w:val="both"/>
        <w:rPr>
          <w:sz w:val="28"/>
          <w:szCs w:val="28"/>
          <w:lang w:eastAsia="en-US"/>
        </w:rPr>
      </w:pPr>
      <w:r>
        <w:rPr>
          <w:sz w:val="28"/>
          <w:szCs w:val="28"/>
          <w:lang w:eastAsia="en-US"/>
        </w:rPr>
        <w:t>3.1.6.</w:t>
      </w:r>
      <w:r w:rsidR="009B6CE5" w:rsidRPr="00BE2F95">
        <w:rPr>
          <w:sz w:val="28"/>
          <w:szCs w:val="28"/>
          <w:lang w:eastAsia="en-US"/>
        </w:rPr>
        <w:t xml:space="preserve"> Результатом административной процедуры является прием заявл</w:t>
      </w:r>
      <w:r>
        <w:rPr>
          <w:sz w:val="28"/>
          <w:szCs w:val="28"/>
          <w:lang w:eastAsia="en-US"/>
        </w:rPr>
        <w:t>ения и документов у заявителя.</w:t>
      </w:r>
    </w:p>
    <w:p w:rsidR="009B6CE5" w:rsidRPr="00BE2F95" w:rsidRDefault="009B6CE5" w:rsidP="0078004F">
      <w:pPr>
        <w:ind w:firstLine="709"/>
        <w:jc w:val="both"/>
        <w:rPr>
          <w:sz w:val="28"/>
          <w:szCs w:val="28"/>
        </w:rPr>
      </w:pPr>
      <w:r w:rsidRPr="00BE2F95">
        <w:rPr>
          <w:sz w:val="28"/>
          <w:szCs w:val="28"/>
        </w:rPr>
        <w:t xml:space="preserve">3.1.7. Способом фиксации результата выполнения административной процедуры является регистрация заявления в Книге регистрации. </w:t>
      </w:r>
    </w:p>
    <w:p w:rsidR="009B6CE5" w:rsidRPr="00BE2F95" w:rsidRDefault="009B6CE5" w:rsidP="001C1722">
      <w:pPr>
        <w:jc w:val="center"/>
        <w:rPr>
          <w:sz w:val="28"/>
          <w:szCs w:val="28"/>
        </w:rPr>
      </w:pPr>
    </w:p>
    <w:p w:rsidR="009B6CE5" w:rsidRPr="00BE2F95" w:rsidRDefault="0078004F" w:rsidP="001C1722">
      <w:pPr>
        <w:jc w:val="center"/>
        <w:rPr>
          <w:b/>
          <w:sz w:val="28"/>
          <w:szCs w:val="28"/>
        </w:rPr>
      </w:pPr>
      <w:r>
        <w:rPr>
          <w:b/>
          <w:sz w:val="28"/>
          <w:szCs w:val="28"/>
        </w:rPr>
        <w:t xml:space="preserve">3.2. </w:t>
      </w:r>
      <w:r w:rsidR="009B6CE5" w:rsidRPr="00BE2F95">
        <w:rPr>
          <w:b/>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9B6CE5" w:rsidRPr="00BE2F95" w:rsidRDefault="009B6CE5" w:rsidP="001C1722">
      <w:pPr>
        <w:jc w:val="center"/>
        <w:rPr>
          <w:b/>
          <w:sz w:val="28"/>
          <w:szCs w:val="28"/>
        </w:rPr>
      </w:pPr>
    </w:p>
    <w:p w:rsidR="009B6CE5" w:rsidRPr="00BE2F95" w:rsidRDefault="001C1722" w:rsidP="001C1722">
      <w:pPr>
        <w:autoSpaceDE w:val="0"/>
        <w:autoSpaceDN w:val="0"/>
        <w:adjustRightInd w:val="0"/>
        <w:ind w:firstLine="709"/>
        <w:jc w:val="both"/>
        <w:rPr>
          <w:sz w:val="28"/>
          <w:szCs w:val="28"/>
        </w:rPr>
      </w:pPr>
      <w:r>
        <w:rPr>
          <w:sz w:val="28"/>
          <w:szCs w:val="28"/>
        </w:rPr>
        <w:t xml:space="preserve">3.2.1. Основанием для </w:t>
      </w:r>
      <w:r w:rsidR="009B6CE5" w:rsidRPr="00BE2F95">
        <w:rPr>
          <w:sz w:val="28"/>
          <w:szCs w:val="28"/>
        </w:rPr>
        <w:t xml:space="preserve">начала административной процедуры является непредставление заявителем по собственной инициативе документов, </w:t>
      </w:r>
      <w:r w:rsidR="009B6CE5" w:rsidRPr="00BE2F95">
        <w:rPr>
          <w:sz w:val="28"/>
          <w:szCs w:val="28"/>
        </w:rPr>
        <w:lastRenderedPageBreak/>
        <w:t>указанных в пункте 2.</w:t>
      </w:r>
      <w:r w:rsidR="0078004F">
        <w:rPr>
          <w:sz w:val="28"/>
          <w:szCs w:val="28"/>
        </w:rPr>
        <w:t>7. настоящего Административного</w:t>
      </w:r>
      <w:r w:rsidR="009B6CE5" w:rsidRPr="00BE2F95">
        <w:rPr>
          <w:sz w:val="28"/>
          <w:szCs w:val="28"/>
        </w:rPr>
        <w:t xml:space="preserve"> регламента.</w:t>
      </w:r>
    </w:p>
    <w:p w:rsidR="009B6CE5" w:rsidRPr="00451504" w:rsidRDefault="009B6CE5" w:rsidP="001C1722">
      <w:pPr>
        <w:autoSpaceDE w:val="0"/>
        <w:autoSpaceDN w:val="0"/>
        <w:adjustRightInd w:val="0"/>
        <w:ind w:firstLine="709"/>
        <w:jc w:val="both"/>
        <w:rPr>
          <w:sz w:val="28"/>
          <w:szCs w:val="28"/>
        </w:rPr>
      </w:pPr>
      <w:r w:rsidRPr="00BE2F95">
        <w:rPr>
          <w:sz w:val="28"/>
          <w:szCs w:val="28"/>
        </w:rPr>
        <w:t>3.2.2. Ответственный исполнитель Администрации</w:t>
      </w:r>
      <w:r>
        <w:rPr>
          <w:sz w:val="28"/>
          <w:szCs w:val="28"/>
        </w:rPr>
        <w:t xml:space="preserve"> </w:t>
      </w:r>
      <w:r w:rsidRPr="00A444AA">
        <w:rPr>
          <w:color w:val="000000"/>
          <w:sz w:val="28"/>
          <w:szCs w:val="28"/>
        </w:rPr>
        <w:t>(работник МФЦ)</w:t>
      </w:r>
      <w:r>
        <w:rPr>
          <w:sz w:val="28"/>
          <w:szCs w:val="28"/>
        </w:rPr>
        <w:t xml:space="preserve"> </w:t>
      </w:r>
      <w:r w:rsidRPr="00FD501F">
        <w:rPr>
          <w:sz w:val="28"/>
          <w:szCs w:val="28"/>
        </w:rPr>
        <w:t xml:space="preserve">в течение двух рабочих дней со дня поступления заявления в Администрацию осуществляет подготовку и направление межведомственных запросов </w:t>
      </w:r>
      <w:r w:rsidR="0078004F">
        <w:rPr>
          <w:sz w:val="28"/>
          <w:szCs w:val="28"/>
        </w:rPr>
        <w:t>в органы</w:t>
      </w:r>
      <w:r w:rsidRPr="00BE2F95">
        <w:rPr>
          <w:sz w:val="28"/>
          <w:szCs w:val="28"/>
        </w:rPr>
        <w:t xml:space="preserve"> и организации, участвующие в предоставлении муниципальной услуги.</w:t>
      </w:r>
    </w:p>
    <w:p w:rsidR="009B6CE5" w:rsidRPr="00451504" w:rsidRDefault="009B6CE5" w:rsidP="001C1722">
      <w:pPr>
        <w:tabs>
          <w:tab w:val="left" w:pos="-3420"/>
        </w:tabs>
        <w:ind w:firstLine="709"/>
        <w:jc w:val="both"/>
        <w:rPr>
          <w:sz w:val="28"/>
          <w:szCs w:val="28"/>
        </w:rPr>
      </w:pPr>
      <w:r w:rsidRPr="00451504">
        <w:rPr>
          <w:sz w:val="28"/>
          <w:szCs w:val="28"/>
        </w:rPr>
        <w:t>3.</w:t>
      </w:r>
      <w:r>
        <w:rPr>
          <w:sz w:val="28"/>
          <w:szCs w:val="28"/>
        </w:rPr>
        <w:t>2.</w:t>
      </w:r>
      <w:r w:rsidRPr="00451504">
        <w:rPr>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6CE5" w:rsidRPr="00451504" w:rsidRDefault="009B6CE5" w:rsidP="001C1722">
      <w:pPr>
        <w:autoSpaceDE w:val="0"/>
        <w:autoSpaceDN w:val="0"/>
        <w:adjustRightInd w:val="0"/>
        <w:ind w:firstLine="709"/>
        <w:jc w:val="both"/>
        <w:rPr>
          <w:sz w:val="28"/>
          <w:szCs w:val="28"/>
        </w:rPr>
      </w:pPr>
      <w:r w:rsidRPr="00451504">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1C1722">
        <w:rPr>
          <w:sz w:val="28"/>
          <w:szCs w:val="28"/>
        </w:rPr>
        <w:t xml:space="preserve">й доставкой </w:t>
      </w:r>
      <w:r w:rsidR="0078004F">
        <w:rPr>
          <w:sz w:val="28"/>
          <w:szCs w:val="28"/>
        </w:rPr>
        <w:t>с соблюдением норм</w:t>
      </w:r>
      <w:r w:rsidRPr="00451504">
        <w:rPr>
          <w:sz w:val="28"/>
          <w:szCs w:val="28"/>
        </w:rPr>
        <w:t xml:space="preserve"> </w:t>
      </w:r>
      <w:hyperlink r:id="rId22" w:history="1">
        <w:r w:rsidRPr="00451504">
          <w:rPr>
            <w:sz w:val="28"/>
            <w:szCs w:val="28"/>
          </w:rPr>
          <w:t>законодательства</w:t>
        </w:r>
      </w:hyperlink>
      <w:r w:rsidRPr="00451504">
        <w:rPr>
          <w:sz w:val="28"/>
          <w:szCs w:val="28"/>
        </w:rPr>
        <w:t xml:space="preserve"> Российской Федерации о защите персональных данных.</w:t>
      </w:r>
    </w:p>
    <w:p w:rsidR="009B6CE5" w:rsidRPr="00451504" w:rsidRDefault="001C1722" w:rsidP="001C1722">
      <w:pPr>
        <w:autoSpaceDE w:val="0"/>
        <w:autoSpaceDN w:val="0"/>
        <w:adjustRightInd w:val="0"/>
        <w:ind w:firstLine="709"/>
        <w:jc w:val="both"/>
        <w:rPr>
          <w:sz w:val="28"/>
          <w:szCs w:val="28"/>
        </w:rPr>
      </w:pPr>
      <w:r>
        <w:rPr>
          <w:rFonts w:eastAsia="Calibri"/>
          <w:sz w:val="28"/>
          <w:szCs w:val="28"/>
          <w:lang w:eastAsia="en-US"/>
        </w:rPr>
        <w:t>Ответственный исполнитель</w:t>
      </w:r>
      <w:r w:rsidR="009B6CE5" w:rsidRPr="00451504">
        <w:rPr>
          <w:rFonts w:eastAsia="Calibri"/>
          <w:sz w:val="28"/>
          <w:szCs w:val="28"/>
          <w:lang w:eastAsia="en-US"/>
        </w:rPr>
        <w:t xml:space="preserve"> </w:t>
      </w:r>
      <w:r w:rsidR="009B6CE5" w:rsidRPr="00BE2F95">
        <w:rPr>
          <w:rFonts w:eastAsia="Calibri"/>
          <w:sz w:val="28"/>
          <w:szCs w:val="28"/>
          <w:lang w:eastAsia="en-US"/>
        </w:rPr>
        <w:t>Администрации</w:t>
      </w:r>
      <w:r w:rsidR="009B6CE5">
        <w:rPr>
          <w:rFonts w:eastAsia="Calibri"/>
          <w:sz w:val="28"/>
          <w:szCs w:val="28"/>
          <w:lang w:eastAsia="en-US"/>
        </w:rPr>
        <w:t xml:space="preserve"> </w:t>
      </w:r>
      <w:r w:rsidR="009B6CE5" w:rsidRPr="00A444AA">
        <w:rPr>
          <w:rFonts w:eastAsia="Calibri"/>
          <w:color w:val="000000"/>
          <w:sz w:val="28"/>
          <w:szCs w:val="28"/>
          <w:lang w:eastAsia="en-US"/>
        </w:rPr>
        <w:t>(работник МФЦ),</w:t>
      </w:r>
      <w:r w:rsidR="009B6CE5">
        <w:rPr>
          <w:rFonts w:eastAsia="Calibri"/>
          <w:sz w:val="28"/>
          <w:szCs w:val="28"/>
          <w:lang w:eastAsia="en-US"/>
        </w:rPr>
        <w:t xml:space="preserve"> </w:t>
      </w:r>
      <w:r w:rsidR="009B6CE5" w:rsidRPr="00BE2F95">
        <w:rPr>
          <w:sz w:val="28"/>
          <w:szCs w:val="28"/>
        </w:rPr>
        <w:t xml:space="preserve">осуществляющий </w:t>
      </w:r>
      <w:r>
        <w:rPr>
          <w:sz w:val="28"/>
          <w:szCs w:val="28"/>
        </w:rPr>
        <w:t>межведомственное информационное</w:t>
      </w:r>
      <w:r w:rsidR="009B6CE5" w:rsidRPr="00BE2F95">
        <w:rPr>
          <w:sz w:val="28"/>
          <w:szCs w:val="28"/>
        </w:rPr>
        <w:t xml:space="preserve"> взаимодействие, обязан принять необходимые меры по получению ответов на </w:t>
      </w:r>
      <w:r w:rsidR="009B6CE5" w:rsidRPr="00451504">
        <w:rPr>
          <w:sz w:val="28"/>
          <w:szCs w:val="28"/>
        </w:rPr>
        <w:t>межведомственные запросы.</w:t>
      </w:r>
    </w:p>
    <w:p w:rsidR="009B6CE5" w:rsidRPr="00451504" w:rsidRDefault="009B6CE5" w:rsidP="001C1722">
      <w:pPr>
        <w:autoSpaceDE w:val="0"/>
        <w:autoSpaceDN w:val="0"/>
        <w:adjustRightInd w:val="0"/>
        <w:ind w:firstLine="709"/>
        <w:jc w:val="both"/>
        <w:rPr>
          <w:sz w:val="28"/>
          <w:szCs w:val="28"/>
        </w:rPr>
      </w:pPr>
      <w:r>
        <w:rPr>
          <w:sz w:val="28"/>
          <w:szCs w:val="28"/>
        </w:rPr>
        <w:t>3</w:t>
      </w:r>
      <w:r w:rsidRPr="00451504">
        <w:rPr>
          <w:sz w:val="28"/>
          <w:szCs w:val="28"/>
        </w:rPr>
        <w:t>.</w:t>
      </w:r>
      <w:r>
        <w:rPr>
          <w:sz w:val="28"/>
          <w:szCs w:val="28"/>
        </w:rPr>
        <w:t>2.</w:t>
      </w:r>
      <w:r w:rsidRPr="00451504">
        <w:rPr>
          <w:sz w:val="28"/>
          <w:szCs w:val="28"/>
        </w:rPr>
        <w:t xml:space="preserve">4. </w:t>
      </w:r>
      <w:proofErr w:type="gramStart"/>
      <w:r w:rsidRPr="00451504">
        <w:rPr>
          <w:sz w:val="28"/>
          <w:szCs w:val="28"/>
        </w:rPr>
        <w:t xml:space="preserve">Максимальный срок подготовки </w:t>
      </w:r>
      <w:r w:rsidR="001C1722">
        <w:rPr>
          <w:sz w:val="28"/>
          <w:szCs w:val="28"/>
        </w:rPr>
        <w:t xml:space="preserve">и направления ответа на запрос </w:t>
      </w:r>
      <w:r w:rsidRPr="00451504">
        <w:rPr>
          <w:sz w:val="28"/>
          <w:szCs w:val="28"/>
        </w:rPr>
        <w:t>не може</w:t>
      </w:r>
      <w:r w:rsidR="001C1722">
        <w:rPr>
          <w:sz w:val="28"/>
          <w:szCs w:val="28"/>
        </w:rPr>
        <w:t xml:space="preserve">т превышать пять рабочих дней, </w:t>
      </w:r>
      <w:r w:rsidRPr="00451504">
        <w:rPr>
          <w:sz w:val="28"/>
          <w:szCs w:val="28"/>
        </w:rPr>
        <w:t>при запросе выписки из ЕГРН - два рабочих дня со дня поступл</w:t>
      </w:r>
      <w:r w:rsidR="001C1722">
        <w:rPr>
          <w:sz w:val="28"/>
          <w:szCs w:val="28"/>
        </w:rPr>
        <w:t xml:space="preserve">ения межведомственного запроса </w:t>
      </w:r>
      <w:r w:rsidRPr="00451504">
        <w:rPr>
          <w:sz w:val="28"/>
          <w:szCs w:val="28"/>
        </w:rPr>
        <w:t>(часть 3 ст.7.2.</w:t>
      </w:r>
      <w:proofErr w:type="gramEnd"/>
      <w:r w:rsidRPr="00451504">
        <w:rPr>
          <w:sz w:val="28"/>
          <w:szCs w:val="28"/>
        </w:rPr>
        <w:t xml:space="preserve"> </w:t>
      </w:r>
      <w:proofErr w:type="gramStart"/>
      <w:r w:rsidRPr="00451504">
        <w:rPr>
          <w:sz w:val="28"/>
          <w:szCs w:val="28"/>
        </w:rPr>
        <w:t>Федерального закона «Об организации предоставления государс</w:t>
      </w:r>
      <w:r w:rsidR="001C1722">
        <w:rPr>
          <w:sz w:val="28"/>
          <w:szCs w:val="28"/>
        </w:rPr>
        <w:t>твенных и муниципальных услуг).</w:t>
      </w:r>
      <w:proofErr w:type="gramEnd"/>
    </w:p>
    <w:p w:rsidR="009B6CE5" w:rsidRPr="00451504" w:rsidRDefault="009B6CE5" w:rsidP="001C1722">
      <w:pPr>
        <w:tabs>
          <w:tab w:val="left" w:pos="-3420"/>
        </w:tabs>
        <w:ind w:firstLine="709"/>
        <w:jc w:val="both"/>
        <w:rPr>
          <w:rFonts w:eastAsia="Calibri"/>
          <w:sz w:val="28"/>
          <w:szCs w:val="28"/>
          <w:lang w:eastAsia="en-US"/>
        </w:rPr>
      </w:pPr>
      <w:r w:rsidRPr="00451504">
        <w:rPr>
          <w:rFonts w:eastAsia="Calibri"/>
          <w:sz w:val="28"/>
          <w:szCs w:val="28"/>
          <w:lang w:eastAsia="en-US"/>
        </w:rPr>
        <w:t>3</w:t>
      </w:r>
      <w:r>
        <w:rPr>
          <w:rFonts w:eastAsia="Calibri"/>
          <w:sz w:val="28"/>
          <w:szCs w:val="28"/>
          <w:lang w:eastAsia="en-US"/>
        </w:rPr>
        <w:t>.2.</w:t>
      </w:r>
      <w:r w:rsidR="001C1722">
        <w:rPr>
          <w:rFonts w:eastAsia="Calibri"/>
          <w:sz w:val="28"/>
          <w:szCs w:val="28"/>
          <w:lang w:eastAsia="en-US"/>
        </w:rPr>
        <w:t xml:space="preserve">5. Ответ на запрос </w:t>
      </w:r>
      <w:r w:rsidRPr="00451504">
        <w:rPr>
          <w:rFonts w:eastAsia="Calibri"/>
          <w:sz w:val="28"/>
          <w:szCs w:val="28"/>
          <w:lang w:eastAsia="en-US"/>
        </w:rPr>
        <w:t>регистри</w:t>
      </w:r>
      <w:r>
        <w:rPr>
          <w:rFonts w:eastAsia="Calibri"/>
          <w:sz w:val="28"/>
          <w:szCs w:val="28"/>
          <w:lang w:eastAsia="en-US"/>
        </w:rPr>
        <w:t>руется в установленном порядке.</w:t>
      </w:r>
      <w:r w:rsidRPr="00451504">
        <w:rPr>
          <w:rFonts w:eastAsia="Calibri"/>
          <w:sz w:val="28"/>
          <w:szCs w:val="28"/>
          <w:lang w:eastAsia="en-US"/>
        </w:rPr>
        <w:t xml:space="preserve"> </w:t>
      </w:r>
    </w:p>
    <w:p w:rsidR="009B6CE5" w:rsidRPr="00451504" w:rsidRDefault="009B6CE5" w:rsidP="001C1722">
      <w:pPr>
        <w:tabs>
          <w:tab w:val="left" w:pos="-3420"/>
        </w:tabs>
        <w:ind w:firstLine="709"/>
        <w:jc w:val="both"/>
        <w:rPr>
          <w:rFonts w:eastAsia="Calibri"/>
          <w:sz w:val="28"/>
          <w:szCs w:val="28"/>
          <w:lang w:eastAsia="en-US"/>
        </w:rPr>
      </w:pPr>
      <w:r>
        <w:rPr>
          <w:rFonts w:eastAsia="Calibri"/>
          <w:sz w:val="28"/>
          <w:szCs w:val="28"/>
          <w:lang w:eastAsia="en-US"/>
        </w:rPr>
        <w:t>3</w:t>
      </w:r>
      <w:r w:rsidRPr="00451504">
        <w:rPr>
          <w:rFonts w:eastAsia="Calibri"/>
          <w:sz w:val="28"/>
          <w:szCs w:val="28"/>
          <w:lang w:eastAsia="en-US"/>
        </w:rPr>
        <w:t>.</w:t>
      </w:r>
      <w:r>
        <w:rPr>
          <w:rFonts w:eastAsia="Calibri"/>
          <w:sz w:val="28"/>
          <w:szCs w:val="28"/>
          <w:lang w:eastAsia="en-US"/>
        </w:rPr>
        <w:t>2.</w:t>
      </w:r>
      <w:r w:rsidRPr="00451504">
        <w:rPr>
          <w:rFonts w:eastAsia="Calibri"/>
          <w:sz w:val="28"/>
          <w:szCs w:val="28"/>
          <w:lang w:eastAsia="en-US"/>
        </w:rPr>
        <w:t>6. Ответственный исполнитель</w:t>
      </w:r>
      <w:r>
        <w:rPr>
          <w:rFonts w:eastAsia="Calibri"/>
          <w:sz w:val="28"/>
          <w:szCs w:val="28"/>
          <w:lang w:eastAsia="en-US"/>
        </w:rPr>
        <w:t xml:space="preserve"> </w:t>
      </w:r>
      <w:r w:rsidRPr="00A444AA">
        <w:rPr>
          <w:rFonts w:eastAsia="Calibri"/>
          <w:color w:val="000000"/>
          <w:sz w:val="28"/>
          <w:szCs w:val="28"/>
          <w:lang w:eastAsia="en-US"/>
        </w:rPr>
        <w:t>Администрации (работник МФЦ</w:t>
      </w:r>
      <w:r w:rsidRPr="001221A0">
        <w:rPr>
          <w:rFonts w:eastAsia="Calibri"/>
          <w:color w:val="000000" w:themeColor="text1"/>
          <w:sz w:val="28"/>
          <w:szCs w:val="28"/>
          <w:lang w:eastAsia="en-US"/>
        </w:rPr>
        <w:t xml:space="preserve">) </w:t>
      </w:r>
      <w:r w:rsidRPr="00451504">
        <w:rPr>
          <w:rFonts w:eastAsia="Calibri"/>
          <w:sz w:val="28"/>
          <w:szCs w:val="28"/>
          <w:lang w:eastAsia="en-US"/>
        </w:rPr>
        <w:t>приобщает ответ, полученный по межведомственному запросу к документам, представленным заявителем.</w:t>
      </w:r>
    </w:p>
    <w:p w:rsidR="009B6CE5" w:rsidRPr="00451504" w:rsidRDefault="009B6CE5" w:rsidP="001C1722">
      <w:pPr>
        <w:tabs>
          <w:tab w:val="num" w:pos="-5160"/>
        </w:tabs>
        <w:autoSpaceDE w:val="0"/>
        <w:autoSpaceDN w:val="0"/>
        <w:adjustRightInd w:val="0"/>
        <w:ind w:firstLine="709"/>
        <w:jc w:val="both"/>
        <w:rPr>
          <w:rFonts w:eastAsia="Calibri"/>
          <w:sz w:val="28"/>
          <w:szCs w:val="28"/>
          <w:lang w:eastAsia="en-US"/>
        </w:rPr>
      </w:pPr>
      <w:r w:rsidRPr="00451504">
        <w:rPr>
          <w:rFonts w:eastAsia="Calibri"/>
          <w:sz w:val="28"/>
          <w:szCs w:val="28"/>
          <w:lang w:eastAsia="en-US"/>
        </w:rPr>
        <w:t>3.</w:t>
      </w:r>
      <w:r>
        <w:rPr>
          <w:rFonts w:eastAsia="Calibri"/>
          <w:sz w:val="28"/>
          <w:szCs w:val="28"/>
          <w:lang w:eastAsia="en-US"/>
        </w:rPr>
        <w:t>2.</w:t>
      </w:r>
      <w:r w:rsidRPr="00451504">
        <w:rPr>
          <w:rFonts w:eastAsia="Calibri"/>
          <w:sz w:val="28"/>
          <w:szCs w:val="28"/>
          <w:lang w:eastAsia="en-US"/>
        </w:rPr>
        <w:t>7. Максимальный срок выполнени</w:t>
      </w:r>
      <w:r w:rsidR="001221A0">
        <w:rPr>
          <w:rFonts w:eastAsia="Calibri"/>
          <w:sz w:val="28"/>
          <w:szCs w:val="28"/>
          <w:lang w:eastAsia="en-US"/>
        </w:rPr>
        <w:t xml:space="preserve">я административной процедуры - </w:t>
      </w:r>
      <w:r w:rsidRPr="00451504">
        <w:rPr>
          <w:rFonts w:eastAsia="Calibri"/>
          <w:sz w:val="28"/>
          <w:szCs w:val="28"/>
          <w:lang w:eastAsia="en-US"/>
        </w:rPr>
        <w:t xml:space="preserve">7 рабочих дней. </w:t>
      </w:r>
    </w:p>
    <w:p w:rsidR="009B6CE5" w:rsidRPr="00451504" w:rsidRDefault="009B6CE5" w:rsidP="001C1722">
      <w:pPr>
        <w:tabs>
          <w:tab w:val="num" w:pos="-5160"/>
        </w:tabs>
        <w:autoSpaceDE w:val="0"/>
        <w:autoSpaceDN w:val="0"/>
        <w:adjustRightInd w:val="0"/>
        <w:ind w:firstLine="709"/>
        <w:jc w:val="both"/>
        <w:rPr>
          <w:rFonts w:eastAsia="Calibri"/>
          <w:sz w:val="28"/>
          <w:szCs w:val="28"/>
          <w:lang w:eastAsia="en-US"/>
        </w:rPr>
      </w:pPr>
      <w:r w:rsidRPr="00451504">
        <w:rPr>
          <w:rFonts w:eastAsia="Calibri"/>
          <w:sz w:val="28"/>
          <w:szCs w:val="28"/>
          <w:lang w:eastAsia="en-US"/>
        </w:rPr>
        <w:t>3.</w:t>
      </w:r>
      <w:r>
        <w:rPr>
          <w:rFonts w:eastAsia="Calibri"/>
          <w:sz w:val="28"/>
          <w:szCs w:val="28"/>
          <w:lang w:eastAsia="en-US"/>
        </w:rPr>
        <w:t>2.</w:t>
      </w:r>
      <w:r w:rsidR="001221A0">
        <w:rPr>
          <w:rFonts w:eastAsia="Calibri"/>
          <w:sz w:val="28"/>
          <w:szCs w:val="28"/>
          <w:lang w:eastAsia="en-US"/>
        </w:rPr>
        <w:t xml:space="preserve">8. </w:t>
      </w:r>
      <w:r w:rsidRPr="00451504">
        <w:rPr>
          <w:rFonts w:eastAsia="Calibri"/>
          <w:sz w:val="28"/>
          <w:szCs w:val="28"/>
          <w:lang w:eastAsia="en-US"/>
        </w:rPr>
        <w:t>Критерием принятия решения  я</w:t>
      </w:r>
      <w:r w:rsidR="001221A0">
        <w:rPr>
          <w:rFonts w:eastAsia="Calibri"/>
          <w:sz w:val="28"/>
          <w:szCs w:val="28"/>
          <w:lang w:eastAsia="en-US"/>
        </w:rPr>
        <w:t xml:space="preserve">вляется отсутствие документов, </w:t>
      </w:r>
      <w:r w:rsidRPr="00451504">
        <w:rPr>
          <w:rFonts w:eastAsia="Calibri"/>
          <w:sz w:val="28"/>
          <w:szCs w:val="28"/>
          <w:lang w:eastAsia="en-US"/>
        </w:rPr>
        <w:t>указанных в</w:t>
      </w:r>
      <w:r>
        <w:rPr>
          <w:rFonts w:eastAsia="Calibri"/>
          <w:sz w:val="28"/>
          <w:szCs w:val="28"/>
          <w:lang w:eastAsia="en-US"/>
        </w:rPr>
        <w:t xml:space="preserve"> </w:t>
      </w:r>
      <w:r w:rsidRPr="00451504">
        <w:rPr>
          <w:rFonts w:eastAsia="Calibri"/>
          <w:sz w:val="28"/>
          <w:szCs w:val="28"/>
          <w:lang w:eastAsia="en-US"/>
        </w:rPr>
        <w:t>2.7. настоящего Административного регламента.</w:t>
      </w:r>
    </w:p>
    <w:p w:rsidR="009B6CE5" w:rsidRPr="00BE2F95" w:rsidRDefault="009B6CE5" w:rsidP="001C1722">
      <w:pPr>
        <w:tabs>
          <w:tab w:val="left" w:pos="-3420"/>
        </w:tabs>
        <w:ind w:firstLine="709"/>
        <w:jc w:val="both"/>
        <w:rPr>
          <w:rFonts w:eastAsia="Calibri"/>
          <w:sz w:val="28"/>
          <w:szCs w:val="28"/>
          <w:lang w:eastAsia="en-US"/>
        </w:rPr>
      </w:pPr>
      <w:r w:rsidRPr="00451504">
        <w:rPr>
          <w:rFonts w:eastAsia="Calibri"/>
          <w:sz w:val="28"/>
          <w:szCs w:val="28"/>
          <w:lang w:eastAsia="en-US"/>
        </w:rPr>
        <w:t>3.</w:t>
      </w:r>
      <w:r>
        <w:rPr>
          <w:rFonts w:eastAsia="Calibri"/>
          <w:sz w:val="28"/>
          <w:szCs w:val="28"/>
          <w:lang w:eastAsia="en-US"/>
        </w:rPr>
        <w:t>2.</w:t>
      </w:r>
      <w:r w:rsidRPr="00451504">
        <w:rPr>
          <w:rFonts w:eastAsia="Calibri"/>
          <w:sz w:val="28"/>
          <w:szCs w:val="28"/>
          <w:lang w:eastAsia="en-US"/>
        </w:rPr>
        <w:t xml:space="preserve">9. Результат административной процедуры – получение ответов на </w:t>
      </w:r>
      <w:r w:rsidRPr="00BE2F95">
        <w:rPr>
          <w:rFonts w:eastAsia="Calibri"/>
          <w:sz w:val="28"/>
          <w:szCs w:val="28"/>
          <w:lang w:eastAsia="en-US"/>
        </w:rPr>
        <w:t xml:space="preserve">межведомственные запросы. </w:t>
      </w:r>
    </w:p>
    <w:p w:rsidR="009B6CE5" w:rsidRPr="00FD0FE9" w:rsidRDefault="009B6CE5" w:rsidP="001C1722">
      <w:pPr>
        <w:tabs>
          <w:tab w:val="left" w:pos="-3420"/>
        </w:tabs>
        <w:ind w:firstLine="709"/>
        <w:jc w:val="both"/>
        <w:rPr>
          <w:rFonts w:eastAsia="Calibri"/>
          <w:color w:val="000000"/>
          <w:sz w:val="28"/>
          <w:szCs w:val="28"/>
          <w:lang w:eastAsia="en-US"/>
        </w:rPr>
      </w:pPr>
      <w:r w:rsidRPr="00BE2F95">
        <w:rPr>
          <w:rFonts w:eastAsia="Calibri"/>
          <w:sz w:val="28"/>
          <w:szCs w:val="28"/>
          <w:lang w:eastAsia="en-US"/>
        </w:rPr>
        <w:t>3.2.10. Способ фиксации результата выполнения административной процедуры – р</w:t>
      </w:r>
      <w:r w:rsidRPr="00451504">
        <w:rPr>
          <w:rFonts w:eastAsia="Calibri"/>
          <w:sz w:val="28"/>
          <w:szCs w:val="28"/>
          <w:lang w:eastAsia="en-US"/>
        </w:rPr>
        <w:t>егистрация ответов на межведомстве</w:t>
      </w:r>
      <w:r>
        <w:rPr>
          <w:rFonts w:eastAsia="Calibri"/>
          <w:sz w:val="28"/>
          <w:szCs w:val="28"/>
          <w:lang w:eastAsia="en-US"/>
        </w:rPr>
        <w:t xml:space="preserve">нные запросы в </w:t>
      </w:r>
      <w:r w:rsidRPr="00FD0FE9">
        <w:rPr>
          <w:rFonts w:eastAsia="Calibri"/>
          <w:sz w:val="28"/>
          <w:szCs w:val="28"/>
          <w:lang w:eastAsia="en-US"/>
        </w:rPr>
        <w:t>Журнале</w:t>
      </w:r>
      <w:r w:rsidRPr="00FD0FE9">
        <w:rPr>
          <w:rFonts w:eastAsia="Calibri"/>
          <w:color w:val="00B050"/>
          <w:sz w:val="28"/>
          <w:szCs w:val="28"/>
          <w:lang w:eastAsia="en-US"/>
        </w:rPr>
        <w:t xml:space="preserve"> </w:t>
      </w:r>
      <w:r w:rsidRPr="00FD0FE9">
        <w:rPr>
          <w:rFonts w:eastAsia="Calibri"/>
          <w:color w:val="000000"/>
          <w:sz w:val="28"/>
          <w:szCs w:val="28"/>
          <w:lang w:eastAsia="en-US"/>
        </w:rPr>
        <w:t>учета электронных запросов</w:t>
      </w:r>
    </w:p>
    <w:p w:rsidR="009B6CE5" w:rsidRPr="001221A0" w:rsidRDefault="009B6CE5" w:rsidP="001221A0">
      <w:pPr>
        <w:jc w:val="center"/>
        <w:rPr>
          <w:b/>
          <w:bCs/>
          <w:sz w:val="28"/>
          <w:szCs w:val="28"/>
        </w:rPr>
      </w:pPr>
    </w:p>
    <w:p w:rsidR="009B6CE5" w:rsidRPr="001221A0" w:rsidRDefault="009B6CE5" w:rsidP="001221A0">
      <w:pPr>
        <w:jc w:val="center"/>
        <w:rPr>
          <w:b/>
          <w:sz w:val="28"/>
          <w:szCs w:val="28"/>
        </w:rPr>
      </w:pPr>
      <w:r w:rsidRPr="001221A0">
        <w:rPr>
          <w:b/>
          <w:sz w:val="28"/>
          <w:szCs w:val="28"/>
        </w:rPr>
        <w:t>3.3.Рассмотрение материалов, необходимых для предоставления муниципальной услуги, и принятие решения</w:t>
      </w:r>
    </w:p>
    <w:p w:rsidR="009B6CE5" w:rsidRPr="001221A0" w:rsidRDefault="009B6CE5" w:rsidP="001221A0">
      <w:pPr>
        <w:autoSpaceDE w:val="0"/>
        <w:autoSpaceDN w:val="0"/>
        <w:adjustRightInd w:val="0"/>
        <w:jc w:val="center"/>
        <w:rPr>
          <w:b/>
          <w:sz w:val="28"/>
          <w:szCs w:val="28"/>
        </w:rPr>
      </w:pPr>
    </w:p>
    <w:p w:rsidR="009B6CE5" w:rsidRPr="001F7E75" w:rsidRDefault="009B6CE5" w:rsidP="001221A0">
      <w:pPr>
        <w:ind w:firstLine="709"/>
        <w:jc w:val="both"/>
        <w:rPr>
          <w:sz w:val="28"/>
          <w:szCs w:val="28"/>
        </w:rPr>
      </w:pPr>
      <w:r w:rsidRPr="001F7E75">
        <w:rPr>
          <w:sz w:val="28"/>
          <w:szCs w:val="28"/>
        </w:rPr>
        <w:t>3.3.1.</w:t>
      </w:r>
      <w:r w:rsidR="001221A0">
        <w:rPr>
          <w:sz w:val="28"/>
          <w:szCs w:val="28"/>
        </w:rPr>
        <w:t xml:space="preserve"> </w:t>
      </w:r>
      <w:r w:rsidRPr="001F7E75">
        <w:rPr>
          <w:sz w:val="28"/>
          <w:szCs w:val="28"/>
        </w:rPr>
        <w:t xml:space="preserve">Основанием для начала административной процедуры является </w:t>
      </w:r>
      <w:r w:rsidRPr="001F7E75">
        <w:rPr>
          <w:sz w:val="28"/>
          <w:szCs w:val="28"/>
        </w:rPr>
        <w:lastRenderedPageBreak/>
        <w:t>наличи</w:t>
      </w:r>
      <w:r w:rsidR="001221A0">
        <w:rPr>
          <w:sz w:val="28"/>
          <w:szCs w:val="28"/>
        </w:rPr>
        <w:t>е зарегистрированного заявления</w:t>
      </w:r>
      <w:r w:rsidRPr="001F7E75">
        <w:rPr>
          <w:sz w:val="28"/>
          <w:szCs w:val="28"/>
        </w:rPr>
        <w:t xml:space="preserve"> и докуме</w:t>
      </w:r>
      <w:r w:rsidR="001221A0">
        <w:rPr>
          <w:sz w:val="28"/>
          <w:szCs w:val="28"/>
        </w:rPr>
        <w:t xml:space="preserve">нтов, указанных в подразделах </w:t>
      </w:r>
      <w:r w:rsidRPr="001F7E75">
        <w:rPr>
          <w:sz w:val="28"/>
          <w:szCs w:val="28"/>
        </w:rPr>
        <w:t xml:space="preserve">2.6. и 2.7. настоящего Административного регламента. </w:t>
      </w:r>
    </w:p>
    <w:p w:rsidR="009B6CE5" w:rsidRPr="001F7E75" w:rsidRDefault="009B6CE5" w:rsidP="001221A0">
      <w:pPr>
        <w:ind w:firstLine="709"/>
        <w:jc w:val="both"/>
        <w:rPr>
          <w:sz w:val="28"/>
          <w:szCs w:val="28"/>
        </w:rPr>
      </w:pPr>
      <w:r w:rsidRPr="001F7E75">
        <w:rPr>
          <w:sz w:val="28"/>
          <w:szCs w:val="28"/>
        </w:rPr>
        <w:t>3.3.2. Ответстве</w:t>
      </w:r>
      <w:r w:rsidR="001221A0">
        <w:rPr>
          <w:sz w:val="28"/>
          <w:szCs w:val="28"/>
        </w:rPr>
        <w:t xml:space="preserve">нный исполнитель осуществляет проверку заявления  и </w:t>
      </w:r>
      <w:r w:rsidRPr="001F7E75">
        <w:rPr>
          <w:sz w:val="28"/>
          <w:szCs w:val="28"/>
        </w:rPr>
        <w:t>документов, необходимых для предоставления муниципальной услуги</w:t>
      </w:r>
    </w:p>
    <w:p w:rsidR="009B6CE5" w:rsidRPr="001F7E75" w:rsidRDefault="009B6CE5" w:rsidP="001221A0">
      <w:pPr>
        <w:ind w:firstLine="709"/>
        <w:jc w:val="both"/>
        <w:rPr>
          <w:sz w:val="28"/>
          <w:szCs w:val="28"/>
        </w:rPr>
      </w:pPr>
      <w:r w:rsidRPr="001F7E75">
        <w:rPr>
          <w:sz w:val="28"/>
          <w:szCs w:val="28"/>
        </w:rPr>
        <w:t>3.3.3. По результатам рассмотрения документов, необходимых для предоставления муниципальной услуги, ответственный исполнитель:</w:t>
      </w:r>
    </w:p>
    <w:p w:rsidR="009B6CE5" w:rsidRPr="001F7E75" w:rsidRDefault="009B6CE5" w:rsidP="001221A0">
      <w:pPr>
        <w:ind w:firstLine="709"/>
        <w:jc w:val="both"/>
        <w:rPr>
          <w:sz w:val="28"/>
          <w:szCs w:val="28"/>
        </w:rPr>
      </w:pPr>
      <w:r w:rsidRPr="001F7E75">
        <w:rPr>
          <w:sz w:val="28"/>
          <w:szCs w:val="28"/>
        </w:rPr>
        <w:t>при отсутствии оснований для отказа в предоставлении муни</w:t>
      </w:r>
      <w:r w:rsidR="001221A0">
        <w:rPr>
          <w:sz w:val="28"/>
          <w:szCs w:val="28"/>
        </w:rPr>
        <w:t xml:space="preserve">ципальной услуги осуществляет подготовку проекта решения </w:t>
      </w:r>
      <w:r w:rsidRPr="001F7E75">
        <w:rPr>
          <w:sz w:val="28"/>
          <w:szCs w:val="28"/>
        </w:rPr>
        <w:t>о принятии гражданина на учет в качестве нуждающегося в жилом помещении;</w:t>
      </w:r>
    </w:p>
    <w:p w:rsidR="009B6CE5" w:rsidRPr="001F7E75" w:rsidRDefault="009B6CE5" w:rsidP="001221A0">
      <w:pPr>
        <w:autoSpaceDE w:val="0"/>
        <w:autoSpaceDN w:val="0"/>
        <w:adjustRightInd w:val="0"/>
        <w:ind w:firstLine="709"/>
        <w:jc w:val="both"/>
        <w:rPr>
          <w:sz w:val="28"/>
          <w:szCs w:val="28"/>
        </w:rPr>
      </w:pPr>
      <w:r w:rsidRPr="001F7E75">
        <w:rPr>
          <w:sz w:val="28"/>
          <w:szCs w:val="28"/>
        </w:rPr>
        <w:t>- при наличии оснований для отказа в предоставлении муниципальной услуги, указанных в пункте 2.10.2. настоящего Административ</w:t>
      </w:r>
      <w:r w:rsidR="001221A0">
        <w:rPr>
          <w:sz w:val="28"/>
          <w:szCs w:val="28"/>
        </w:rPr>
        <w:t xml:space="preserve">ного регламента, осуществляет подготовку </w:t>
      </w:r>
      <w:r w:rsidRPr="001F7E75">
        <w:rPr>
          <w:sz w:val="28"/>
          <w:szCs w:val="28"/>
        </w:rPr>
        <w:t>решения об отказе в предоставлении муниципальной услуги с у</w:t>
      </w:r>
      <w:r w:rsidR="001221A0">
        <w:rPr>
          <w:sz w:val="28"/>
          <w:szCs w:val="28"/>
        </w:rPr>
        <w:t>казанием причин отказа.</w:t>
      </w:r>
    </w:p>
    <w:p w:rsidR="009B6CE5" w:rsidRPr="001F7E75" w:rsidRDefault="009B6CE5" w:rsidP="001221A0">
      <w:pPr>
        <w:ind w:firstLine="709"/>
        <w:jc w:val="both"/>
        <w:rPr>
          <w:sz w:val="28"/>
          <w:szCs w:val="28"/>
        </w:rPr>
      </w:pPr>
      <w:r w:rsidRPr="001F7E75">
        <w:rPr>
          <w:sz w:val="28"/>
          <w:szCs w:val="28"/>
        </w:rPr>
        <w:t>3.3.4.</w:t>
      </w:r>
      <w:r w:rsidR="001221A0">
        <w:rPr>
          <w:sz w:val="28"/>
          <w:szCs w:val="28"/>
        </w:rPr>
        <w:t xml:space="preserve"> Максимальный срок выполнения </w:t>
      </w:r>
      <w:r w:rsidRPr="001F7E75">
        <w:rPr>
          <w:sz w:val="28"/>
          <w:szCs w:val="28"/>
        </w:rPr>
        <w:t>административной процедуры – 10 рабочих дней.</w:t>
      </w:r>
    </w:p>
    <w:p w:rsidR="009B6CE5" w:rsidRPr="001F7E75" w:rsidRDefault="009B6CE5" w:rsidP="001221A0">
      <w:pPr>
        <w:ind w:firstLine="709"/>
        <w:jc w:val="both"/>
        <w:rPr>
          <w:sz w:val="28"/>
          <w:szCs w:val="28"/>
        </w:rPr>
      </w:pPr>
      <w:r w:rsidRPr="001F7E75">
        <w:rPr>
          <w:sz w:val="28"/>
          <w:szCs w:val="28"/>
        </w:rPr>
        <w:t>3.</w:t>
      </w:r>
      <w:r w:rsidR="001221A0">
        <w:rPr>
          <w:sz w:val="28"/>
          <w:szCs w:val="28"/>
        </w:rPr>
        <w:t>3.5. Критерием принятия решения</w:t>
      </w:r>
      <w:r w:rsidRPr="001F7E75">
        <w:rPr>
          <w:sz w:val="28"/>
          <w:szCs w:val="28"/>
        </w:rPr>
        <w:t xml:space="preserve"> </w:t>
      </w:r>
      <w:r w:rsidR="001221A0">
        <w:rPr>
          <w:sz w:val="28"/>
          <w:szCs w:val="28"/>
        </w:rPr>
        <w:t xml:space="preserve">является наличие (отсутствие) </w:t>
      </w:r>
      <w:r w:rsidRPr="001F7E75">
        <w:rPr>
          <w:sz w:val="28"/>
          <w:szCs w:val="28"/>
        </w:rPr>
        <w:t>оснований для отказа в предоставлении муниципальной услуги.</w:t>
      </w:r>
    </w:p>
    <w:p w:rsidR="009B6CE5" w:rsidRPr="001F7E75" w:rsidRDefault="009B6CE5" w:rsidP="001221A0">
      <w:pPr>
        <w:ind w:firstLine="709"/>
        <w:jc w:val="both"/>
        <w:rPr>
          <w:sz w:val="28"/>
          <w:szCs w:val="28"/>
        </w:rPr>
      </w:pPr>
      <w:r w:rsidRPr="001F7E75">
        <w:rPr>
          <w:sz w:val="28"/>
          <w:szCs w:val="28"/>
        </w:rPr>
        <w:t>3.3.6. Результатом административной процедуры являются:</w:t>
      </w:r>
    </w:p>
    <w:p w:rsidR="009B6CE5" w:rsidRPr="001F7E75" w:rsidRDefault="009B6CE5" w:rsidP="001221A0">
      <w:pPr>
        <w:ind w:firstLine="709"/>
        <w:jc w:val="both"/>
        <w:rPr>
          <w:rFonts w:eastAsia="Batang"/>
          <w:sz w:val="28"/>
          <w:szCs w:val="28"/>
          <w:lang w:eastAsia="ko-KR"/>
        </w:rPr>
      </w:pPr>
      <w:r w:rsidRPr="001F7E75">
        <w:rPr>
          <w:sz w:val="28"/>
          <w:szCs w:val="28"/>
        </w:rPr>
        <w:t xml:space="preserve">- </w:t>
      </w:r>
      <w:proofErr w:type="gramStart"/>
      <w:r w:rsidRPr="001F7E75">
        <w:rPr>
          <w:sz w:val="28"/>
          <w:szCs w:val="28"/>
        </w:rPr>
        <w:t>оформленное</w:t>
      </w:r>
      <w:proofErr w:type="gramEnd"/>
      <w:r w:rsidRPr="001F7E75">
        <w:rPr>
          <w:rFonts w:eastAsia="Batang"/>
          <w:sz w:val="28"/>
          <w:szCs w:val="28"/>
          <w:lang w:eastAsia="ko-KR"/>
        </w:rPr>
        <w:t xml:space="preserve"> о принятии гражданина на учет в качестве нуждающегося в жилом помещении;</w:t>
      </w:r>
    </w:p>
    <w:p w:rsidR="009B6CE5" w:rsidRPr="00451504" w:rsidRDefault="009B6CE5" w:rsidP="001221A0">
      <w:pPr>
        <w:ind w:firstLine="709"/>
        <w:jc w:val="both"/>
        <w:rPr>
          <w:rFonts w:eastAsia="Batang"/>
          <w:sz w:val="28"/>
          <w:szCs w:val="28"/>
          <w:lang w:eastAsia="ko-KR"/>
        </w:rPr>
      </w:pPr>
      <w:r w:rsidRPr="001F7E75">
        <w:rPr>
          <w:sz w:val="28"/>
          <w:szCs w:val="28"/>
        </w:rPr>
        <w:t>- оформленное</w:t>
      </w:r>
      <w:r w:rsidRPr="001F7E75">
        <w:rPr>
          <w:rFonts w:eastAsia="Batang"/>
          <w:sz w:val="28"/>
          <w:szCs w:val="28"/>
          <w:lang w:eastAsia="ko-KR"/>
        </w:rPr>
        <w:t xml:space="preserve"> </w:t>
      </w:r>
      <w:proofErr w:type="gramStart"/>
      <w:r w:rsidRPr="001F7E75">
        <w:rPr>
          <w:rFonts w:eastAsia="Batang"/>
          <w:sz w:val="28"/>
          <w:szCs w:val="28"/>
          <w:lang w:eastAsia="ko-KR"/>
        </w:rPr>
        <w:t>об отказе в принятии гражданина на учет в к</w:t>
      </w:r>
      <w:r w:rsidRPr="00451504">
        <w:rPr>
          <w:rFonts w:eastAsia="Batang"/>
          <w:sz w:val="28"/>
          <w:szCs w:val="28"/>
          <w:lang w:eastAsia="ko-KR"/>
        </w:rPr>
        <w:t>ачестве нуждающегося в жилом помещении</w:t>
      </w:r>
      <w:proofErr w:type="gramEnd"/>
      <w:r w:rsidRPr="00451504">
        <w:rPr>
          <w:rFonts w:eastAsia="Batang"/>
          <w:sz w:val="28"/>
          <w:szCs w:val="28"/>
          <w:lang w:eastAsia="ko-KR"/>
        </w:rPr>
        <w:t>.</w:t>
      </w:r>
    </w:p>
    <w:p w:rsidR="009B6CE5" w:rsidRPr="001221A0" w:rsidRDefault="009B6CE5" w:rsidP="001221A0">
      <w:pPr>
        <w:ind w:firstLine="709"/>
        <w:jc w:val="both"/>
        <w:rPr>
          <w:color w:val="000000" w:themeColor="text1"/>
          <w:sz w:val="28"/>
          <w:szCs w:val="28"/>
        </w:rPr>
      </w:pPr>
      <w:r>
        <w:rPr>
          <w:sz w:val="28"/>
          <w:szCs w:val="28"/>
        </w:rPr>
        <w:t>3</w:t>
      </w:r>
      <w:r w:rsidRPr="00451504">
        <w:rPr>
          <w:sz w:val="28"/>
          <w:szCs w:val="28"/>
        </w:rPr>
        <w:t>.</w:t>
      </w:r>
      <w:r>
        <w:rPr>
          <w:sz w:val="28"/>
          <w:szCs w:val="28"/>
        </w:rPr>
        <w:t>3.</w:t>
      </w:r>
      <w:r w:rsidRPr="00451504">
        <w:rPr>
          <w:sz w:val="28"/>
          <w:szCs w:val="28"/>
        </w:rPr>
        <w:t>7.Способом фиксации результ</w:t>
      </w:r>
      <w:r w:rsidR="001221A0">
        <w:rPr>
          <w:sz w:val="28"/>
          <w:szCs w:val="28"/>
        </w:rPr>
        <w:t xml:space="preserve">ата административной процедуры является </w:t>
      </w:r>
      <w:r w:rsidRPr="00451504">
        <w:rPr>
          <w:sz w:val="28"/>
          <w:szCs w:val="28"/>
        </w:rPr>
        <w:t>регистрация в журнале</w:t>
      </w:r>
      <w:r>
        <w:rPr>
          <w:sz w:val="28"/>
          <w:szCs w:val="28"/>
        </w:rPr>
        <w:t xml:space="preserve"> </w:t>
      </w:r>
      <w:r w:rsidRPr="00484A31">
        <w:rPr>
          <w:color w:val="000000"/>
          <w:sz w:val="28"/>
          <w:szCs w:val="28"/>
        </w:rPr>
        <w:t>учета исходящей корреспонденции</w:t>
      </w:r>
      <w:r w:rsidR="001221A0">
        <w:rPr>
          <w:color w:val="000000"/>
          <w:sz w:val="28"/>
          <w:szCs w:val="28"/>
        </w:rPr>
        <w:t>.</w:t>
      </w:r>
    </w:p>
    <w:p w:rsidR="009B6CE5" w:rsidRPr="00451504" w:rsidRDefault="009B6CE5" w:rsidP="001221A0">
      <w:pPr>
        <w:jc w:val="center"/>
        <w:rPr>
          <w:sz w:val="28"/>
          <w:szCs w:val="28"/>
        </w:rPr>
      </w:pPr>
    </w:p>
    <w:p w:rsidR="009B6CE5" w:rsidRPr="00451504" w:rsidRDefault="009B6CE5" w:rsidP="001221A0">
      <w:pPr>
        <w:autoSpaceDE w:val="0"/>
        <w:autoSpaceDN w:val="0"/>
        <w:adjustRightInd w:val="0"/>
        <w:jc w:val="center"/>
        <w:rPr>
          <w:b/>
          <w:bCs/>
          <w:sz w:val="28"/>
          <w:szCs w:val="28"/>
        </w:rPr>
      </w:pPr>
      <w:r>
        <w:rPr>
          <w:b/>
          <w:bCs/>
          <w:sz w:val="28"/>
          <w:szCs w:val="28"/>
        </w:rPr>
        <w:t>3.</w:t>
      </w:r>
      <w:r w:rsidRPr="001221A0">
        <w:rPr>
          <w:b/>
          <w:bCs/>
          <w:color w:val="000000" w:themeColor="text1"/>
          <w:sz w:val="28"/>
          <w:szCs w:val="28"/>
        </w:rPr>
        <w:t>4.</w:t>
      </w:r>
      <w:r w:rsidR="001221A0">
        <w:rPr>
          <w:b/>
          <w:bCs/>
          <w:sz w:val="28"/>
          <w:szCs w:val="28"/>
        </w:rPr>
        <w:t xml:space="preserve"> Выдача (направление) заявителю результата </w:t>
      </w:r>
      <w:r w:rsidRPr="00451504">
        <w:rPr>
          <w:b/>
          <w:bCs/>
          <w:sz w:val="28"/>
          <w:szCs w:val="28"/>
        </w:rPr>
        <w:t>предоставления муниципальной услуги</w:t>
      </w:r>
    </w:p>
    <w:p w:rsidR="009B6CE5" w:rsidRPr="00451504" w:rsidRDefault="009B6CE5" w:rsidP="001221A0">
      <w:pPr>
        <w:tabs>
          <w:tab w:val="left" w:pos="0"/>
          <w:tab w:val="left" w:pos="720"/>
          <w:tab w:val="left" w:pos="900"/>
        </w:tabs>
        <w:autoSpaceDE w:val="0"/>
        <w:autoSpaceDN w:val="0"/>
        <w:adjustRightInd w:val="0"/>
        <w:jc w:val="center"/>
        <w:rPr>
          <w:b/>
          <w:bCs/>
          <w:sz w:val="28"/>
          <w:szCs w:val="28"/>
        </w:rPr>
      </w:pPr>
    </w:p>
    <w:p w:rsidR="009B6CE5" w:rsidRPr="00451504" w:rsidRDefault="009B6CE5" w:rsidP="001221A0">
      <w:pPr>
        <w:tabs>
          <w:tab w:val="left" w:pos="0"/>
          <w:tab w:val="left" w:pos="720"/>
          <w:tab w:val="left" w:pos="900"/>
        </w:tabs>
        <w:autoSpaceDE w:val="0"/>
        <w:autoSpaceDN w:val="0"/>
        <w:adjustRightInd w:val="0"/>
        <w:ind w:firstLine="709"/>
        <w:jc w:val="both"/>
        <w:rPr>
          <w:sz w:val="28"/>
          <w:szCs w:val="28"/>
        </w:rPr>
      </w:pPr>
      <w:r w:rsidRPr="00451504">
        <w:rPr>
          <w:rFonts w:eastAsia="Calibri"/>
          <w:sz w:val="28"/>
          <w:szCs w:val="28"/>
          <w:lang w:eastAsia="en-US"/>
        </w:rPr>
        <w:t>3.</w:t>
      </w:r>
      <w:r>
        <w:rPr>
          <w:rFonts w:eastAsia="Calibri"/>
          <w:sz w:val="28"/>
          <w:szCs w:val="28"/>
          <w:lang w:eastAsia="en-US"/>
        </w:rPr>
        <w:t>4.</w:t>
      </w:r>
      <w:r w:rsidRPr="00451504">
        <w:rPr>
          <w:rFonts w:eastAsia="Calibri"/>
          <w:sz w:val="28"/>
          <w:szCs w:val="28"/>
          <w:lang w:eastAsia="en-US"/>
        </w:rPr>
        <w:t xml:space="preserve">1. Основанием для начала административной процедуры является оформленное </w:t>
      </w:r>
      <w:r w:rsidRPr="00451504">
        <w:rPr>
          <w:sz w:val="28"/>
          <w:szCs w:val="28"/>
        </w:rPr>
        <w:t xml:space="preserve">решение о принятии гражданина на учет в качестве нуждающегося в жилом помещении или </w:t>
      </w:r>
      <w:proofErr w:type="gramStart"/>
      <w:r w:rsidRPr="00451504">
        <w:rPr>
          <w:sz w:val="28"/>
          <w:szCs w:val="28"/>
        </w:rPr>
        <w:t xml:space="preserve">об отказе в </w:t>
      </w:r>
      <w:r w:rsidRPr="00451504">
        <w:rPr>
          <w:rFonts w:eastAsia="Batang"/>
          <w:sz w:val="28"/>
          <w:szCs w:val="28"/>
          <w:lang w:eastAsia="ko-KR"/>
        </w:rPr>
        <w:t>принятии гражданина на учет в качестве нуждающегося в жилом помещении</w:t>
      </w:r>
      <w:proofErr w:type="gramEnd"/>
      <w:r w:rsidRPr="00451504">
        <w:rPr>
          <w:sz w:val="28"/>
          <w:szCs w:val="28"/>
        </w:rPr>
        <w:t>.</w:t>
      </w:r>
      <w:r w:rsidRPr="00451504">
        <w:rPr>
          <w:sz w:val="28"/>
          <w:szCs w:val="28"/>
        </w:rPr>
        <w:tab/>
      </w:r>
    </w:p>
    <w:p w:rsidR="009B6CE5" w:rsidRPr="00451504" w:rsidRDefault="009B6CE5" w:rsidP="001221A0">
      <w:pPr>
        <w:autoSpaceDE w:val="0"/>
        <w:autoSpaceDN w:val="0"/>
        <w:adjustRightInd w:val="0"/>
        <w:ind w:firstLine="709"/>
        <w:jc w:val="both"/>
        <w:rPr>
          <w:sz w:val="28"/>
          <w:szCs w:val="28"/>
          <w:lang w:eastAsia="zh-CN"/>
        </w:rPr>
      </w:pPr>
      <w:r w:rsidRPr="00451504">
        <w:rPr>
          <w:sz w:val="28"/>
          <w:szCs w:val="28"/>
          <w:lang w:eastAsia="zh-CN"/>
        </w:rPr>
        <w:t>3.</w:t>
      </w:r>
      <w:r>
        <w:rPr>
          <w:sz w:val="28"/>
          <w:szCs w:val="28"/>
          <w:lang w:eastAsia="zh-CN"/>
        </w:rPr>
        <w:t>4.</w:t>
      </w:r>
      <w:r w:rsidRPr="00451504">
        <w:rPr>
          <w:sz w:val="28"/>
          <w:szCs w:val="28"/>
          <w:lang w:eastAsia="zh-CN"/>
        </w:rPr>
        <w:t>2. Результат предоставления муниципальной услуги выдается (направляет</w:t>
      </w:r>
      <w:r w:rsidR="001221A0">
        <w:rPr>
          <w:sz w:val="28"/>
          <w:szCs w:val="28"/>
          <w:lang w:eastAsia="zh-CN"/>
        </w:rPr>
        <w:t xml:space="preserve">ся) </w:t>
      </w:r>
      <w:r w:rsidRPr="00451504">
        <w:rPr>
          <w:sz w:val="28"/>
          <w:szCs w:val="28"/>
          <w:lang w:eastAsia="zh-CN"/>
        </w:rPr>
        <w:t xml:space="preserve">заявителю способом, указанным в заявлении. </w:t>
      </w:r>
    </w:p>
    <w:p w:rsidR="009B6CE5" w:rsidRPr="00451504" w:rsidRDefault="009B6CE5" w:rsidP="001221A0">
      <w:pPr>
        <w:tabs>
          <w:tab w:val="num" w:pos="-5160"/>
          <w:tab w:val="left" w:pos="-3420"/>
        </w:tabs>
        <w:autoSpaceDE w:val="0"/>
        <w:ind w:firstLine="709"/>
        <w:jc w:val="both"/>
        <w:rPr>
          <w:sz w:val="28"/>
          <w:szCs w:val="28"/>
        </w:rPr>
      </w:pPr>
      <w:r>
        <w:rPr>
          <w:bCs/>
          <w:sz w:val="28"/>
          <w:szCs w:val="28"/>
          <w:lang w:eastAsia="ar-SA"/>
        </w:rPr>
        <w:t>3</w:t>
      </w:r>
      <w:r w:rsidRPr="00451504">
        <w:rPr>
          <w:bCs/>
          <w:sz w:val="28"/>
          <w:szCs w:val="28"/>
          <w:lang w:eastAsia="ar-SA"/>
        </w:rPr>
        <w:t>.</w:t>
      </w:r>
      <w:r>
        <w:rPr>
          <w:bCs/>
          <w:sz w:val="28"/>
          <w:szCs w:val="28"/>
          <w:lang w:eastAsia="ar-SA"/>
        </w:rPr>
        <w:t>4.3</w:t>
      </w:r>
      <w:r w:rsidRPr="00451504">
        <w:rPr>
          <w:bCs/>
          <w:sz w:val="28"/>
          <w:szCs w:val="28"/>
          <w:lang w:eastAsia="ar-SA"/>
        </w:rPr>
        <w:t xml:space="preserve">. Ответственный исполнитель Администрации </w:t>
      </w:r>
      <w:r w:rsidRPr="00451504">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w:t>
      </w:r>
      <w:r w:rsidR="001221A0">
        <w:rPr>
          <w:rFonts w:eastAsia="Calibri"/>
          <w:sz w:val="28"/>
          <w:szCs w:val="28"/>
          <w:lang w:eastAsia="en-US"/>
        </w:rPr>
        <w:t>адресу, указанному в заявлении.</w:t>
      </w:r>
    </w:p>
    <w:p w:rsidR="009B6CE5" w:rsidRPr="00451504" w:rsidRDefault="009B6CE5" w:rsidP="001221A0">
      <w:pPr>
        <w:ind w:firstLine="709"/>
        <w:jc w:val="both"/>
        <w:rPr>
          <w:sz w:val="28"/>
          <w:szCs w:val="28"/>
        </w:rPr>
      </w:pPr>
      <w:r>
        <w:rPr>
          <w:rFonts w:eastAsia="Calibri"/>
          <w:bCs/>
          <w:sz w:val="28"/>
          <w:szCs w:val="28"/>
          <w:lang w:eastAsia="en-US"/>
        </w:rPr>
        <w:t>3</w:t>
      </w:r>
      <w:r w:rsidRPr="00451504">
        <w:rPr>
          <w:rFonts w:eastAsia="Calibri"/>
          <w:bCs/>
          <w:sz w:val="28"/>
          <w:szCs w:val="28"/>
          <w:lang w:eastAsia="en-US"/>
        </w:rPr>
        <w:t>.</w:t>
      </w:r>
      <w:r>
        <w:rPr>
          <w:rFonts w:eastAsia="Calibri"/>
          <w:bCs/>
          <w:sz w:val="28"/>
          <w:szCs w:val="28"/>
          <w:lang w:eastAsia="en-US"/>
        </w:rPr>
        <w:t>4</w:t>
      </w:r>
      <w:r w:rsidRPr="00451504">
        <w:rPr>
          <w:rFonts w:eastAsia="Calibri"/>
          <w:bCs/>
          <w:sz w:val="28"/>
          <w:szCs w:val="28"/>
          <w:lang w:eastAsia="en-US"/>
        </w:rPr>
        <w:t>.</w:t>
      </w:r>
      <w:r>
        <w:rPr>
          <w:rFonts w:eastAsia="Calibri"/>
          <w:bCs/>
          <w:sz w:val="28"/>
          <w:szCs w:val="28"/>
          <w:lang w:eastAsia="en-US"/>
        </w:rPr>
        <w:t>4.</w:t>
      </w:r>
      <w:r w:rsidR="001221A0">
        <w:rPr>
          <w:rFonts w:eastAsia="Calibri"/>
          <w:bCs/>
          <w:sz w:val="28"/>
          <w:szCs w:val="28"/>
          <w:lang w:eastAsia="en-US"/>
        </w:rPr>
        <w:t xml:space="preserve"> Срок выполнения</w:t>
      </w:r>
      <w:r w:rsidRPr="00451504">
        <w:rPr>
          <w:rFonts w:eastAsia="Calibri"/>
          <w:bCs/>
          <w:sz w:val="28"/>
          <w:szCs w:val="28"/>
          <w:lang w:eastAsia="en-US"/>
        </w:rPr>
        <w:t xml:space="preserve"> административной процедуры - </w:t>
      </w:r>
      <w:r w:rsidRPr="00451504">
        <w:rPr>
          <w:sz w:val="28"/>
          <w:szCs w:val="28"/>
        </w:rPr>
        <w:t>три рабочих дня со дня принятия решения.</w:t>
      </w:r>
    </w:p>
    <w:p w:rsidR="009B6CE5" w:rsidRPr="00451504" w:rsidRDefault="009B6CE5" w:rsidP="001221A0">
      <w:pPr>
        <w:autoSpaceDE w:val="0"/>
        <w:autoSpaceDN w:val="0"/>
        <w:adjustRightInd w:val="0"/>
        <w:ind w:firstLine="709"/>
        <w:jc w:val="both"/>
        <w:rPr>
          <w:sz w:val="28"/>
          <w:szCs w:val="28"/>
          <w:lang w:eastAsia="zh-CN"/>
        </w:rPr>
      </w:pPr>
      <w:r w:rsidRPr="00451504">
        <w:rPr>
          <w:sz w:val="28"/>
          <w:szCs w:val="28"/>
          <w:lang w:eastAsia="zh-CN"/>
        </w:rPr>
        <w:t>3.</w:t>
      </w:r>
      <w:r>
        <w:rPr>
          <w:sz w:val="28"/>
          <w:szCs w:val="28"/>
          <w:lang w:eastAsia="zh-CN"/>
        </w:rPr>
        <w:t xml:space="preserve">4.5. </w:t>
      </w:r>
      <w:r w:rsidR="001221A0">
        <w:rPr>
          <w:sz w:val="28"/>
          <w:szCs w:val="28"/>
          <w:lang w:eastAsia="zh-CN"/>
        </w:rPr>
        <w:t xml:space="preserve">Критерием принятия решения </w:t>
      </w:r>
      <w:r w:rsidRPr="00451504">
        <w:rPr>
          <w:sz w:val="28"/>
          <w:szCs w:val="28"/>
          <w:lang w:eastAsia="zh-CN"/>
        </w:rPr>
        <w:t xml:space="preserve">является наличие подписанного решения </w:t>
      </w:r>
      <w:r w:rsidRPr="00451504">
        <w:rPr>
          <w:sz w:val="28"/>
          <w:szCs w:val="28"/>
        </w:rPr>
        <w:t xml:space="preserve">о принятии гражданина на учет в качестве нуждающегося в жилом помещении или </w:t>
      </w:r>
      <w:proofErr w:type="gramStart"/>
      <w:r w:rsidRPr="00451504">
        <w:rPr>
          <w:sz w:val="28"/>
          <w:szCs w:val="28"/>
        </w:rPr>
        <w:t xml:space="preserve">об отказе в </w:t>
      </w:r>
      <w:r w:rsidRPr="00451504">
        <w:rPr>
          <w:rFonts w:eastAsia="Batang"/>
          <w:sz w:val="28"/>
          <w:szCs w:val="28"/>
          <w:lang w:eastAsia="ko-KR"/>
        </w:rPr>
        <w:t xml:space="preserve">принятии гражданина на учет в качестве </w:t>
      </w:r>
      <w:r w:rsidRPr="00451504">
        <w:rPr>
          <w:rFonts w:eastAsia="Batang"/>
          <w:sz w:val="28"/>
          <w:szCs w:val="28"/>
          <w:lang w:eastAsia="ko-KR"/>
        </w:rPr>
        <w:lastRenderedPageBreak/>
        <w:t>нуждающегося в жилом помещении</w:t>
      </w:r>
      <w:proofErr w:type="gramEnd"/>
      <w:r w:rsidRPr="00451504">
        <w:rPr>
          <w:sz w:val="28"/>
          <w:szCs w:val="28"/>
          <w:lang w:eastAsia="zh-CN"/>
        </w:rPr>
        <w:t>.</w:t>
      </w:r>
    </w:p>
    <w:p w:rsidR="009B6CE5" w:rsidRPr="00451504" w:rsidRDefault="009B6CE5" w:rsidP="001221A0">
      <w:pPr>
        <w:autoSpaceDE w:val="0"/>
        <w:autoSpaceDN w:val="0"/>
        <w:adjustRightInd w:val="0"/>
        <w:ind w:firstLine="709"/>
        <w:jc w:val="both"/>
        <w:rPr>
          <w:bCs/>
          <w:sz w:val="28"/>
          <w:szCs w:val="28"/>
          <w:lang w:eastAsia="ar-SA"/>
        </w:rPr>
      </w:pPr>
      <w:r>
        <w:rPr>
          <w:bCs/>
          <w:sz w:val="28"/>
          <w:szCs w:val="28"/>
          <w:lang w:eastAsia="ar-SA"/>
        </w:rPr>
        <w:t>3.4.6.</w:t>
      </w:r>
      <w:r w:rsidRPr="00451504">
        <w:rPr>
          <w:bCs/>
          <w:sz w:val="28"/>
          <w:szCs w:val="28"/>
          <w:lang w:eastAsia="ar-SA"/>
        </w:rPr>
        <w:t xml:space="preserve"> Результатом административной процедуры является получение заявителем решения </w:t>
      </w:r>
      <w:r w:rsidRPr="00451504">
        <w:rPr>
          <w:sz w:val="28"/>
          <w:szCs w:val="28"/>
        </w:rPr>
        <w:t xml:space="preserve">о принятии на учет в качестве нуждающегося в жилом помещении или </w:t>
      </w:r>
      <w:proofErr w:type="gramStart"/>
      <w:r w:rsidRPr="00451504">
        <w:rPr>
          <w:sz w:val="28"/>
          <w:szCs w:val="28"/>
        </w:rPr>
        <w:t xml:space="preserve">об отказе в </w:t>
      </w:r>
      <w:r w:rsidRPr="00451504">
        <w:rPr>
          <w:rFonts w:eastAsia="Batang"/>
          <w:sz w:val="28"/>
          <w:szCs w:val="28"/>
          <w:lang w:eastAsia="ko-KR"/>
        </w:rPr>
        <w:t>принятии на учет в качестве нуждающегося в жилом помещении</w:t>
      </w:r>
      <w:proofErr w:type="gramEnd"/>
      <w:r w:rsidRPr="00451504">
        <w:rPr>
          <w:sz w:val="28"/>
          <w:szCs w:val="28"/>
        </w:rPr>
        <w:t>.</w:t>
      </w:r>
    </w:p>
    <w:p w:rsidR="009B6CE5" w:rsidRPr="00C43B50" w:rsidRDefault="009B6CE5" w:rsidP="001221A0">
      <w:pPr>
        <w:autoSpaceDE w:val="0"/>
        <w:autoSpaceDN w:val="0"/>
        <w:adjustRightInd w:val="0"/>
        <w:ind w:firstLine="709"/>
        <w:jc w:val="both"/>
        <w:rPr>
          <w:sz w:val="28"/>
          <w:szCs w:val="28"/>
        </w:rPr>
      </w:pPr>
      <w:r w:rsidRPr="00451504">
        <w:rPr>
          <w:sz w:val="28"/>
          <w:szCs w:val="28"/>
          <w:lang w:eastAsia="zh-CN"/>
        </w:rPr>
        <w:t>3.</w:t>
      </w:r>
      <w:r>
        <w:rPr>
          <w:sz w:val="28"/>
          <w:szCs w:val="28"/>
          <w:lang w:eastAsia="zh-CN"/>
        </w:rPr>
        <w:t xml:space="preserve">4.7. </w:t>
      </w:r>
      <w:r w:rsidR="001221A0">
        <w:rPr>
          <w:sz w:val="28"/>
          <w:szCs w:val="28"/>
          <w:lang w:eastAsia="zh-CN"/>
        </w:rPr>
        <w:t xml:space="preserve">Способом фиксации результата </w:t>
      </w:r>
      <w:r w:rsidRPr="00451504">
        <w:rPr>
          <w:sz w:val="28"/>
          <w:szCs w:val="28"/>
          <w:lang w:eastAsia="zh-CN"/>
        </w:rPr>
        <w:t>выполн</w:t>
      </w:r>
      <w:r w:rsidR="001221A0">
        <w:rPr>
          <w:sz w:val="28"/>
          <w:szCs w:val="28"/>
          <w:lang w:eastAsia="zh-CN"/>
        </w:rPr>
        <w:t>ения административной процедуры</w:t>
      </w:r>
      <w:r w:rsidR="001221A0">
        <w:rPr>
          <w:rFonts w:eastAsia="Calibri"/>
          <w:sz w:val="28"/>
          <w:szCs w:val="28"/>
          <w:lang w:eastAsia="en-US"/>
        </w:rPr>
        <w:t xml:space="preserve"> является</w:t>
      </w:r>
      <w:r>
        <w:rPr>
          <w:rFonts w:eastAsia="Calibri"/>
          <w:sz w:val="28"/>
          <w:szCs w:val="28"/>
          <w:lang w:eastAsia="en-US"/>
        </w:rPr>
        <w:t xml:space="preserve"> отметка заявителя в Ж</w:t>
      </w:r>
      <w:r w:rsidRPr="00451504">
        <w:rPr>
          <w:rFonts w:eastAsia="Calibri"/>
          <w:sz w:val="28"/>
          <w:szCs w:val="28"/>
          <w:lang w:eastAsia="en-US"/>
        </w:rPr>
        <w:t xml:space="preserve">урнале </w:t>
      </w:r>
      <w:r>
        <w:rPr>
          <w:rFonts w:eastAsia="Calibri"/>
          <w:sz w:val="28"/>
          <w:szCs w:val="28"/>
          <w:lang w:eastAsia="en-US"/>
        </w:rPr>
        <w:t xml:space="preserve">учета </w:t>
      </w:r>
      <w:r w:rsidRPr="00C05DC5">
        <w:rPr>
          <w:rFonts w:eastAsia="Calibri"/>
          <w:color w:val="000000"/>
          <w:sz w:val="28"/>
          <w:szCs w:val="28"/>
          <w:lang w:eastAsia="en-US"/>
        </w:rPr>
        <w:t>исходящей корреспонденции</w:t>
      </w:r>
    </w:p>
    <w:p w:rsidR="001221A0" w:rsidRDefault="001221A0" w:rsidP="001221A0">
      <w:pPr>
        <w:jc w:val="center"/>
        <w:rPr>
          <w:b/>
          <w:sz w:val="28"/>
          <w:szCs w:val="28"/>
          <w:lang w:eastAsia="ar-SA"/>
        </w:rPr>
      </w:pPr>
    </w:p>
    <w:p w:rsidR="009B6CE5" w:rsidRPr="001F7E75" w:rsidRDefault="009B6CE5" w:rsidP="001221A0">
      <w:pPr>
        <w:jc w:val="center"/>
        <w:rPr>
          <w:b/>
          <w:sz w:val="28"/>
          <w:szCs w:val="28"/>
          <w:lang w:eastAsia="ar-SA"/>
        </w:rPr>
      </w:pPr>
      <w:r w:rsidRPr="001F7E75">
        <w:rPr>
          <w:b/>
          <w:sz w:val="28"/>
          <w:szCs w:val="28"/>
          <w:lang w:eastAsia="ar-SA"/>
        </w:rPr>
        <w:t>3.5. Порядок осуществления в электронной форме, в том числе с использованием Регионального портала, административных процедур (действий)</w:t>
      </w:r>
    </w:p>
    <w:p w:rsidR="009B6CE5" w:rsidRPr="001F7E75" w:rsidRDefault="009B6CE5" w:rsidP="001221A0">
      <w:pPr>
        <w:jc w:val="center"/>
        <w:rPr>
          <w:b/>
          <w:sz w:val="28"/>
          <w:szCs w:val="28"/>
          <w:lang w:eastAsia="ar-SA"/>
        </w:rPr>
      </w:pPr>
    </w:p>
    <w:p w:rsidR="009B6CE5" w:rsidRPr="001F7E75" w:rsidRDefault="009B6CE5" w:rsidP="009B6CE5">
      <w:pPr>
        <w:ind w:firstLine="709"/>
        <w:jc w:val="both"/>
        <w:rPr>
          <w:bCs/>
          <w:sz w:val="28"/>
          <w:szCs w:val="28"/>
          <w:lang w:eastAsia="ar-SA"/>
        </w:rPr>
      </w:pPr>
      <w:r w:rsidRPr="001F7E75">
        <w:rPr>
          <w:bCs/>
          <w:sz w:val="28"/>
          <w:szCs w:val="28"/>
          <w:lang w:eastAsia="ar-SA"/>
        </w:rPr>
        <w:t>Исчерпывающий перечень административных действий при получении муниципальной  услуги в электронной форме:</w:t>
      </w:r>
    </w:p>
    <w:p w:rsidR="009B6CE5" w:rsidRPr="001F7E75" w:rsidRDefault="009B6CE5" w:rsidP="009B6CE5">
      <w:pPr>
        <w:jc w:val="both"/>
        <w:rPr>
          <w:bCs/>
          <w:sz w:val="28"/>
          <w:szCs w:val="28"/>
          <w:lang w:eastAsia="ar-SA"/>
        </w:rPr>
      </w:pPr>
      <w:r w:rsidRPr="001F7E75">
        <w:rPr>
          <w:bCs/>
          <w:sz w:val="28"/>
          <w:szCs w:val="28"/>
          <w:lang w:eastAsia="ar-SA"/>
        </w:rPr>
        <w:tab/>
        <w:t xml:space="preserve">- </w:t>
      </w:r>
      <w:r w:rsidRPr="001F7E75">
        <w:rPr>
          <w:sz w:val="28"/>
          <w:szCs w:val="28"/>
          <w:lang w:eastAsia="ar-SA"/>
        </w:rPr>
        <w:t>получение информации о п</w:t>
      </w:r>
      <w:r w:rsidR="001221A0">
        <w:rPr>
          <w:sz w:val="28"/>
          <w:szCs w:val="28"/>
          <w:lang w:eastAsia="ar-SA"/>
        </w:rPr>
        <w:t xml:space="preserve">орядке и сроках предоставления </w:t>
      </w:r>
      <w:r w:rsidRPr="001F7E75">
        <w:rPr>
          <w:sz w:val="28"/>
          <w:szCs w:val="28"/>
          <w:lang w:eastAsia="ar-SA"/>
        </w:rPr>
        <w:t>муниципальной услуги;</w:t>
      </w:r>
    </w:p>
    <w:p w:rsidR="009B6CE5" w:rsidRPr="001F7E75" w:rsidRDefault="009B6CE5" w:rsidP="009B6CE5">
      <w:pPr>
        <w:jc w:val="both"/>
        <w:rPr>
          <w:sz w:val="28"/>
          <w:szCs w:val="28"/>
          <w:lang w:eastAsia="ar-SA"/>
        </w:rPr>
      </w:pPr>
      <w:r w:rsidRPr="001F7E75">
        <w:rPr>
          <w:bCs/>
          <w:sz w:val="28"/>
          <w:szCs w:val="28"/>
          <w:lang w:eastAsia="ar-SA"/>
        </w:rPr>
        <w:tab/>
        <w:t xml:space="preserve">- запись на прием </w:t>
      </w:r>
      <w:r w:rsidRPr="001F7E75">
        <w:rPr>
          <w:sz w:val="28"/>
          <w:szCs w:val="28"/>
          <w:lang w:eastAsia="ar-SA"/>
        </w:rPr>
        <w:t>для п</w:t>
      </w:r>
      <w:r w:rsidR="001221A0">
        <w:rPr>
          <w:sz w:val="28"/>
          <w:szCs w:val="28"/>
          <w:lang w:eastAsia="ar-SA"/>
        </w:rPr>
        <w:t xml:space="preserve">одачи запроса о предоставлении </w:t>
      </w:r>
      <w:r w:rsidRPr="001F7E75">
        <w:rPr>
          <w:sz w:val="28"/>
          <w:szCs w:val="28"/>
          <w:lang w:eastAsia="ar-SA"/>
        </w:rPr>
        <w:t>муниципальной услуги;</w:t>
      </w:r>
    </w:p>
    <w:p w:rsidR="009B6CE5" w:rsidRPr="001F7E75" w:rsidRDefault="009B6CE5" w:rsidP="009B6CE5">
      <w:pPr>
        <w:jc w:val="both"/>
        <w:rPr>
          <w:bCs/>
          <w:sz w:val="28"/>
          <w:szCs w:val="28"/>
          <w:lang w:eastAsia="ar-SA"/>
        </w:rPr>
      </w:pPr>
      <w:r w:rsidRPr="001F7E75">
        <w:rPr>
          <w:bCs/>
          <w:sz w:val="28"/>
          <w:szCs w:val="28"/>
          <w:lang w:eastAsia="ar-SA"/>
        </w:rPr>
        <w:tab/>
        <w:t>- формирование запроса о предоставлении муниципальной услуги;</w:t>
      </w:r>
    </w:p>
    <w:p w:rsidR="009B6CE5" w:rsidRPr="001F7E75" w:rsidRDefault="009B6CE5" w:rsidP="009B6CE5">
      <w:pPr>
        <w:jc w:val="both"/>
        <w:rPr>
          <w:bCs/>
          <w:sz w:val="28"/>
          <w:szCs w:val="28"/>
          <w:lang w:eastAsia="ar-SA"/>
        </w:rPr>
      </w:pPr>
      <w:r w:rsidRPr="001F7E75">
        <w:rPr>
          <w:bCs/>
          <w:sz w:val="28"/>
          <w:szCs w:val="28"/>
          <w:lang w:eastAsia="ar-SA"/>
        </w:rPr>
        <w:tab/>
        <w:t>- прием и регистрация запроса;</w:t>
      </w:r>
    </w:p>
    <w:p w:rsidR="009B6CE5" w:rsidRPr="001F7E75" w:rsidRDefault="009B6CE5" w:rsidP="009B6CE5">
      <w:pPr>
        <w:jc w:val="both"/>
        <w:rPr>
          <w:bCs/>
          <w:sz w:val="28"/>
          <w:szCs w:val="28"/>
          <w:lang w:eastAsia="ar-SA"/>
        </w:rPr>
      </w:pPr>
      <w:r w:rsidRPr="001F7E75">
        <w:rPr>
          <w:bCs/>
          <w:sz w:val="28"/>
          <w:szCs w:val="28"/>
          <w:lang w:eastAsia="ar-SA"/>
        </w:rPr>
        <w:tab/>
        <w:t>- получение результата предоставления муниципальной услуги;</w:t>
      </w:r>
    </w:p>
    <w:p w:rsidR="009B6CE5" w:rsidRPr="001F7E75" w:rsidRDefault="009B6CE5" w:rsidP="009B6CE5">
      <w:pPr>
        <w:jc w:val="both"/>
        <w:rPr>
          <w:bCs/>
          <w:sz w:val="28"/>
          <w:szCs w:val="28"/>
          <w:lang w:eastAsia="ar-SA"/>
        </w:rPr>
      </w:pPr>
      <w:r w:rsidRPr="001F7E75">
        <w:rPr>
          <w:bCs/>
          <w:sz w:val="28"/>
          <w:szCs w:val="28"/>
          <w:lang w:eastAsia="ar-SA"/>
        </w:rPr>
        <w:tab/>
        <w:t>- получение сведений о ходе выполнения запроса;</w:t>
      </w:r>
    </w:p>
    <w:p w:rsidR="009B6CE5" w:rsidRPr="001F7E75" w:rsidRDefault="009B6CE5" w:rsidP="009B6CE5">
      <w:pPr>
        <w:jc w:val="both"/>
        <w:rPr>
          <w:bCs/>
          <w:sz w:val="28"/>
          <w:szCs w:val="28"/>
          <w:lang w:eastAsia="ar-SA"/>
        </w:rPr>
      </w:pPr>
      <w:r w:rsidRPr="001F7E75">
        <w:rPr>
          <w:bCs/>
          <w:sz w:val="28"/>
          <w:szCs w:val="28"/>
          <w:lang w:eastAsia="ar-SA"/>
        </w:rPr>
        <w:tab/>
        <w:t>- осуществление оценки качества предоставления  муниципальной услуги.</w:t>
      </w:r>
    </w:p>
    <w:p w:rsidR="009B6CE5" w:rsidRPr="001F7E75" w:rsidRDefault="009B6CE5" w:rsidP="009B6CE5">
      <w:pPr>
        <w:jc w:val="both"/>
        <w:rPr>
          <w:sz w:val="28"/>
          <w:szCs w:val="28"/>
          <w:lang w:eastAsia="ar-SA"/>
        </w:rPr>
      </w:pPr>
      <w:r w:rsidRPr="001F7E75">
        <w:rPr>
          <w:bCs/>
          <w:sz w:val="28"/>
          <w:szCs w:val="28"/>
          <w:lang w:eastAsia="ar-SA"/>
        </w:rPr>
        <w:tab/>
        <w:t xml:space="preserve">3.5.1. </w:t>
      </w:r>
      <w:r w:rsidRPr="001F7E75">
        <w:rPr>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w:t>
      </w:r>
      <w:r w:rsidR="001221A0">
        <w:rPr>
          <w:sz w:val="28"/>
          <w:szCs w:val="28"/>
          <w:lang w:eastAsia="ar-SA"/>
        </w:rPr>
        <w:t>м средств Регионального портала</w:t>
      </w:r>
      <w:r w:rsidRPr="001F7E75">
        <w:rPr>
          <w:sz w:val="28"/>
          <w:szCs w:val="28"/>
          <w:lang w:eastAsia="ar-SA"/>
        </w:rPr>
        <w:t xml:space="preserve"> в единый личный кабинет по выбору заявителя.</w:t>
      </w:r>
    </w:p>
    <w:p w:rsidR="009B6CE5" w:rsidRPr="001F7E75" w:rsidRDefault="001221A0" w:rsidP="009B6CE5">
      <w:pPr>
        <w:tabs>
          <w:tab w:val="num" w:pos="-5160"/>
        </w:tabs>
        <w:jc w:val="both"/>
        <w:rPr>
          <w:sz w:val="28"/>
          <w:szCs w:val="28"/>
          <w:lang w:eastAsia="ar-SA"/>
        </w:rPr>
      </w:pPr>
      <w:r>
        <w:rPr>
          <w:sz w:val="28"/>
          <w:szCs w:val="28"/>
          <w:lang w:eastAsia="ar-SA"/>
        </w:rPr>
        <w:tab/>
        <w:t xml:space="preserve">3.5.2. </w:t>
      </w:r>
      <w:r w:rsidR="009B6CE5" w:rsidRPr="001F7E75">
        <w:rPr>
          <w:sz w:val="28"/>
          <w:szCs w:val="28"/>
          <w:lang w:eastAsia="ar-SA"/>
        </w:rPr>
        <w:t>Основанием для начала административной процедуры является об</w:t>
      </w:r>
      <w:r>
        <w:rPr>
          <w:sz w:val="28"/>
          <w:szCs w:val="28"/>
          <w:lang w:eastAsia="ar-SA"/>
        </w:rPr>
        <w:t>ращение заявителя за получением</w:t>
      </w:r>
      <w:r w:rsidR="009B6CE5" w:rsidRPr="001F7E75">
        <w:rPr>
          <w:sz w:val="28"/>
          <w:szCs w:val="28"/>
          <w:lang w:eastAsia="ar-SA"/>
        </w:rPr>
        <w:t xml:space="preserve"> муниципальной ус</w:t>
      </w:r>
      <w:r>
        <w:rPr>
          <w:sz w:val="28"/>
          <w:szCs w:val="28"/>
          <w:lang w:eastAsia="ar-SA"/>
        </w:rPr>
        <w:t xml:space="preserve">луги через Региональный портал </w:t>
      </w:r>
      <w:r w:rsidR="009B6CE5" w:rsidRPr="001F7E75">
        <w:rPr>
          <w:sz w:val="28"/>
          <w:szCs w:val="28"/>
          <w:lang w:eastAsia="ar-SA"/>
        </w:rPr>
        <w:t>с заявлением о предоставлении услуги, в том числе по предварительной записи.</w:t>
      </w:r>
    </w:p>
    <w:p w:rsidR="009B6CE5" w:rsidRPr="001F7E75" w:rsidRDefault="009B6CE5" w:rsidP="009B6CE5">
      <w:pPr>
        <w:tabs>
          <w:tab w:val="num" w:pos="-5160"/>
        </w:tabs>
        <w:jc w:val="both"/>
        <w:rPr>
          <w:sz w:val="28"/>
          <w:szCs w:val="28"/>
          <w:lang w:eastAsia="ar-SA"/>
        </w:rPr>
      </w:pPr>
      <w:r w:rsidRPr="001F7E75">
        <w:rPr>
          <w:sz w:val="28"/>
          <w:szCs w:val="28"/>
          <w:lang w:eastAsia="ar-SA"/>
        </w:rPr>
        <w:tab/>
        <w:t xml:space="preserve">3.5.3. Запись на прием проводится посредством Регионального портала. </w:t>
      </w:r>
    </w:p>
    <w:p w:rsidR="009B6CE5" w:rsidRPr="001F7E75" w:rsidRDefault="009B6CE5" w:rsidP="009B6CE5">
      <w:pPr>
        <w:tabs>
          <w:tab w:val="num" w:pos="-5160"/>
        </w:tabs>
        <w:jc w:val="both"/>
        <w:rPr>
          <w:sz w:val="28"/>
          <w:szCs w:val="28"/>
          <w:lang w:eastAsia="ar-SA"/>
        </w:rPr>
      </w:pPr>
      <w:r w:rsidRPr="001F7E75">
        <w:rPr>
          <w:sz w:val="28"/>
          <w:szCs w:val="28"/>
          <w:lang w:eastAsia="ar-SA"/>
        </w:rPr>
        <w:tab/>
        <w:t>Заявителю предоставляется возможность записи в любые свободные для приема дату и время в пределах у</w:t>
      </w:r>
      <w:r w:rsidR="001221A0">
        <w:rPr>
          <w:sz w:val="28"/>
          <w:szCs w:val="28"/>
          <w:lang w:eastAsia="ar-SA"/>
        </w:rPr>
        <w:t xml:space="preserve">становленного в Администрации </w:t>
      </w:r>
      <w:r w:rsidRPr="001F7E75">
        <w:rPr>
          <w:sz w:val="28"/>
          <w:szCs w:val="28"/>
          <w:lang w:eastAsia="ar-SA"/>
        </w:rPr>
        <w:t>графика приема заявителей.</w:t>
      </w:r>
    </w:p>
    <w:p w:rsidR="009B6CE5" w:rsidRPr="001F7E75" w:rsidRDefault="009B6CE5" w:rsidP="009B6CE5">
      <w:pPr>
        <w:jc w:val="both"/>
        <w:rPr>
          <w:sz w:val="28"/>
          <w:szCs w:val="28"/>
          <w:lang w:eastAsia="ar-SA"/>
        </w:rPr>
      </w:pPr>
      <w:r w:rsidRPr="001F7E75">
        <w:rPr>
          <w:sz w:val="28"/>
          <w:szCs w:val="28"/>
          <w:lang w:eastAsia="ar-SA"/>
        </w:rPr>
        <w:tab/>
        <w:t xml:space="preserve">3.5.4. Формирование запроса осуществляется посредством заполнения заявителем электронной формы </w:t>
      </w:r>
      <w:r w:rsidR="001221A0">
        <w:rPr>
          <w:sz w:val="28"/>
          <w:szCs w:val="28"/>
          <w:lang w:eastAsia="ar-SA"/>
        </w:rPr>
        <w:t>запроса на</w:t>
      </w:r>
      <w:r w:rsidRPr="001F7E75">
        <w:rPr>
          <w:sz w:val="28"/>
          <w:szCs w:val="28"/>
          <w:lang w:eastAsia="ar-SA"/>
        </w:rPr>
        <w:t xml:space="preserve"> Региональном портале без необходимости дополнительной подачи запроса в какой-либо иной форме.</w:t>
      </w:r>
    </w:p>
    <w:p w:rsidR="009B6CE5" w:rsidRPr="001F7E75" w:rsidRDefault="009B6CE5" w:rsidP="009B6CE5">
      <w:pPr>
        <w:tabs>
          <w:tab w:val="num" w:pos="-5160"/>
        </w:tabs>
        <w:jc w:val="both"/>
        <w:rPr>
          <w:sz w:val="28"/>
          <w:szCs w:val="28"/>
          <w:lang w:eastAsia="ar-SA"/>
        </w:rPr>
      </w:pPr>
      <w:r w:rsidRPr="001F7E75">
        <w:rPr>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B6CE5" w:rsidRPr="001F7E75" w:rsidRDefault="009B6CE5" w:rsidP="009B6CE5">
      <w:pPr>
        <w:tabs>
          <w:tab w:val="num" w:pos="-5160"/>
        </w:tabs>
        <w:jc w:val="both"/>
        <w:rPr>
          <w:sz w:val="28"/>
          <w:szCs w:val="28"/>
          <w:lang w:eastAsia="ar-SA"/>
        </w:rPr>
      </w:pPr>
      <w:r w:rsidRPr="001F7E75">
        <w:rPr>
          <w:sz w:val="28"/>
          <w:szCs w:val="28"/>
          <w:lang w:eastAsia="ar-SA"/>
        </w:rPr>
        <w:lastRenderedPageBreak/>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6CE5" w:rsidRPr="001F7E75" w:rsidRDefault="009B6CE5" w:rsidP="009B6CE5">
      <w:pPr>
        <w:tabs>
          <w:tab w:val="num" w:pos="-5160"/>
        </w:tabs>
        <w:jc w:val="both"/>
        <w:rPr>
          <w:sz w:val="28"/>
          <w:szCs w:val="28"/>
          <w:lang w:eastAsia="ar-SA"/>
        </w:rPr>
      </w:pPr>
      <w:r w:rsidRPr="001F7E75">
        <w:rPr>
          <w:sz w:val="28"/>
          <w:szCs w:val="28"/>
          <w:lang w:eastAsia="ar-SA"/>
        </w:rPr>
        <w:tab/>
        <w:t>3.5.6.Заявителю направляется уведомление о получении запроса с использованием Регионального портала.</w:t>
      </w:r>
    </w:p>
    <w:p w:rsidR="009B6CE5" w:rsidRPr="001F7E75" w:rsidRDefault="009B6CE5" w:rsidP="009B6CE5">
      <w:pPr>
        <w:jc w:val="both"/>
        <w:rPr>
          <w:sz w:val="28"/>
          <w:szCs w:val="28"/>
          <w:lang w:eastAsia="ar-SA"/>
        </w:rPr>
      </w:pPr>
      <w:r w:rsidRPr="001F7E75">
        <w:rPr>
          <w:sz w:val="28"/>
          <w:szCs w:val="28"/>
          <w:lang w:eastAsia="ar-SA"/>
        </w:rPr>
        <w:tab/>
        <w:t>3.5.7. При формировании запроса заявителю обеспечивается:</w:t>
      </w:r>
    </w:p>
    <w:p w:rsidR="009B6CE5" w:rsidRPr="001F7E75" w:rsidRDefault="009B6CE5" w:rsidP="009B6CE5">
      <w:pPr>
        <w:jc w:val="both"/>
        <w:rPr>
          <w:sz w:val="28"/>
          <w:szCs w:val="28"/>
          <w:lang w:eastAsia="ar-SA"/>
        </w:rPr>
      </w:pPr>
      <w:r w:rsidRPr="001F7E75">
        <w:rPr>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9B6CE5" w:rsidRPr="001F7E75" w:rsidRDefault="009B6CE5" w:rsidP="009B6CE5">
      <w:pPr>
        <w:jc w:val="both"/>
        <w:rPr>
          <w:sz w:val="28"/>
          <w:szCs w:val="28"/>
          <w:lang w:eastAsia="ar-SA"/>
        </w:rPr>
      </w:pPr>
      <w:r w:rsidRPr="001F7E75">
        <w:rPr>
          <w:sz w:val="28"/>
          <w:szCs w:val="28"/>
          <w:lang w:eastAsia="ar-SA"/>
        </w:rPr>
        <w:tab/>
        <w:t>б) возможность печати на бумажном носителе копии электронной формы запроса;</w:t>
      </w:r>
    </w:p>
    <w:p w:rsidR="009B6CE5" w:rsidRPr="001F7E75" w:rsidRDefault="009B6CE5" w:rsidP="009B6CE5">
      <w:pPr>
        <w:jc w:val="both"/>
        <w:rPr>
          <w:sz w:val="28"/>
          <w:szCs w:val="28"/>
          <w:lang w:eastAsia="ar-SA"/>
        </w:rPr>
      </w:pPr>
      <w:r w:rsidRPr="001F7E75">
        <w:rPr>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6CE5" w:rsidRPr="001F7E75" w:rsidRDefault="009B6CE5" w:rsidP="009B6CE5">
      <w:pPr>
        <w:jc w:val="both"/>
        <w:rPr>
          <w:sz w:val="28"/>
          <w:szCs w:val="28"/>
          <w:lang w:eastAsia="ar-SA"/>
        </w:rPr>
      </w:pPr>
      <w:r w:rsidRPr="001F7E75">
        <w:rPr>
          <w:sz w:val="28"/>
          <w:szCs w:val="28"/>
          <w:lang w:eastAsia="ar-SA"/>
        </w:rPr>
        <w:tab/>
      </w:r>
      <w:proofErr w:type="gramStart"/>
      <w:r w:rsidRPr="001F7E75">
        <w:rPr>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F7E75">
        <w:rPr>
          <w:sz w:val="28"/>
          <w:szCs w:val="28"/>
          <w:lang w:eastAsia="ar-SA"/>
        </w:rPr>
        <w:t xml:space="preserve"> единой системе идентификац</w:t>
      </w:r>
      <w:proofErr w:type="gramStart"/>
      <w:r w:rsidRPr="001F7E75">
        <w:rPr>
          <w:sz w:val="28"/>
          <w:szCs w:val="28"/>
          <w:lang w:eastAsia="ar-SA"/>
        </w:rPr>
        <w:t>ии и ау</w:t>
      </w:r>
      <w:proofErr w:type="gramEnd"/>
      <w:r w:rsidRPr="001F7E75">
        <w:rPr>
          <w:sz w:val="28"/>
          <w:szCs w:val="28"/>
          <w:lang w:eastAsia="ar-SA"/>
        </w:rPr>
        <w:t>тентификации;</w:t>
      </w:r>
    </w:p>
    <w:p w:rsidR="009B6CE5" w:rsidRPr="001F7E75" w:rsidRDefault="009B6CE5" w:rsidP="009B6CE5">
      <w:pPr>
        <w:jc w:val="both"/>
        <w:rPr>
          <w:sz w:val="28"/>
          <w:szCs w:val="28"/>
          <w:lang w:eastAsia="ar-SA"/>
        </w:rPr>
      </w:pPr>
      <w:r w:rsidRPr="001F7E75">
        <w:rPr>
          <w:sz w:val="28"/>
          <w:szCs w:val="28"/>
          <w:lang w:eastAsia="ar-SA"/>
        </w:rPr>
        <w:tab/>
      </w:r>
      <w:proofErr w:type="spellStart"/>
      <w:r w:rsidRPr="001F7E75">
        <w:rPr>
          <w:sz w:val="28"/>
          <w:szCs w:val="28"/>
          <w:lang w:eastAsia="ar-SA"/>
        </w:rPr>
        <w:t>д</w:t>
      </w:r>
      <w:proofErr w:type="spellEnd"/>
      <w:r w:rsidRPr="001F7E75">
        <w:rPr>
          <w:sz w:val="28"/>
          <w:szCs w:val="28"/>
          <w:lang w:eastAsia="ar-SA"/>
        </w:rPr>
        <w:t xml:space="preserve">) возможность вернуться на любой из этапов заполнения электронной формы запроса без </w:t>
      </w:r>
      <w:proofErr w:type="gramStart"/>
      <w:r w:rsidRPr="001F7E75">
        <w:rPr>
          <w:sz w:val="28"/>
          <w:szCs w:val="28"/>
          <w:lang w:eastAsia="ar-SA"/>
        </w:rPr>
        <w:t>потери</w:t>
      </w:r>
      <w:proofErr w:type="gramEnd"/>
      <w:r w:rsidRPr="001F7E75">
        <w:rPr>
          <w:sz w:val="28"/>
          <w:szCs w:val="28"/>
          <w:lang w:eastAsia="ar-SA"/>
        </w:rPr>
        <w:t xml:space="preserve"> ранее введенной информации на Региональном портале;</w:t>
      </w:r>
    </w:p>
    <w:p w:rsidR="009B6CE5" w:rsidRPr="001F7E75" w:rsidRDefault="009B6CE5" w:rsidP="009B6CE5">
      <w:pPr>
        <w:jc w:val="both"/>
        <w:rPr>
          <w:sz w:val="28"/>
          <w:szCs w:val="28"/>
          <w:lang w:eastAsia="ar-SA"/>
        </w:rPr>
      </w:pPr>
      <w:r w:rsidRPr="001F7E75">
        <w:rPr>
          <w:sz w:val="28"/>
          <w:szCs w:val="28"/>
          <w:lang w:eastAsia="ar-SA"/>
        </w:rPr>
        <w:tab/>
      </w:r>
      <w:proofErr w:type="gramStart"/>
      <w:r w:rsidRPr="001F7E75">
        <w:rPr>
          <w:sz w:val="28"/>
          <w:szCs w:val="28"/>
          <w:lang w:eastAsia="ar-SA"/>
        </w:rPr>
        <w:t>е) возможность доступа заявителя на Региональном)</w:t>
      </w:r>
      <w:r>
        <w:rPr>
          <w:sz w:val="28"/>
          <w:szCs w:val="28"/>
          <w:lang w:eastAsia="ar-SA"/>
        </w:rPr>
        <w:t xml:space="preserve"> </w:t>
      </w:r>
      <w:r w:rsidRPr="001F7E75">
        <w:rPr>
          <w:sz w:val="28"/>
          <w:szCs w:val="28"/>
          <w:lang w:eastAsia="ar-SA"/>
        </w:rPr>
        <w:t xml:space="preserve">портале </w:t>
      </w:r>
      <w:proofErr w:type="spellStart"/>
      <w:r w:rsidRPr="001F7E75">
        <w:rPr>
          <w:sz w:val="28"/>
          <w:szCs w:val="28"/>
          <w:lang w:eastAsia="ar-SA"/>
        </w:rPr>
        <w:t>госуслуг</w:t>
      </w:r>
      <w:proofErr w:type="spellEnd"/>
      <w:r w:rsidRPr="001F7E75">
        <w:rPr>
          <w:sz w:val="28"/>
          <w:szCs w:val="28"/>
          <w:lang w:eastAsia="ar-SA"/>
        </w:rPr>
        <w:t xml:space="preserve"> к ранее поданным им запросам в течение не менее одного года.</w:t>
      </w:r>
      <w:proofErr w:type="gramEnd"/>
    </w:p>
    <w:p w:rsidR="009B6CE5" w:rsidRPr="001F7E75" w:rsidRDefault="009B6CE5" w:rsidP="009B6CE5">
      <w:pPr>
        <w:jc w:val="both"/>
        <w:rPr>
          <w:sz w:val="28"/>
          <w:szCs w:val="28"/>
          <w:lang w:eastAsia="ar-SA"/>
        </w:rPr>
      </w:pPr>
      <w:r w:rsidRPr="001F7E75">
        <w:rPr>
          <w:sz w:val="28"/>
          <w:szCs w:val="28"/>
          <w:lang w:eastAsia="ar-SA"/>
        </w:rPr>
        <w:tab/>
        <w:t xml:space="preserve">3.5.8. Сформированный запрос </w:t>
      </w:r>
      <w:r w:rsidR="001221A0">
        <w:rPr>
          <w:sz w:val="28"/>
          <w:szCs w:val="28"/>
          <w:lang w:eastAsia="ar-SA"/>
        </w:rPr>
        <w:t>и документы, указанные в пункте</w:t>
      </w:r>
      <w:r w:rsidRPr="001F7E75">
        <w:rPr>
          <w:sz w:val="28"/>
          <w:szCs w:val="28"/>
          <w:lang w:eastAsia="ar-SA"/>
        </w:rPr>
        <w:t xml:space="preserve"> 2.6, 2.7, необходимые для получения услуги в соответствии настоящим административным регламентом направляю</w:t>
      </w:r>
      <w:r w:rsidR="001221A0">
        <w:rPr>
          <w:sz w:val="28"/>
          <w:szCs w:val="28"/>
          <w:lang w:eastAsia="ar-SA"/>
        </w:rPr>
        <w:t>тся в Администрацию посредством</w:t>
      </w:r>
      <w:r w:rsidRPr="001F7E75">
        <w:rPr>
          <w:sz w:val="28"/>
          <w:szCs w:val="28"/>
          <w:lang w:eastAsia="ar-SA"/>
        </w:rPr>
        <w:t xml:space="preserve"> Регионального портала</w:t>
      </w:r>
    </w:p>
    <w:p w:rsidR="009B6CE5" w:rsidRPr="001F7E75" w:rsidRDefault="009B6CE5" w:rsidP="009B6CE5">
      <w:pPr>
        <w:jc w:val="both"/>
        <w:rPr>
          <w:sz w:val="28"/>
          <w:szCs w:val="28"/>
          <w:lang w:eastAsia="ar-SA"/>
        </w:rPr>
      </w:pPr>
      <w:r w:rsidRPr="001F7E75">
        <w:rPr>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B6CE5" w:rsidRPr="001F7E75" w:rsidRDefault="009B6CE5" w:rsidP="009B6CE5">
      <w:pPr>
        <w:jc w:val="both"/>
        <w:rPr>
          <w:sz w:val="28"/>
          <w:szCs w:val="28"/>
          <w:lang w:eastAsia="ar-SA"/>
        </w:rPr>
      </w:pPr>
      <w:r w:rsidRPr="001F7E75">
        <w:rPr>
          <w:sz w:val="28"/>
          <w:szCs w:val="28"/>
          <w:lang w:eastAsia="ar-SA"/>
        </w:rPr>
        <w:t>Срок регистрации запроса – 1 рабочий день.</w:t>
      </w:r>
    </w:p>
    <w:p w:rsidR="009B6CE5" w:rsidRPr="001F7E75" w:rsidRDefault="001221A0" w:rsidP="009B6CE5">
      <w:pPr>
        <w:jc w:val="both"/>
        <w:rPr>
          <w:sz w:val="28"/>
          <w:szCs w:val="28"/>
          <w:lang w:eastAsia="ar-SA"/>
        </w:rPr>
      </w:pPr>
      <w:r>
        <w:rPr>
          <w:sz w:val="28"/>
          <w:szCs w:val="28"/>
          <w:lang w:eastAsia="ar-SA"/>
        </w:rPr>
        <w:tab/>
        <w:t xml:space="preserve">3.5.10. Предоставление </w:t>
      </w:r>
      <w:r w:rsidR="009B6CE5" w:rsidRPr="001F7E75">
        <w:rPr>
          <w:sz w:val="28"/>
          <w:szCs w:val="28"/>
          <w:lang w:eastAsia="ar-SA"/>
        </w:rPr>
        <w:t>муниципальной услуги начинается с момента приема и регистрации электронных документов, необходимых для пред</w:t>
      </w:r>
      <w:r>
        <w:rPr>
          <w:sz w:val="28"/>
          <w:szCs w:val="28"/>
          <w:lang w:eastAsia="ar-SA"/>
        </w:rPr>
        <w:t>оставления муниципальной услуги.</w:t>
      </w:r>
    </w:p>
    <w:p w:rsidR="009B6CE5" w:rsidRPr="001F7E75" w:rsidRDefault="001221A0" w:rsidP="009B6CE5">
      <w:pPr>
        <w:jc w:val="both"/>
        <w:rPr>
          <w:sz w:val="28"/>
          <w:szCs w:val="28"/>
          <w:lang w:eastAsia="ar-SA"/>
        </w:rPr>
      </w:pPr>
      <w:r>
        <w:rPr>
          <w:sz w:val="28"/>
          <w:szCs w:val="28"/>
          <w:lang w:eastAsia="ar-SA"/>
        </w:rPr>
        <w:tab/>
        <w:t>3.5.11.</w:t>
      </w:r>
      <w:r w:rsidR="009B6CE5" w:rsidRPr="001F7E75">
        <w:rPr>
          <w:sz w:val="28"/>
          <w:szCs w:val="28"/>
          <w:lang w:eastAsia="ar-SA"/>
        </w:rPr>
        <w:t xml:space="preserve"> При получении запроса в электронной форме в автоматическом режиме осуществляется форматно-логический контроль запроса и заявителю </w:t>
      </w:r>
      <w:r w:rsidR="009B6CE5" w:rsidRPr="001F7E75">
        <w:rPr>
          <w:sz w:val="28"/>
          <w:szCs w:val="28"/>
          <w:lang w:eastAsia="ar-SA"/>
        </w:rPr>
        <w:lastRenderedPageBreak/>
        <w:t>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B6CE5" w:rsidRPr="001F7E75" w:rsidRDefault="009B6CE5" w:rsidP="009B6CE5">
      <w:pPr>
        <w:jc w:val="both"/>
        <w:rPr>
          <w:sz w:val="28"/>
          <w:szCs w:val="28"/>
          <w:lang w:eastAsia="ar-SA"/>
        </w:rPr>
      </w:pPr>
      <w:r w:rsidRPr="001F7E75">
        <w:rPr>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B6CE5" w:rsidRPr="001F7E75" w:rsidRDefault="001221A0" w:rsidP="009B6CE5">
      <w:pPr>
        <w:jc w:val="both"/>
        <w:rPr>
          <w:sz w:val="28"/>
          <w:szCs w:val="28"/>
          <w:lang w:eastAsia="ar-SA"/>
        </w:rPr>
      </w:pPr>
      <w:r>
        <w:rPr>
          <w:sz w:val="28"/>
          <w:szCs w:val="28"/>
          <w:lang w:eastAsia="ar-SA"/>
        </w:rPr>
        <w:tab/>
        <w:t>3.5.13.</w:t>
      </w:r>
      <w:r w:rsidR="009B6CE5" w:rsidRPr="001F7E75">
        <w:rPr>
          <w:sz w:val="28"/>
          <w:szCs w:val="28"/>
          <w:lang w:eastAsia="ar-SA"/>
        </w:rPr>
        <w:t xml:space="preserve">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B6CE5" w:rsidRPr="001F7E75" w:rsidRDefault="009B6CE5" w:rsidP="009B6CE5">
      <w:pPr>
        <w:jc w:val="both"/>
        <w:rPr>
          <w:sz w:val="28"/>
          <w:szCs w:val="28"/>
          <w:lang w:eastAsia="ar-SA"/>
        </w:rPr>
      </w:pPr>
      <w:r w:rsidRPr="001F7E75">
        <w:rPr>
          <w:sz w:val="28"/>
          <w:szCs w:val="28"/>
          <w:lang w:eastAsia="ar-SA"/>
        </w:rPr>
        <w:tab/>
        <w:t>3.5.14. После принятия запроса заявителя должностным лицом, уполномоченным н</w:t>
      </w:r>
      <w:r w:rsidR="001221A0">
        <w:rPr>
          <w:sz w:val="28"/>
          <w:szCs w:val="28"/>
          <w:lang w:eastAsia="ar-SA"/>
        </w:rPr>
        <w:t xml:space="preserve">а предоставление муниципальной </w:t>
      </w:r>
      <w:r w:rsidRPr="001F7E75">
        <w:rPr>
          <w:sz w:val="28"/>
          <w:szCs w:val="28"/>
          <w:lang w:eastAsia="ar-SA"/>
        </w:rPr>
        <w:t>услуги, статус запроса заявителя в Едином личном кабинете на Региональном портале обновляется до статуса «принято».</w:t>
      </w:r>
    </w:p>
    <w:p w:rsidR="009B6CE5" w:rsidRPr="001F7E75" w:rsidRDefault="009B6CE5" w:rsidP="009B6CE5">
      <w:pPr>
        <w:jc w:val="both"/>
        <w:rPr>
          <w:sz w:val="28"/>
          <w:szCs w:val="28"/>
          <w:lang w:eastAsia="ar-SA"/>
        </w:rPr>
      </w:pPr>
      <w:r w:rsidRPr="001F7E75">
        <w:rPr>
          <w:sz w:val="28"/>
          <w:szCs w:val="28"/>
          <w:lang w:eastAsia="ar-SA"/>
        </w:rPr>
        <w:tab/>
        <w:t>3.5.15. Заявитель имеет возможность получения информации о ходе предоставления муниципальной  услуги.</w:t>
      </w:r>
    </w:p>
    <w:p w:rsidR="009B6CE5" w:rsidRPr="001F7E75" w:rsidRDefault="009B6CE5" w:rsidP="009B6CE5">
      <w:pPr>
        <w:jc w:val="both"/>
        <w:rPr>
          <w:sz w:val="28"/>
          <w:szCs w:val="28"/>
          <w:lang w:eastAsia="ar-SA"/>
        </w:rPr>
      </w:pPr>
      <w:r w:rsidRPr="001F7E75">
        <w:rPr>
          <w:sz w:val="28"/>
          <w:szCs w:val="28"/>
          <w:lang w:eastAsia="ar-SA"/>
        </w:rPr>
        <w:tab/>
        <w:t>3.5.16. Информация о хо</w:t>
      </w:r>
      <w:r w:rsidR="001221A0">
        <w:rPr>
          <w:sz w:val="28"/>
          <w:szCs w:val="28"/>
          <w:lang w:eastAsia="ar-SA"/>
        </w:rPr>
        <w:t>де предоставления муниципальной</w:t>
      </w:r>
      <w:r w:rsidRPr="001F7E75">
        <w:rPr>
          <w:sz w:val="28"/>
          <w:szCs w:val="28"/>
          <w:lang w:eastAsia="ar-SA"/>
        </w:rPr>
        <w:t xml:space="preserve">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B6CE5" w:rsidRPr="001F7E75" w:rsidRDefault="009B6CE5" w:rsidP="009B6CE5">
      <w:pPr>
        <w:jc w:val="both"/>
        <w:rPr>
          <w:sz w:val="28"/>
          <w:szCs w:val="28"/>
          <w:lang w:eastAsia="ar-SA"/>
        </w:rPr>
      </w:pPr>
      <w:r w:rsidRPr="001F7E75">
        <w:rPr>
          <w:sz w:val="28"/>
          <w:szCs w:val="28"/>
          <w:lang w:eastAsia="ar-SA"/>
        </w:rPr>
        <w:tab/>
        <w:t xml:space="preserve">3.5.17. При предоставлении муниципальной услуги в электронной форме заявителю в </w:t>
      </w:r>
      <w:proofErr w:type="gramStart"/>
      <w:r w:rsidRPr="001F7E75">
        <w:rPr>
          <w:sz w:val="28"/>
          <w:szCs w:val="28"/>
          <w:lang w:eastAsia="ar-SA"/>
        </w:rPr>
        <w:t>срок, не превышающий одного рабочего дня после завершения соответствующего действия направляется</w:t>
      </w:r>
      <w:proofErr w:type="gramEnd"/>
      <w:r w:rsidRPr="001F7E75">
        <w:rPr>
          <w:sz w:val="28"/>
          <w:szCs w:val="28"/>
          <w:lang w:eastAsia="ar-SA"/>
        </w:rPr>
        <w:t>:</w:t>
      </w:r>
    </w:p>
    <w:p w:rsidR="009B6CE5" w:rsidRPr="001F7E75" w:rsidRDefault="009B6CE5" w:rsidP="009B6CE5">
      <w:pPr>
        <w:jc w:val="both"/>
        <w:rPr>
          <w:sz w:val="28"/>
          <w:szCs w:val="28"/>
          <w:lang w:eastAsia="ar-SA"/>
        </w:rPr>
      </w:pPr>
      <w:r w:rsidRPr="001F7E75">
        <w:rPr>
          <w:sz w:val="28"/>
          <w:szCs w:val="28"/>
          <w:lang w:eastAsia="ar-SA"/>
        </w:rPr>
        <w:tab/>
        <w:t>а) уведомление о записи на прием в Администрацию, содержащее сведения о дате, времени и месте приема;</w:t>
      </w:r>
    </w:p>
    <w:p w:rsidR="009B6CE5" w:rsidRPr="001F7E75" w:rsidRDefault="009B6CE5" w:rsidP="009B6CE5">
      <w:pPr>
        <w:jc w:val="both"/>
        <w:rPr>
          <w:sz w:val="28"/>
          <w:szCs w:val="28"/>
          <w:lang w:eastAsia="ar-SA"/>
        </w:rPr>
      </w:pPr>
      <w:r w:rsidRPr="001F7E75">
        <w:rPr>
          <w:sz w:val="28"/>
          <w:szCs w:val="28"/>
          <w:lang w:eastAsia="ar-SA"/>
        </w:rPr>
        <w:tab/>
      </w:r>
      <w:proofErr w:type="gramStart"/>
      <w:r w:rsidRPr="001F7E75">
        <w:rPr>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B6CE5" w:rsidRPr="001F7E75" w:rsidRDefault="009B6CE5" w:rsidP="009B6CE5">
      <w:pPr>
        <w:jc w:val="both"/>
        <w:rPr>
          <w:sz w:val="28"/>
          <w:szCs w:val="28"/>
          <w:lang w:eastAsia="ar-SA"/>
        </w:rPr>
      </w:pPr>
      <w:r w:rsidRPr="001F7E75">
        <w:rPr>
          <w:sz w:val="28"/>
          <w:szCs w:val="28"/>
          <w:lang w:eastAsia="ar-SA"/>
        </w:rPr>
        <w:tab/>
        <w:t>в) уведомление о результатах рассмотрения документов, необходимых д</w:t>
      </w:r>
      <w:r w:rsidR="001221A0">
        <w:rPr>
          <w:sz w:val="28"/>
          <w:szCs w:val="28"/>
          <w:lang w:eastAsia="ar-SA"/>
        </w:rPr>
        <w:t>ля предоставления муниципальной</w:t>
      </w:r>
      <w:r w:rsidRPr="001F7E75">
        <w:rPr>
          <w:sz w:val="28"/>
          <w:szCs w:val="28"/>
          <w:lang w:eastAsia="ar-SA"/>
        </w:rPr>
        <w:t xml:space="preserve">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9B6CE5" w:rsidRPr="001F7E75" w:rsidRDefault="009B6CE5" w:rsidP="009B6CE5">
      <w:pPr>
        <w:jc w:val="both"/>
        <w:rPr>
          <w:sz w:val="28"/>
          <w:szCs w:val="28"/>
          <w:lang w:eastAsia="ar-SA"/>
        </w:rPr>
      </w:pPr>
      <w:r w:rsidRPr="001F7E75">
        <w:rPr>
          <w:sz w:val="28"/>
          <w:szCs w:val="28"/>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w:t>
      </w:r>
      <w:r w:rsidR="001221A0">
        <w:rPr>
          <w:sz w:val="28"/>
          <w:szCs w:val="28"/>
          <w:lang w:eastAsia="ar-SA"/>
        </w:rPr>
        <w:t xml:space="preserve">ги составляет 1 рабочий день </w:t>
      </w:r>
      <w:proofErr w:type="gramStart"/>
      <w:r w:rsidRPr="001F7E75">
        <w:rPr>
          <w:sz w:val="28"/>
          <w:szCs w:val="28"/>
          <w:lang w:eastAsia="ar-SA"/>
        </w:rPr>
        <w:t>с даты подготовки</w:t>
      </w:r>
      <w:proofErr w:type="gramEnd"/>
      <w:r w:rsidRPr="001F7E75">
        <w:rPr>
          <w:sz w:val="28"/>
          <w:szCs w:val="28"/>
          <w:lang w:eastAsia="ar-SA"/>
        </w:rPr>
        <w:t xml:space="preserve"> одного из документов, указанных в подразделе 2.3. настоящего Административного регламента.</w:t>
      </w:r>
    </w:p>
    <w:p w:rsidR="009B6CE5" w:rsidRPr="001F7E75" w:rsidRDefault="009B6CE5" w:rsidP="009B6CE5">
      <w:pPr>
        <w:ind w:firstLine="720"/>
        <w:jc w:val="both"/>
        <w:rPr>
          <w:sz w:val="28"/>
          <w:szCs w:val="28"/>
          <w:lang w:eastAsia="ar-SA"/>
        </w:rPr>
      </w:pPr>
      <w:r w:rsidRPr="001F7E75">
        <w:rPr>
          <w:sz w:val="28"/>
          <w:szCs w:val="28"/>
          <w:lang w:eastAsia="ar-SA"/>
        </w:rPr>
        <w:t>3.5.19. Заявитель вправе получить результа</w:t>
      </w:r>
      <w:r w:rsidR="001221A0">
        <w:rPr>
          <w:sz w:val="28"/>
          <w:szCs w:val="28"/>
          <w:lang w:eastAsia="ar-SA"/>
        </w:rPr>
        <w:t>т предоставления муниципальной</w:t>
      </w:r>
      <w:r w:rsidRPr="001F7E75">
        <w:rPr>
          <w:sz w:val="28"/>
          <w:szCs w:val="28"/>
          <w:lang w:eastAsia="ar-SA"/>
        </w:rPr>
        <w:t xml:space="preserve"> услуги в форме электронного документа или на бумажном </w:t>
      </w:r>
      <w:r w:rsidR="001221A0">
        <w:rPr>
          <w:sz w:val="28"/>
          <w:szCs w:val="28"/>
          <w:lang w:eastAsia="ar-SA"/>
        </w:rPr>
        <w:lastRenderedPageBreak/>
        <w:t xml:space="preserve">носителе в течение </w:t>
      </w:r>
      <w:proofErr w:type="gramStart"/>
      <w:r w:rsidR="001221A0">
        <w:rPr>
          <w:sz w:val="28"/>
          <w:szCs w:val="28"/>
          <w:lang w:eastAsia="ar-SA"/>
        </w:rPr>
        <w:t>срока</w:t>
      </w:r>
      <w:r w:rsidRPr="001F7E75">
        <w:rPr>
          <w:sz w:val="28"/>
          <w:szCs w:val="28"/>
          <w:lang w:eastAsia="ar-SA"/>
        </w:rPr>
        <w:t xml:space="preserve"> </w:t>
      </w:r>
      <w:r w:rsidR="001221A0">
        <w:rPr>
          <w:rFonts w:eastAsia="Calibri"/>
          <w:sz w:val="28"/>
          <w:szCs w:val="28"/>
          <w:lang w:eastAsia="en-US"/>
        </w:rPr>
        <w:t>действия результата</w:t>
      </w:r>
      <w:r w:rsidRPr="001F7E75">
        <w:rPr>
          <w:rFonts w:eastAsia="Calibri"/>
          <w:sz w:val="28"/>
          <w:szCs w:val="28"/>
          <w:lang w:eastAsia="en-US"/>
        </w:rPr>
        <w:t xml:space="preserve"> предоставления муниципальной услуги</w:t>
      </w:r>
      <w:proofErr w:type="gramEnd"/>
      <w:r w:rsidRPr="001F7E75">
        <w:rPr>
          <w:rFonts w:eastAsia="Calibri"/>
          <w:sz w:val="28"/>
          <w:szCs w:val="28"/>
          <w:lang w:eastAsia="en-US"/>
        </w:rPr>
        <w:t>.</w:t>
      </w:r>
    </w:p>
    <w:p w:rsidR="009B6CE5" w:rsidRPr="001F7E75" w:rsidRDefault="001221A0" w:rsidP="009B6CE5">
      <w:pPr>
        <w:ind w:firstLine="720"/>
        <w:jc w:val="both"/>
        <w:rPr>
          <w:sz w:val="28"/>
          <w:szCs w:val="28"/>
          <w:lang w:eastAsia="ar-SA"/>
        </w:rPr>
      </w:pPr>
      <w:r>
        <w:rPr>
          <w:sz w:val="28"/>
          <w:szCs w:val="28"/>
          <w:lang w:eastAsia="ar-SA"/>
        </w:rPr>
        <w:t xml:space="preserve">3.5.20. </w:t>
      </w:r>
      <w:r w:rsidR="009B6CE5" w:rsidRPr="001F7E75">
        <w:rPr>
          <w:sz w:val="28"/>
          <w:szCs w:val="28"/>
          <w:lang w:eastAsia="ar-SA"/>
        </w:rPr>
        <w:t>Заявителям обеспечивается возможность оценить доступ</w:t>
      </w:r>
      <w:r>
        <w:rPr>
          <w:sz w:val="28"/>
          <w:szCs w:val="28"/>
          <w:lang w:eastAsia="ar-SA"/>
        </w:rPr>
        <w:t xml:space="preserve">ность и качество муниципальной </w:t>
      </w:r>
      <w:r w:rsidR="009B6CE5" w:rsidRPr="001F7E75">
        <w:rPr>
          <w:sz w:val="28"/>
          <w:szCs w:val="28"/>
          <w:lang w:eastAsia="ar-SA"/>
        </w:rPr>
        <w:t xml:space="preserve">услуги на Региональном портале. </w:t>
      </w:r>
    </w:p>
    <w:p w:rsidR="009B6CE5" w:rsidRPr="001F7E75" w:rsidRDefault="001221A0" w:rsidP="009B6CE5">
      <w:pPr>
        <w:tabs>
          <w:tab w:val="num" w:pos="-5160"/>
        </w:tabs>
        <w:jc w:val="both"/>
        <w:rPr>
          <w:sz w:val="28"/>
          <w:szCs w:val="28"/>
          <w:lang w:eastAsia="ar-SA"/>
        </w:rPr>
      </w:pPr>
      <w:r>
        <w:rPr>
          <w:sz w:val="28"/>
          <w:szCs w:val="28"/>
          <w:lang w:eastAsia="ar-SA"/>
        </w:rPr>
        <w:tab/>
        <w:t xml:space="preserve">3.5.21. </w:t>
      </w:r>
      <w:r w:rsidR="009B6CE5" w:rsidRPr="001F7E75">
        <w:rPr>
          <w:sz w:val="28"/>
          <w:szCs w:val="28"/>
          <w:lang w:eastAsia="ar-SA"/>
        </w:rPr>
        <w:t>Критерием принятия решения является об</w:t>
      </w:r>
      <w:r>
        <w:rPr>
          <w:sz w:val="28"/>
          <w:szCs w:val="28"/>
          <w:lang w:eastAsia="ar-SA"/>
        </w:rPr>
        <w:t>ращение заявителя за получением</w:t>
      </w:r>
      <w:r w:rsidR="009B6CE5" w:rsidRPr="001F7E75">
        <w:rPr>
          <w:sz w:val="28"/>
          <w:szCs w:val="28"/>
          <w:lang w:eastAsia="ar-SA"/>
        </w:rPr>
        <w:t xml:space="preserve"> муниципальной услуги в электронной форме.</w:t>
      </w:r>
    </w:p>
    <w:p w:rsidR="009B6CE5" w:rsidRPr="001F7E75" w:rsidRDefault="001221A0" w:rsidP="009B6CE5">
      <w:pPr>
        <w:ind w:firstLine="720"/>
        <w:jc w:val="both"/>
        <w:rPr>
          <w:sz w:val="28"/>
          <w:szCs w:val="28"/>
          <w:lang w:eastAsia="ar-SA"/>
        </w:rPr>
      </w:pPr>
      <w:r>
        <w:rPr>
          <w:sz w:val="28"/>
          <w:szCs w:val="28"/>
          <w:lang w:eastAsia="ar-SA"/>
        </w:rPr>
        <w:t xml:space="preserve">3.5.22. </w:t>
      </w:r>
      <w:r w:rsidR="009B6CE5" w:rsidRPr="001F7E75">
        <w:rPr>
          <w:sz w:val="28"/>
          <w:szCs w:val="28"/>
          <w:lang w:eastAsia="ar-SA"/>
        </w:rPr>
        <w:t>Результатом административной процедуры является подготовка ответа на запрос в форме одного из документов, указанных в подра</w:t>
      </w:r>
      <w:r>
        <w:rPr>
          <w:sz w:val="28"/>
          <w:szCs w:val="28"/>
          <w:lang w:eastAsia="ar-SA"/>
        </w:rPr>
        <w:t>зделе</w:t>
      </w:r>
      <w:r w:rsidR="009B6CE5" w:rsidRPr="001F7E75">
        <w:rPr>
          <w:sz w:val="28"/>
          <w:szCs w:val="28"/>
          <w:lang w:eastAsia="ar-SA"/>
        </w:rPr>
        <w:t xml:space="preserve"> </w:t>
      </w:r>
      <w:hyperlink r:id="rId23" w:history="1">
        <w:r w:rsidR="009B6CE5" w:rsidRPr="001F7E75">
          <w:rPr>
            <w:sz w:val="28"/>
            <w:szCs w:val="28"/>
            <w:lang w:eastAsia="ar-SA"/>
          </w:rPr>
          <w:t>2.3.</w:t>
        </w:r>
      </w:hyperlink>
      <w:r w:rsidR="009B6CE5" w:rsidRPr="001F7E75">
        <w:rPr>
          <w:sz w:val="28"/>
          <w:szCs w:val="28"/>
          <w:lang w:eastAsia="ar-SA"/>
        </w:rPr>
        <w:t xml:space="preserve"> настоящего Административного регламента.</w:t>
      </w:r>
    </w:p>
    <w:p w:rsidR="009B6CE5" w:rsidRPr="001F7E75" w:rsidRDefault="009B6CE5" w:rsidP="009B6CE5">
      <w:pPr>
        <w:tabs>
          <w:tab w:val="num" w:pos="-5160"/>
        </w:tabs>
        <w:jc w:val="both"/>
        <w:rPr>
          <w:sz w:val="28"/>
          <w:szCs w:val="28"/>
          <w:lang w:eastAsia="ar-SA"/>
        </w:rPr>
      </w:pPr>
      <w:r w:rsidRPr="001F7E75">
        <w:rPr>
          <w:sz w:val="28"/>
          <w:szCs w:val="28"/>
          <w:lang w:eastAsia="ar-SA"/>
        </w:rPr>
        <w:tab/>
        <w:t>3.5.23. Способ фиксации результата выполн</w:t>
      </w:r>
      <w:r w:rsidR="001221A0">
        <w:rPr>
          <w:sz w:val="28"/>
          <w:szCs w:val="28"/>
          <w:lang w:eastAsia="ar-SA"/>
        </w:rPr>
        <w:t>ения административной процедуры</w:t>
      </w:r>
      <w:r w:rsidRPr="001F7E75">
        <w:rPr>
          <w:sz w:val="28"/>
          <w:szCs w:val="28"/>
          <w:lang w:eastAsia="ar-SA"/>
        </w:rPr>
        <w:t xml:space="preserve"> – направление сообщения в Единый личный кабинет заявителя на Региональном портале.</w:t>
      </w:r>
    </w:p>
    <w:p w:rsidR="009B6CE5" w:rsidRPr="001F7E75" w:rsidRDefault="001221A0" w:rsidP="009B6CE5">
      <w:pPr>
        <w:tabs>
          <w:tab w:val="num" w:pos="-5160"/>
        </w:tabs>
        <w:ind w:firstLine="540"/>
        <w:jc w:val="both"/>
        <w:rPr>
          <w:rFonts w:eastAsia="Calibri"/>
          <w:sz w:val="28"/>
          <w:szCs w:val="28"/>
          <w:lang w:eastAsia="en-US"/>
        </w:rPr>
      </w:pPr>
      <w:r>
        <w:rPr>
          <w:rFonts w:eastAsia="Calibri"/>
          <w:sz w:val="28"/>
          <w:szCs w:val="28"/>
          <w:lang w:eastAsia="en-US"/>
        </w:rPr>
        <w:tab/>
        <w:t>3.5.24.</w:t>
      </w:r>
      <w:r w:rsidR="009B6CE5" w:rsidRPr="001F7E75">
        <w:rPr>
          <w:rFonts w:eastAsia="Calibri"/>
          <w:sz w:val="28"/>
          <w:szCs w:val="28"/>
          <w:lang w:eastAsia="en-US"/>
        </w:rPr>
        <w:t xml:space="preserve"> Максимальный срок выполнения  административной процедуры </w:t>
      </w:r>
      <w:r>
        <w:rPr>
          <w:rFonts w:eastAsia="Calibri"/>
          <w:sz w:val="28"/>
          <w:szCs w:val="28"/>
          <w:lang w:eastAsia="en-US"/>
        </w:rPr>
        <w:t>соответствует срокам, указанным</w:t>
      </w:r>
      <w:r w:rsidR="009B6CE5" w:rsidRPr="001F7E75">
        <w:rPr>
          <w:rFonts w:eastAsia="Calibri"/>
          <w:sz w:val="28"/>
          <w:szCs w:val="28"/>
          <w:lang w:eastAsia="en-US"/>
        </w:rPr>
        <w:t xml:space="preserve"> в подразделе 2.</w:t>
      </w:r>
      <w:r w:rsidR="009B6CE5">
        <w:rPr>
          <w:rFonts w:eastAsia="Calibri"/>
          <w:sz w:val="28"/>
          <w:szCs w:val="28"/>
          <w:lang w:eastAsia="en-US"/>
        </w:rPr>
        <w:t>4</w:t>
      </w:r>
      <w:r w:rsidR="009B6CE5" w:rsidRPr="001F7E75">
        <w:rPr>
          <w:rFonts w:eastAsia="Calibri"/>
          <w:sz w:val="28"/>
          <w:szCs w:val="28"/>
          <w:lang w:eastAsia="en-US"/>
        </w:rPr>
        <w:t>. настоящего Административного регламента.</w:t>
      </w:r>
    </w:p>
    <w:p w:rsidR="009B6CE5" w:rsidRPr="001221A0" w:rsidRDefault="009B6CE5" w:rsidP="001221A0">
      <w:pPr>
        <w:jc w:val="center"/>
        <w:rPr>
          <w:b/>
          <w:color w:val="000000" w:themeColor="text1"/>
          <w:sz w:val="28"/>
          <w:szCs w:val="28"/>
          <w:lang w:eastAsia="ar-SA"/>
        </w:rPr>
      </w:pPr>
    </w:p>
    <w:p w:rsidR="009B6CE5" w:rsidRPr="001221A0" w:rsidRDefault="001221A0" w:rsidP="001221A0">
      <w:pPr>
        <w:jc w:val="center"/>
        <w:rPr>
          <w:b/>
          <w:color w:val="000000" w:themeColor="text1"/>
          <w:sz w:val="28"/>
          <w:szCs w:val="28"/>
          <w:lang w:eastAsia="ar-SA"/>
        </w:rPr>
      </w:pPr>
      <w:r>
        <w:rPr>
          <w:b/>
          <w:color w:val="000000" w:themeColor="text1"/>
          <w:sz w:val="28"/>
          <w:szCs w:val="28"/>
          <w:lang w:eastAsia="ar-SA"/>
        </w:rPr>
        <w:t xml:space="preserve">3.6. </w:t>
      </w:r>
      <w:r w:rsidR="009B6CE5" w:rsidRPr="001221A0">
        <w:rPr>
          <w:b/>
          <w:color w:val="000000" w:themeColor="text1"/>
          <w:sz w:val="28"/>
          <w:szCs w:val="28"/>
          <w:lang w:eastAsia="ar-SA"/>
        </w:rPr>
        <w:t xml:space="preserve">Порядок исправления допущенных опечаток и ошибок в выданных в результате предоставления  </w:t>
      </w:r>
      <w:r w:rsidRPr="001221A0">
        <w:rPr>
          <w:b/>
          <w:color w:val="000000" w:themeColor="text1"/>
          <w:sz w:val="28"/>
          <w:szCs w:val="28"/>
          <w:lang w:eastAsia="ar-SA"/>
        </w:rPr>
        <w:t>муниципальной услуги документах</w:t>
      </w:r>
    </w:p>
    <w:p w:rsidR="001221A0" w:rsidRPr="001221A0" w:rsidRDefault="001221A0" w:rsidP="001221A0">
      <w:pPr>
        <w:jc w:val="center"/>
        <w:rPr>
          <w:b/>
          <w:color w:val="000000" w:themeColor="text1"/>
          <w:sz w:val="28"/>
          <w:szCs w:val="28"/>
          <w:lang w:eastAsia="ar-SA"/>
        </w:rPr>
      </w:pPr>
    </w:p>
    <w:p w:rsidR="009B6CE5" w:rsidRPr="00F16702" w:rsidRDefault="001221A0" w:rsidP="001221A0">
      <w:pPr>
        <w:ind w:firstLine="709"/>
        <w:jc w:val="both"/>
        <w:rPr>
          <w:rFonts w:eastAsia="Calibri"/>
          <w:bCs/>
          <w:sz w:val="28"/>
          <w:szCs w:val="28"/>
          <w:lang w:eastAsia="en-US"/>
        </w:rPr>
      </w:pPr>
      <w:r>
        <w:rPr>
          <w:rFonts w:eastAsia="Calibri"/>
          <w:bCs/>
          <w:sz w:val="28"/>
          <w:szCs w:val="28"/>
          <w:lang w:eastAsia="en-US"/>
        </w:rPr>
        <w:t xml:space="preserve">3.6.1. </w:t>
      </w:r>
      <w:proofErr w:type="gramStart"/>
      <w:r>
        <w:rPr>
          <w:rFonts w:eastAsia="Calibri"/>
          <w:bCs/>
          <w:sz w:val="28"/>
          <w:szCs w:val="28"/>
          <w:lang w:eastAsia="en-US"/>
        </w:rPr>
        <w:t>Основанием для</w:t>
      </w:r>
      <w:r w:rsidR="009B6CE5" w:rsidRPr="00F16702">
        <w:rPr>
          <w:rFonts w:eastAsia="Calibri"/>
          <w:bCs/>
          <w:sz w:val="28"/>
          <w:szCs w:val="28"/>
          <w:lang w:eastAsia="en-US"/>
        </w:rPr>
        <w:t xml:space="preserve"> начала выполнения административной процедуры является обращение зая</w:t>
      </w:r>
      <w:r>
        <w:rPr>
          <w:rFonts w:eastAsia="Calibri"/>
          <w:bCs/>
          <w:sz w:val="28"/>
          <w:szCs w:val="28"/>
          <w:lang w:eastAsia="en-US"/>
        </w:rPr>
        <w:t>вителя, получившего оформленный</w:t>
      </w:r>
      <w:r w:rsidR="009B6CE5" w:rsidRPr="00F16702">
        <w:rPr>
          <w:rFonts w:eastAsia="Calibri"/>
          <w:bCs/>
          <w:sz w:val="28"/>
          <w:szCs w:val="28"/>
          <w:lang w:eastAsia="en-US"/>
        </w:rPr>
        <w:t xml:space="preserve"> в установленном порядке результат предос</w:t>
      </w:r>
      <w:r>
        <w:rPr>
          <w:rFonts w:eastAsia="Calibri"/>
          <w:bCs/>
          <w:sz w:val="28"/>
          <w:szCs w:val="28"/>
          <w:lang w:eastAsia="en-US"/>
        </w:rPr>
        <w:t xml:space="preserve">тавления муниципальной услуги, </w:t>
      </w:r>
      <w:r w:rsidR="009B6CE5" w:rsidRPr="00F16702">
        <w:rPr>
          <w:rFonts w:eastAsia="Calibri"/>
          <w:bCs/>
          <w:sz w:val="28"/>
          <w:szCs w:val="28"/>
          <w:lang w:eastAsia="en-US"/>
        </w:rPr>
        <w:t>об исправлении допущенных опечаток и ошибок в выдан</w:t>
      </w:r>
      <w:r>
        <w:rPr>
          <w:rFonts w:eastAsia="Calibri"/>
          <w:bCs/>
          <w:sz w:val="28"/>
          <w:szCs w:val="28"/>
          <w:lang w:eastAsia="en-US"/>
        </w:rPr>
        <w:t>ных в результате предоставления муниципальной</w:t>
      </w:r>
      <w:r w:rsidR="009B6CE5" w:rsidRPr="00F16702">
        <w:rPr>
          <w:rFonts w:eastAsia="Calibri"/>
          <w:bCs/>
          <w:sz w:val="28"/>
          <w:szCs w:val="28"/>
          <w:lang w:eastAsia="en-US"/>
        </w:rPr>
        <w:t xml:space="preserve"> услуги документах в Администрацию или МФЦ. </w:t>
      </w:r>
      <w:proofErr w:type="gramEnd"/>
    </w:p>
    <w:p w:rsidR="009B6CE5" w:rsidRPr="00F16702" w:rsidRDefault="009B6CE5" w:rsidP="001221A0">
      <w:pPr>
        <w:ind w:firstLine="709"/>
        <w:jc w:val="both"/>
        <w:rPr>
          <w:strike/>
          <w:sz w:val="28"/>
          <w:szCs w:val="28"/>
          <w:lang w:eastAsia="ar-SA"/>
        </w:rPr>
      </w:pPr>
      <w:r w:rsidRPr="00F16702">
        <w:rPr>
          <w:rFonts w:eastAsia="Calibri"/>
          <w:bCs/>
          <w:sz w:val="28"/>
          <w:szCs w:val="28"/>
          <w:lang w:eastAsia="en-US"/>
        </w:rPr>
        <w:t xml:space="preserve">3.6.2. </w:t>
      </w:r>
      <w:r w:rsidRPr="00F16702">
        <w:rPr>
          <w:sz w:val="28"/>
          <w:szCs w:val="28"/>
          <w:lang w:eastAsia="ar-SA"/>
        </w:rPr>
        <w:t>С</w:t>
      </w:r>
      <w:r w:rsidR="001221A0">
        <w:rPr>
          <w:sz w:val="28"/>
          <w:szCs w:val="28"/>
          <w:lang w:eastAsia="en-US"/>
        </w:rPr>
        <w:t>рок передачи</w:t>
      </w:r>
      <w:r w:rsidRPr="00F16702">
        <w:rPr>
          <w:sz w:val="28"/>
          <w:szCs w:val="28"/>
          <w:lang w:eastAsia="en-US"/>
        </w:rPr>
        <w:t xml:space="preserve"> запроса заявителя из МФЦ в Администрацию установлен соглашением о взаимодействии.</w:t>
      </w:r>
    </w:p>
    <w:p w:rsidR="009B6CE5" w:rsidRPr="00F16702" w:rsidRDefault="009B6CE5" w:rsidP="001221A0">
      <w:pPr>
        <w:ind w:firstLine="709"/>
        <w:jc w:val="both"/>
        <w:rPr>
          <w:rFonts w:eastAsia="Calibri"/>
          <w:bCs/>
          <w:sz w:val="28"/>
          <w:szCs w:val="28"/>
          <w:lang w:eastAsia="en-US"/>
        </w:rPr>
      </w:pPr>
      <w:r w:rsidRPr="00F16702">
        <w:rPr>
          <w:rFonts w:eastAsia="Calibri"/>
          <w:bCs/>
          <w:sz w:val="28"/>
          <w:szCs w:val="28"/>
          <w:lang w:eastAsia="en-US"/>
        </w:rPr>
        <w:t xml:space="preserve">3.6.3. </w:t>
      </w:r>
      <w:proofErr w:type="gramStart"/>
      <w:r w:rsidRPr="00F16702">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w:t>
      </w:r>
      <w:r w:rsidR="001221A0">
        <w:rPr>
          <w:rFonts w:eastAsia="Calibri"/>
          <w:bCs/>
          <w:sz w:val="28"/>
          <w:szCs w:val="28"/>
          <w:lang w:eastAsia="en-US"/>
        </w:rPr>
        <w:t>агаемой к</w:t>
      </w:r>
      <w:r w:rsidRPr="00F16702">
        <w:rPr>
          <w:rFonts w:eastAsia="Calibri"/>
          <w:bCs/>
          <w:sz w:val="28"/>
          <w:szCs w:val="28"/>
          <w:lang w:eastAsia="en-US"/>
        </w:rPr>
        <w:t xml:space="preserve"> заявлению документации, а такж</w:t>
      </w:r>
      <w:r w:rsidR="001221A0">
        <w:rPr>
          <w:rFonts w:eastAsia="Calibri"/>
          <w:bCs/>
          <w:sz w:val="28"/>
          <w:szCs w:val="28"/>
          <w:lang w:eastAsia="en-US"/>
        </w:rPr>
        <w:t>е использованным при подготовке</w:t>
      </w:r>
      <w:r w:rsidRPr="00F16702">
        <w:rPr>
          <w:rFonts w:eastAsia="Calibri"/>
          <w:bCs/>
          <w:sz w:val="28"/>
          <w:szCs w:val="28"/>
          <w:lang w:eastAsia="en-US"/>
        </w:rPr>
        <w:t xml:space="preserve"> результата муниципальной услуги нормативным документам.</w:t>
      </w:r>
      <w:proofErr w:type="gramEnd"/>
    </w:p>
    <w:p w:rsidR="009B6CE5" w:rsidRPr="00F16702" w:rsidRDefault="009B6CE5" w:rsidP="001221A0">
      <w:pPr>
        <w:ind w:firstLine="709"/>
        <w:jc w:val="both"/>
        <w:rPr>
          <w:sz w:val="28"/>
          <w:szCs w:val="28"/>
          <w:lang w:eastAsia="ar-SA"/>
        </w:rPr>
      </w:pPr>
      <w:r w:rsidRPr="00F16702">
        <w:rPr>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B6CE5" w:rsidRPr="00F16702" w:rsidRDefault="009B6CE5" w:rsidP="001221A0">
      <w:pPr>
        <w:ind w:firstLine="709"/>
        <w:jc w:val="both"/>
        <w:rPr>
          <w:rFonts w:eastAsia="Calibri"/>
          <w:bCs/>
          <w:sz w:val="28"/>
          <w:szCs w:val="28"/>
          <w:lang w:eastAsia="en-US"/>
        </w:rPr>
      </w:pPr>
      <w:proofErr w:type="gramStart"/>
      <w:r w:rsidRPr="00F16702">
        <w:rPr>
          <w:rFonts w:eastAsia="Calibri"/>
          <w:bCs/>
          <w:sz w:val="28"/>
          <w:szCs w:val="28"/>
          <w:lang w:eastAsia="en-US"/>
        </w:rPr>
        <w:t>3.6.5.Результатом административной процедуры является исправлени</w:t>
      </w:r>
      <w:r w:rsidR="001221A0">
        <w:rPr>
          <w:rFonts w:eastAsia="Calibri"/>
          <w:bCs/>
          <w:sz w:val="28"/>
          <w:szCs w:val="28"/>
          <w:lang w:eastAsia="en-US"/>
        </w:rPr>
        <w:t xml:space="preserve">е допущенных должностным лицом </w:t>
      </w:r>
      <w:r w:rsidRPr="00F16702">
        <w:rPr>
          <w:rFonts w:eastAsia="Calibri"/>
          <w:bCs/>
          <w:sz w:val="28"/>
          <w:szCs w:val="28"/>
          <w:lang w:eastAsia="en-US"/>
        </w:rPr>
        <w:t>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w:t>
      </w:r>
      <w:r w:rsidR="001221A0">
        <w:rPr>
          <w:rFonts w:eastAsia="Calibri"/>
          <w:bCs/>
          <w:sz w:val="28"/>
          <w:szCs w:val="28"/>
          <w:lang w:eastAsia="en-US"/>
        </w:rPr>
        <w:t xml:space="preserve">и опечаток и ошибок в выданном </w:t>
      </w:r>
      <w:r w:rsidRPr="00F16702">
        <w:rPr>
          <w:rFonts w:eastAsia="Calibri"/>
          <w:bCs/>
          <w:sz w:val="28"/>
          <w:szCs w:val="28"/>
          <w:lang w:eastAsia="en-US"/>
        </w:rPr>
        <w:t>в результате предоставления услуги документах.</w:t>
      </w:r>
      <w:proofErr w:type="gramEnd"/>
    </w:p>
    <w:p w:rsidR="009B6CE5" w:rsidRPr="00F16702" w:rsidRDefault="009B6CE5" w:rsidP="001221A0">
      <w:pPr>
        <w:ind w:firstLine="709"/>
        <w:jc w:val="both"/>
        <w:rPr>
          <w:sz w:val="22"/>
          <w:szCs w:val="22"/>
          <w:lang w:eastAsia="ar-SA"/>
        </w:rPr>
      </w:pPr>
      <w:r w:rsidRPr="00F16702">
        <w:rPr>
          <w:rFonts w:eastAsia="Calibri"/>
          <w:bCs/>
          <w:sz w:val="28"/>
          <w:szCs w:val="28"/>
          <w:lang w:eastAsia="en-US"/>
        </w:rPr>
        <w:t xml:space="preserve">3.6.6. </w:t>
      </w:r>
      <w:r w:rsidRPr="00F16702">
        <w:rPr>
          <w:sz w:val="28"/>
          <w:szCs w:val="28"/>
          <w:lang w:eastAsia="ar-SA"/>
        </w:rPr>
        <w:t>Способ фиксации результата выполне</w:t>
      </w:r>
      <w:r w:rsidR="001221A0">
        <w:rPr>
          <w:sz w:val="28"/>
          <w:szCs w:val="28"/>
          <w:lang w:eastAsia="ar-SA"/>
        </w:rPr>
        <w:t xml:space="preserve">ния административной процедуры </w:t>
      </w:r>
      <w:r w:rsidRPr="00F16702">
        <w:rPr>
          <w:sz w:val="28"/>
          <w:szCs w:val="28"/>
          <w:lang w:eastAsia="ar-SA"/>
        </w:rPr>
        <w:t>– регистрация в Журнале</w:t>
      </w:r>
      <w:r>
        <w:rPr>
          <w:sz w:val="28"/>
          <w:szCs w:val="28"/>
          <w:lang w:eastAsia="ar-SA"/>
        </w:rPr>
        <w:t xml:space="preserve"> учета исходящей корреспонденции.</w:t>
      </w:r>
    </w:p>
    <w:p w:rsidR="009B6CE5" w:rsidRPr="00F16702" w:rsidRDefault="009B6CE5" w:rsidP="001221A0">
      <w:pPr>
        <w:ind w:firstLine="709"/>
        <w:jc w:val="both"/>
        <w:rPr>
          <w:sz w:val="28"/>
          <w:szCs w:val="28"/>
          <w:lang w:eastAsia="ar-SA"/>
        </w:rPr>
      </w:pPr>
      <w:r w:rsidRPr="00F16702">
        <w:rPr>
          <w:rFonts w:eastAsia="Calibri"/>
          <w:bCs/>
          <w:sz w:val="28"/>
          <w:szCs w:val="28"/>
          <w:lang w:eastAsia="en-US"/>
        </w:rPr>
        <w:lastRenderedPageBreak/>
        <w:t>3.</w:t>
      </w:r>
      <w:r w:rsidR="001221A0">
        <w:rPr>
          <w:rFonts w:eastAsia="Calibri"/>
          <w:bCs/>
          <w:sz w:val="28"/>
          <w:szCs w:val="28"/>
          <w:lang w:eastAsia="en-US"/>
        </w:rPr>
        <w:t xml:space="preserve">6.7. Срок </w:t>
      </w:r>
      <w:r w:rsidRPr="00F16702">
        <w:rPr>
          <w:rFonts w:eastAsia="Calibri"/>
          <w:bCs/>
          <w:sz w:val="28"/>
          <w:szCs w:val="28"/>
          <w:lang w:eastAsia="en-US"/>
        </w:rPr>
        <w:t>выдачи результата  не должен превыша</w:t>
      </w:r>
      <w:r w:rsidR="001221A0">
        <w:rPr>
          <w:rFonts w:eastAsia="Calibri"/>
          <w:bCs/>
          <w:sz w:val="28"/>
          <w:szCs w:val="28"/>
          <w:lang w:eastAsia="en-US"/>
        </w:rPr>
        <w:t xml:space="preserve">ть 10 календарных дней </w:t>
      </w:r>
      <w:proofErr w:type="gramStart"/>
      <w:r w:rsidR="001221A0">
        <w:rPr>
          <w:rFonts w:eastAsia="Calibri"/>
          <w:bCs/>
          <w:sz w:val="28"/>
          <w:szCs w:val="28"/>
          <w:lang w:eastAsia="en-US"/>
        </w:rPr>
        <w:t xml:space="preserve">с даты </w:t>
      </w:r>
      <w:r w:rsidRPr="00F16702">
        <w:rPr>
          <w:rFonts w:eastAsia="Calibri"/>
          <w:bCs/>
          <w:sz w:val="28"/>
          <w:szCs w:val="28"/>
          <w:lang w:eastAsia="en-US"/>
        </w:rPr>
        <w:t>регистрации</w:t>
      </w:r>
      <w:proofErr w:type="gramEnd"/>
      <w:r w:rsidRPr="00F16702">
        <w:rPr>
          <w:rFonts w:eastAsia="Calibri"/>
          <w:bCs/>
          <w:sz w:val="28"/>
          <w:szCs w:val="28"/>
          <w:lang w:eastAsia="en-US"/>
        </w:rPr>
        <w:t xml:space="preserve"> обращения об исправлении допущенных опечаток и ошибок в выдан</w:t>
      </w:r>
      <w:r w:rsidR="001221A0">
        <w:rPr>
          <w:rFonts w:eastAsia="Calibri"/>
          <w:bCs/>
          <w:sz w:val="28"/>
          <w:szCs w:val="28"/>
          <w:lang w:eastAsia="en-US"/>
        </w:rPr>
        <w:t>ных в результате предоставления муниципальной</w:t>
      </w:r>
      <w:r w:rsidRPr="00F16702">
        <w:rPr>
          <w:rFonts w:eastAsia="Calibri"/>
          <w:bCs/>
          <w:sz w:val="28"/>
          <w:szCs w:val="28"/>
          <w:lang w:eastAsia="en-US"/>
        </w:rPr>
        <w:t xml:space="preserve"> услуги документах.</w:t>
      </w:r>
    </w:p>
    <w:p w:rsidR="009B6CE5" w:rsidRDefault="009B6CE5" w:rsidP="001221A0">
      <w:pPr>
        <w:autoSpaceDE w:val="0"/>
        <w:autoSpaceDN w:val="0"/>
        <w:adjustRightInd w:val="0"/>
        <w:jc w:val="center"/>
        <w:rPr>
          <w:b/>
          <w:bCs/>
          <w:sz w:val="28"/>
          <w:szCs w:val="28"/>
        </w:rPr>
      </w:pPr>
    </w:p>
    <w:p w:rsidR="009B6CE5" w:rsidRPr="00F16702" w:rsidRDefault="001221A0" w:rsidP="001221A0">
      <w:pPr>
        <w:autoSpaceDE w:val="0"/>
        <w:autoSpaceDN w:val="0"/>
        <w:adjustRightInd w:val="0"/>
        <w:jc w:val="center"/>
        <w:rPr>
          <w:b/>
          <w:bCs/>
          <w:sz w:val="28"/>
          <w:szCs w:val="28"/>
          <w:lang w:eastAsia="en-US"/>
        </w:rPr>
      </w:pPr>
      <w:r>
        <w:rPr>
          <w:b/>
          <w:bCs/>
          <w:sz w:val="28"/>
          <w:szCs w:val="28"/>
        </w:rPr>
        <w:t>IV. Формы контроля</w:t>
      </w:r>
      <w:r w:rsidR="009B6CE5">
        <w:rPr>
          <w:b/>
          <w:bCs/>
          <w:sz w:val="28"/>
          <w:szCs w:val="28"/>
        </w:rPr>
        <w:t xml:space="preserve"> </w:t>
      </w:r>
      <w:r>
        <w:rPr>
          <w:b/>
          <w:bCs/>
          <w:sz w:val="28"/>
          <w:szCs w:val="28"/>
          <w:lang w:eastAsia="en-US"/>
        </w:rPr>
        <w:t xml:space="preserve">исполнением </w:t>
      </w:r>
      <w:r w:rsidR="009B6CE5" w:rsidRPr="00F16702">
        <w:rPr>
          <w:b/>
          <w:bCs/>
          <w:sz w:val="28"/>
          <w:szCs w:val="28"/>
          <w:lang w:eastAsia="en-US"/>
        </w:rPr>
        <w:t>административного регламента</w:t>
      </w:r>
    </w:p>
    <w:p w:rsidR="009B6CE5" w:rsidRPr="00F16702" w:rsidRDefault="009B6CE5" w:rsidP="001221A0">
      <w:pPr>
        <w:autoSpaceDE w:val="0"/>
        <w:autoSpaceDN w:val="0"/>
        <w:adjustRightInd w:val="0"/>
        <w:jc w:val="center"/>
        <w:rPr>
          <w:b/>
          <w:bCs/>
          <w:sz w:val="28"/>
          <w:szCs w:val="28"/>
        </w:rPr>
      </w:pPr>
    </w:p>
    <w:p w:rsidR="009B6CE5" w:rsidRPr="00A15178" w:rsidRDefault="009B6CE5" w:rsidP="001221A0">
      <w:pPr>
        <w:autoSpaceDE w:val="0"/>
        <w:autoSpaceDN w:val="0"/>
        <w:adjustRightInd w:val="0"/>
        <w:jc w:val="center"/>
        <w:rPr>
          <w:b/>
          <w:bCs/>
          <w:sz w:val="28"/>
          <w:szCs w:val="28"/>
        </w:rPr>
      </w:pPr>
      <w:r w:rsidRPr="00A15178">
        <w:rPr>
          <w:b/>
          <w:bCs/>
          <w:sz w:val="28"/>
          <w:szCs w:val="28"/>
        </w:rPr>
        <w:t xml:space="preserve">4.1. Порядок осуществления текущего </w:t>
      </w:r>
      <w:proofErr w:type="gramStart"/>
      <w:r w:rsidRPr="00A15178">
        <w:rPr>
          <w:b/>
          <w:bCs/>
          <w:sz w:val="28"/>
          <w:szCs w:val="28"/>
        </w:rPr>
        <w:t>контроля за</w:t>
      </w:r>
      <w:proofErr w:type="gramEnd"/>
      <w:r w:rsidRPr="00A15178">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6CE5" w:rsidRPr="00A15178" w:rsidRDefault="009B6CE5" w:rsidP="001221A0">
      <w:pPr>
        <w:autoSpaceDE w:val="0"/>
        <w:autoSpaceDN w:val="0"/>
        <w:adjustRightInd w:val="0"/>
        <w:jc w:val="center"/>
        <w:rPr>
          <w:b/>
          <w:bCs/>
          <w:sz w:val="28"/>
          <w:szCs w:val="28"/>
        </w:rPr>
      </w:pPr>
    </w:p>
    <w:p w:rsidR="009B6CE5" w:rsidRPr="001221A0" w:rsidRDefault="009B6CE5" w:rsidP="001221A0">
      <w:pPr>
        <w:autoSpaceDE w:val="0"/>
        <w:autoSpaceDN w:val="0"/>
        <w:adjustRightInd w:val="0"/>
        <w:ind w:firstLine="704"/>
        <w:jc w:val="both"/>
        <w:rPr>
          <w:color w:val="000000" w:themeColor="text1"/>
          <w:sz w:val="28"/>
          <w:szCs w:val="28"/>
        </w:rPr>
      </w:pPr>
      <w:r w:rsidRPr="001221A0">
        <w:rPr>
          <w:color w:val="000000" w:themeColor="text1"/>
          <w:sz w:val="28"/>
          <w:szCs w:val="28"/>
        </w:rPr>
        <w:t xml:space="preserve">Текущий </w:t>
      </w:r>
      <w:proofErr w:type="gramStart"/>
      <w:r w:rsidRPr="001221A0">
        <w:rPr>
          <w:color w:val="000000" w:themeColor="text1"/>
          <w:sz w:val="28"/>
          <w:szCs w:val="28"/>
        </w:rPr>
        <w:t>контроль за</w:t>
      </w:r>
      <w:proofErr w:type="gramEnd"/>
      <w:r w:rsidRPr="001221A0">
        <w:rPr>
          <w:color w:val="000000" w:themeColor="text1"/>
          <w:sz w:val="28"/>
          <w:szCs w:val="28"/>
        </w:rPr>
        <w:t xml:space="preserve"> соблюдением и исполнением до</w:t>
      </w:r>
      <w:r w:rsidR="001221A0">
        <w:rPr>
          <w:color w:val="000000" w:themeColor="text1"/>
          <w:sz w:val="28"/>
          <w:szCs w:val="28"/>
        </w:rPr>
        <w:t>лжностными лицами Администрации</w:t>
      </w:r>
      <w:r w:rsidRPr="001221A0">
        <w:rPr>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B6CE5" w:rsidRPr="001221A0" w:rsidRDefault="009B6CE5" w:rsidP="001221A0">
      <w:pPr>
        <w:autoSpaceDE w:val="0"/>
        <w:autoSpaceDN w:val="0"/>
        <w:adjustRightInd w:val="0"/>
        <w:ind w:firstLine="704"/>
        <w:jc w:val="both"/>
        <w:rPr>
          <w:color w:val="000000" w:themeColor="text1"/>
          <w:sz w:val="28"/>
          <w:szCs w:val="28"/>
        </w:rPr>
      </w:pPr>
      <w:r w:rsidRPr="001221A0">
        <w:rPr>
          <w:color w:val="000000" w:themeColor="text1"/>
          <w:sz w:val="28"/>
          <w:szCs w:val="28"/>
        </w:rPr>
        <w:t>- Глава Солнцевского района;</w:t>
      </w:r>
    </w:p>
    <w:p w:rsidR="009B6CE5" w:rsidRPr="001221A0" w:rsidRDefault="009B6CE5" w:rsidP="001221A0">
      <w:pPr>
        <w:autoSpaceDE w:val="0"/>
        <w:autoSpaceDN w:val="0"/>
        <w:adjustRightInd w:val="0"/>
        <w:ind w:firstLine="704"/>
        <w:jc w:val="both"/>
        <w:rPr>
          <w:color w:val="000000" w:themeColor="text1"/>
          <w:sz w:val="28"/>
          <w:szCs w:val="28"/>
        </w:rPr>
      </w:pPr>
      <w:r w:rsidRPr="001221A0">
        <w:rPr>
          <w:color w:val="000000" w:themeColor="text1"/>
          <w:sz w:val="28"/>
          <w:szCs w:val="28"/>
        </w:rPr>
        <w:t>- заместитель главы Администрации Солнцевского района.</w:t>
      </w:r>
    </w:p>
    <w:p w:rsidR="009B6CE5" w:rsidRPr="001221A0" w:rsidRDefault="009B6CE5" w:rsidP="001221A0">
      <w:pPr>
        <w:tabs>
          <w:tab w:val="left" w:pos="709"/>
        </w:tabs>
        <w:autoSpaceDE w:val="0"/>
        <w:autoSpaceDN w:val="0"/>
        <w:adjustRightInd w:val="0"/>
        <w:jc w:val="both"/>
        <w:rPr>
          <w:color w:val="000000" w:themeColor="text1"/>
          <w:kern w:val="2"/>
          <w:sz w:val="28"/>
          <w:szCs w:val="28"/>
          <w:lang w:eastAsia="zh-CN"/>
        </w:rPr>
      </w:pPr>
      <w:r w:rsidRPr="001221A0">
        <w:rPr>
          <w:color w:val="000000" w:themeColor="text1"/>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B6CE5" w:rsidRPr="00C20811" w:rsidRDefault="009B6CE5" w:rsidP="00C20811">
      <w:pPr>
        <w:autoSpaceDE w:val="0"/>
        <w:autoSpaceDN w:val="0"/>
        <w:adjustRightInd w:val="0"/>
        <w:jc w:val="center"/>
        <w:rPr>
          <w:b/>
          <w:sz w:val="28"/>
          <w:szCs w:val="28"/>
        </w:rPr>
      </w:pPr>
    </w:p>
    <w:p w:rsidR="009B6CE5" w:rsidRDefault="009B6CE5" w:rsidP="00C20811">
      <w:pPr>
        <w:autoSpaceDE w:val="0"/>
        <w:autoSpaceDN w:val="0"/>
        <w:adjustRightInd w:val="0"/>
        <w:jc w:val="center"/>
        <w:rPr>
          <w:b/>
          <w:bCs/>
          <w:sz w:val="28"/>
          <w:szCs w:val="28"/>
        </w:rPr>
      </w:pPr>
      <w:r w:rsidRPr="00A15178">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5178">
        <w:rPr>
          <w:b/>
          <w:bCs/>
          <w:sz w:val="28"/>
          <w:szCs w:val="28"/>
        </w:rPr>
        <w:t>контроля за</w:t>
      </w:r>
      <w:proofErr w:type="gramEnd"/>
      <w:r w:rsidRPr="00A15178">
        <w:rPr>
          <w:b/>
          <w:bCs/>
          <w:sz w:val="28"/>
          <w:szCs w:val="28"/>
        </w:rPr>
        <w:t xml:space="preserve"> полнотой и качеством предоставления муниципальной услуги</w:t>
      </w:r>
    </w:p>
    <w:p w:rsidR="00C20811" w:rsidRPr="00A15178" w:rsidRDefault="00C20811" w:rsidP="00C20811">
      <w:pPr>
        <w:autoSpaceDE w:val="0"/>
        <w:autoSpaceDN w:val="0"/>
        <w:adjustRightInd w:val="0"/>
        <w:jc w:val="center"/>
        <w:rPr>
          <w:b/>
          <w:bCs/>
          <w:sz w:val="28"/>
          <w:szCs w:val="28"/>
        </w:rPr>
      </w:pPr>
    </w:p>
    <w:p w:rsidR="009B6CE5" w:rsidRPr="00C20811" w:rsidRDefault="009B6CE5" w:rsidP="00C20811">
      <w:pPr>
        <w:autoSpaceDE w:val="0"/>
        <w:autoSpaceDN w:val="0"/>
        <w:adjustRightInd w:val="0"/>
        <w:ind w:firstLine="704"/>
        <w:jc w:val="both"/>
        <w:rPr>
          <w:color w:val="000000" w:themeColor="text1"/>
          <w:sz w:val="28"/>
          <w:szCs w:val="28"/>
        </w:rPr>
      </w:pPr>
      <w:r w:rsidRPr="00C20811">
        <w:rPr>
          <w:color w:val="000000" w:themeColor="text1"/>
          <w:sz w:val="28"/>
          <w:szCs w:val="28"/>
        </w:rPr>
        <w:t xml:space="preserve">4.2.1. </w:t>
      </w:r>
      <w:proofErr w:type="gramStart"/>
      <w:r w:rsidRPr="00C20811">
        <w:rPr>
          <w:color w:val="000000" w:themeColor="text1"/>
          <w:sz w:val="28"/>
          <w:szCs w:val="28"/>
        </w:rPr>
        <w:t>Контроль</w:t>
      </w:r>
      <w:r w:rsidRPr="00C20811">
        <w:rPr>
          <w:bCs/>
          <w:color w:val="000000" w:themeColor="text1"/>
          <w:sz w:val="28"/>
          <w:szCs w:val="28"/>
        </w:rPr>
        <w:t xml:space="preserve"> </w:t>
      </w:r>
      <w:r w:rsidRPr="00C20811">
        <w:rPr>
          <w:color w:val="000000" w:themeColor="text1"/>
          <w:sz w:val="28"/>
          <w:szCs w:val="28"/>
        </w:rPr>
        <w:t>за</w:t>
      </w:r>
      <w:proofErr w:type="gramEnd"/>
      <w:r w:rsidRPr="00C20811">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B6CE5" w:rsidRPr="00C20811" w:rsidRDefault="009B6CE5" w:rsidP="00C20811">
      <w:pPr>
        <w:autoSpaceDE w:val="0"/>
        <w:autoSpaceDN w:val="0"/>
        <w:adjustRightInd w:val="0"/>
        <w:ind w:firstLine="704"/>
        <w:jc w:val="both"/>
        <w:rPr>
          <w:bCs/>
          <w:color w:val="000000" w:themeColor="text1"/>
          <w:sz w:val="28"/>
          <w:szCs w:val="28"/>
        </w:rPr>
      </w:pPr>
      <w:r w:rsidRPr="00C20811">
        <w:rPr>
          <w:bCs/>
          <w:color w:val="000000" w:themeColor="text1"/>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B6CE5" w:rsidRPr="00C20811" w:rsidRDefault="009B6CE5" w:rsidP="00C20811">
      <w:pPr>
        <w:autoSpaceDE w:val="0"/>
        <w:autoSpaceDN w:val="0"/>
        <w:adjustRightInd w:val="0"/>
        <w:ind w:firstLine="704"/>
        <w:jc w:val="both"/>
        <w:rPr>
          <w:bCs/>
          <w:color w:val="000000" w:themeColor="text1"/>
          <w:sz w:val="28"/>
          <w:szCs w:val="28"/>
        </w:rPr>
      </w:pPr>
      <w:r w:rsidRPr="00C20811">
        <w:rPr>
          <w:bCs/>
          <w:color w:val="000000" w:themeColor="text1"/>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Солнцевского района. </w:t>
      </w:r>
    </w:p>
    <w:p w:rsidR="009B6CE5" w:rsidRPr="00C20811" w:rsidRDefault="009B6CE5" w:rsidP="00C20811">
      <w:pPr>
        <w:autoSpaceDE w:val="0"/>
        <w:autoSpaceDN w:val="0"/>
        <w:adjustRightInd w:val="0"/>
        <w:ind w:firstLine="704"/>
        <w:jc w:val="both"/>
        <w:rPr>
          <w:bCs/>
          <w:color w:val="000000" w:themeColor="text1"/>
          <w:sz w:val="28"/>
          <w:szCs w:val="28"/>
        </w:rPr>
      </w:pPr>
      <w:r w:rsidRPr="00C20811">
        <w:rPr>
          <w:bCs/>
          <w:color w:val="000000" w:themeColor="text1"/>
          <w:sz w:val="28"/>
          <w:szCs w:val="28"/>
        </w:rPr>
        <w:tab/>
        <w:t xml:space="preserve">4.2.4. Проверки проводятся с целью выявления и устранения нарушений прав заявителей и привлечения виновных лиц к ответственности. </w:t>
      </w:r>
      <w:r w:rsidRPr="00C20811">
        <w:rPr>
          <w:bCs/>
          <w:color w:val="000000" w:themeColor="text1"/>
          <w:sz w:val="28"/>
          <w:szCs w:val="28"/>
        </w:rPr>
        <w:lastRenderedPageBreak/>
        <w:t>Результаты проверок отражаются отдельной справкой или актом.</w:t>
      </w:r>
    </w:p>
    <w:p w:rsidR="009B6CE5" w:rsidRPr="00C20811" w:rsidRDefault="009B6CE5" w:rsidP="00C20811">
      <w:pPr>
        <w:autoSpaceDE w:val="0"/>
        <w:autoSpaceDN w:val="0"/>
        <w:adjustRightInd w:val="0"/>
        <w:ind w:firstLine="704"/>
        <w:jc w:val="both"/>
        <w:rPr>
          <w:bCs/>
          <w:color w:val="000000" w:themeColor="text1"/>
          <w:sz w:val="28"/>
          <w:szCs w:val="28"/>
        </w:rPr>
      </w:pPr>
      <w:r w:rsidRPr="00C20811">
        <w:rPr>
          <w:bCs/>
          <w:color w:val="000000" w:themeColor="text1"/>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20811" w:rsidRDefault="00C20811" w:rsidP="00C20811">
      <w:pPr>
        <w:autoSpaceDE w:val="0"/>
        <w:autoSpaceDN w:val="0"/>
        <w:adjustRightInd w:val="0"/>
        <w:jc w:val="center"/>
        <w:rPr>
          <w:b/>
          <w:bCs/>
          <w:sz w:val="28"/>
          <w:szCs w:val="28"/>
        </w:rPr>
      </w:pPr>
    </w:p>
    <w:p w:rsidR="009B6CE5" w:rsidRPr="00A15178" w:rsidRDefault="009B6CE5" w:rsidP="00C20811">
      <w:pPr>
        <w:autoSpaceDE w:val="0"/>
        <w:autoSpaceDN w:val="0"/>
        <w:adjustRightInd w:val="0"/>
        <w:jc w:val="center"/>
        <w:rPr>
          <w:b/>
          <w:bCs/>
          <w:sz w:val="28"/>
          <w:szCs w:val="28"/>
        </w:rPr>
      </w:pPr>
      <w:r w:rsidRPr="00A15178">
        <w:rPr>
          <w:b/>
          <w:bCs/>
          <w:sz w:val="28"/>
          <w:szCs w:val="28"/>
        </w:rPr>
        <w:t xml:space="preserve">4.3. Ответственность должностных лиц </w:t>
      </w:r>
      <w:r w:rsidRPr="00A15178">
        <w:rPr>
          <w:b/>
          <w:bCs/>
          <w:kern w:val="2"/>
          <w:sz w:val="28"/>
          <w:szCs w:val="28"/>
          <w:lang w:eastAsia="zh-CN"/>
        </w:rPr>
        <w:t xml:space="preserve">органа местного самоуправления </w:t>
      </w:r>
      <w:r w:rsidRPr="00A15178">
        <w:rPr>
          <w:b/>
          <w:bCs/>
          <w:sz w:val="28"/>
          <w:szCs w:val="28"/>
        </w:rPr>
        <w:t>за решения и действия (бездействие), принимаемые (осуществляемые) ими в ходе предоставления муниципальной услуги</w:t>
      </w:r>
    </w:p>
    <w:p w:rsidR="009B6CE5" w:rsidRPr="00A15178" w:rsidRDefault="009B6CE5" w:rsidP="00C20811">
      <w:pPr>
        <w:autoSpaceDE w:val="0"/>
        <w:autoSpaceDN w:val="0"/>
        <w:adjustRightInd w:val="0"/>
        <w:jc w:val="center"/>
        <w:rPr>
          <w:b/>
          <w:bCs/>
          <w:sz w:val="28"/>
          <w:szCs w:val="28"/>
        </w:rPr>
      </w:pPr>
    </w:p>
    <w:p w:rsidR="009B6CE5" w:rsidRPr="00A15178" w:rsidRDefault="009B6CE5" w:rsidP="00C20811">
      <w:pPr>
        <w:tabs>
          <w:tab w:val="left" w:pos="0"/>
        </w:tabs>
        <w:autoSpaceDE w:val="0"/>
        <w:autoSpaceDN w:val="0"/>
        <w:adjustRightInd w:val="0"/>
        <w:ind w:firstLine="709"/>
        <w:jc w:val="both"/>
        <w:rPr>
          <w:kern w:val="2"/>
          <w:sz w:val="28"/>
          <w:szCs w:val="28"/>
          <w:lang w:eastAsia="zh-CN"/>
        </w:rPr>
      </w:pPr>
      <w:r w:rsidRPr="00A15178">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C20811">
        <w:rPr>
          <w:kern w:val="2"/>
          <w:sz w:val="28"/>
          <w:szCs w:val="28"/>
          <w:lang w:eastAsia="zh-CN"/>
        </w:rPr>
        <w:t>Федерации и Курской области.</w:t>
      </w:r>
    </w:p>
    <w:p w:rsidR="009B6CE5" w:rsidRPr="00A15178" w:rsidRDefault="009B6CE5" w:rsidP="00C20811">
      <w:pPr>
        <w:autoSpaceDE w:val="0"/>
        <w:autoSpaceDN w:val="0"/>
        <w:adjustRightInd w:val="0"/>
        <w:ind w:firstLine="709"/>
        <w:jc w:val="both"/>
        <w:rPr>
          <w:kern w:val="2"/>
          <w:sz w:val="28"/>
          <w:szCs w:val="28"/>
          <w:lang w:eastAsia="zh-CN"/>
        </w:rPr>
      </w:pPr>
      <w:r w:rsidRPr="00A15178">
        <w:rPr>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B6CE5" w:rsidRPr="00C20811" w:rsidRDefault="009B6CE5" w:rsidP="00C20811">
      <w:pPr>
        <w:autoSpaceDE w:val="0"/>
        <w:autoSpaceDN w:val="0"/>
        <w:adjustRightInd w:val="0"/>
        <w:jc w:val="center"/>
        <w:rPr>
          <w:b/>
          <w:kern w:val="2"/>
          <w:sz w:val="28"/>
          <w:szCs w:val="28"/>
          <w:lang w:eastAsia="zh-CN"/>
        </w:rPr>
      </w:pPr>
    </w:p>
    <w:p w:rsidR="009B6CE5" w:rsidRPr="00C20811" w:rsidRDefault="009B6CE5" w:rsidP="00C20811">
      <w:pPr>
        <w:autoSpaceDE w:val="0"/>
        <w:autoSpaceDN w:val="0"/>
        <w:adjustRightInd w:val="0"/>
        <w:jc w:val="center"/>
        <w:rPr>
          <w:b/>
          <w:sz w:val="28"/>
          <w:szCs w:val="28"/>
        </w:rPr>
      </w:pPr>
      <w:r w:rsidRPr="00C20811">
        <w:rPr>
          <w:b/>
          <w:bCs/>
          <w:sz w:val="28"/>
          <w:szCs w:val="28"/>
        </w:rPr>
        <w:t xml:space="preserve">4.4. Положения, характеризующие требования к порядку и формам </w:t>
      </w:r>
      <w:proofErr w:type="gramStart"/>
      <w:r w:rsidRPr="00C20811">
        <w:rPr>
          <w:b/>
          <w:bCs/>
          <w:sz w:val="28"/>
          <w:szCs w:val="28"/>
        </w:rPr>
        <w:t>контроля за</w:t>
      </w:r>
      <w:proofErr w:type="gramEnd"/>
      <w:r w:rsidRPr="00C20811">
        <w:rPr>
          <w:b/>
          <w:bCs/>
          <w:sz w:val="28"/>
          <w:szCs w:val="28"/>
        </w:rPr>
        <w:t xml:space="preserve"> предоставлением муниципальной услуги, в том числе со стороны граждан, их объединений и организаций</w:t>
      </w:r>
    </w:p>
    <w:p w:rsidR="009B6CE5" w:rsidRPr="00C20811" w:rsidRDefault="009B6CE5" w:rsidP="00C20811">
      <w:pPr>
        <w:autoSpaceDE w:val="0"/>
        <w:autoSpaceDN w:val="0"/>
        <w:adjustRightInd w:val="0"/>
        <w:jc w:val="center"/>
        <w:rPr>
          <w:b/>
          <w:sz w:val="28"/>
          <w:szCs w:val="28"/>
        </w:rPr>
      </w:pPr>
    </w:p>
    <w:p w:rsidR="009B6CE5" w:rsidRPr="00A15178" w:rsidRDefault="009B6CE5" w:rsidP="009B6CE5">
      <w:pPr>
        <w:tabs>
          <w:tab w:val="left" w:pos="709"/>
        </w:tabs>
        <w:autoSpaceDE w:val="0"/>
        <w:autoSpaceDN w:val="0"/>
        <w:adjustRightInd w:val="0"/>
        <w:jc w:val="both"/>
        <w:rPr>
          <w:bCs/>
          <w:kern w:val="2"/>
          <w:sz w:val="28"/>
          <w:szCs w:val="28"/>
          <w:lang w:eastAsia="zh-CN"/>
        </w:rPr>
      </w:pPr>
      <w:r w:rsidRPr="00A15178">
        <w:rPr>
          <w:bCs/>
          <w:kern w:val="2"/>
          <w:sz w:val="28"/>
          <w:szCs w:val="28"/>
          <w:lang w:eastAsia="zh-CN"/>
        </w:rPr>
        <w:tab/>
      </w:r>
      <w:proofErr w:type="gramStart"/>
      <w:r w:rsidRPr="00A15178">
        <w:rPr>
          <w:bCs/>
          <w:kern w:val="2"/>
          <w:sz w:val="28"/>
          <w:szCs w:val="28"/>
          <w:lang w:eastAsia="zh-CN"/>
        </w:rPr>
        <w:t>Для осуществления контроля за</w:t>
      </w:r>
      <w:r w:rsidR="00C20811">
        <w:rPr>
          <w:bCs/>
          <w:kern w:val="2"/>
          <w:sz w:val="28"/>
          <w:szCs w:val="28"/>
          <w:lang w:eastAsia="zh-CN"/>
        </w:rPr>
        <w:t xml:space="preserve"> предоставлением муниципальной </w:t>
      </w:r>
      <w:r w:rsidRPr="00A15178">
        <w:rPr>
          <w:bCs/>
          <w:kern w:val="2"/>
          <w:sz w:val="28"/>
          <w:szCs w:val="28"/>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A15178">
        <w:rPr>
          <w:bCs/>
          <w:kern w:val="2"/>
          <w:sz w:val="28"/>
          <w:szCs w:val="28"/>
          <w:lang w:eastAsia="zh-CN"/>
        </w:rPr>
        <w:t xml:space="preserve"> регламента, законодательных и иных нормативных правовых актов.</w:t>
      </w:r>
    </w:p>
    <w:p w:rsidR="009B6CE5" w:rsidRPr="00C20811" w:rsidRDefault="009B6CE5" w:rsidP="00C20811">
      <w:pPr>
        <w:autoSpaceDE w:val="0"/>
        <w:autoSpaceDN w:val="0"/>
        <w:adjustRightInd w:val="0"/>
        <w:jc w:val="center"/>
        <w:rPr>
          <w:b/>
          <w:bCs/>
          <w:sz w:val="28"/>
          <w:szCs w:val="28"/>
        </w:rPr>
      </w:pPr>
    </w:p>
    <w:p w:rsidR="009B6CE5" w:rsidRPr="00C20811" w:rsidRDefault="009B6CE5" w:rsidP="00C20811">
      <w:pPr>
        <w:autoSpaceDE w:val="0"/>
        <w:autoSpaceDN w:val="0"/>
        <w:adjustRightInd w:val="0"/>
        <w:jc w:val="center"/>
        <w:rPr>
          <w:b/>
          <w:bCs/>
          <w:sz w:val="28"/>
          <w:szCs w:val="28"/>
        </w:rPr>
      </w:pPr>
      <w:r w:rsidRPr="00C20811">
        <w:rPr>
          <w:b/>
          <w:sz w:val="28"/>
          <w:szCs w:val="28"/>
          <w:lang w:val="en-US"/>
        </w:rPr>
        <w:t>V</w:t>
      </w:r>
      <w:r w:rsidRPr="00C20811">
        <w:rPr>
          <w:b/>
          <w:sz w:val="28"/>
          <w:szCs w:val="28"/>
        </w:rPr>
        <w:t>. Досудебный (вн</w:t>
      </w:r>
      <w:r w:rsidR="00C20811">
        <w:rPr>
          <w:b/>
          <w:sz w:val="28"/>
          <w:szCs w:val="28"/>
        </w:rPr>
        <w:t xml:space="preserve">есудебный) порядок обжалования </w:t>
      </w:r>
      <w:r w:rsidRPr="00C20811">
        <w:rPr>
          <w:b/>
          <w:sz w:val="28"/>
          <w:szCs w:val="28"/>
        </w:rPr>
        <w:t xml:space="preserve">заявителем </w:t>
      </w:r>
      <w:r w:rsidRPr="00C20811">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B6CE5" w:rsidRPr="00C20811" w:rsidRDefault="009B6CE5" w:rsidP="00C20811">
      <w:pPr>
        <w:autoSpaceDE w:val="0"/>
        <w:autoSpaceDN w:val="0"/>
        <w:adjustRightInd w:val="0"/>
        <w:jc w:val="center"/>
        <w:rPr>
          <w:b/>
          <w:bCs/>
          <w:sz w:val="28"/>
          <w:szCs w:val="28"/>
        </w:rPr>
      </w:pPr>
    </w:p>
    <w:p w:rsidR="009B6CE5" w:rsidRPr="00C20811" w:rsidRDefault="00C20811" w:rsidP="00C20811">
      <w:pPr>
        <w:autoSpaceDE w:val="0"/>
        <w:autoSpaceDN w:val="0"/>
        <w:adjustRightInd w:val="0"/>
        <w:jc w:val="center"/>
        <w:outlineLvl w:val="0"/>
        <w:rPr>
          <w:b/>
          <w:bCs/>
          <w:kern w:val="2"/>
          <w:sz w:val="28"/>
          <w:szCs w:val="28"/>
          <w:lang w:eastAsia="zh-CN"/>
        </w:rPr>
      </w:pPr>
      <w:r>
        <w:rPr>
          <w:b/>
          <w:bCs/>
          <w:sz w:val="28"/>
          <w:szCs w:val="28"/>
        </w:rPr>
        <w:t xml:space="preserve">5.1. </w:t>
      </w:r>
      <w:r w:rsidR="009B6CE5" w:rsidRPr="00C20811">
        <w:rPr>
          <w:b/>
          <w:bCs/>
          <w:sz w:val="28"/>
          <w:szCs w:val="28"/>
        </w:rPr>
        <w:t xml:space="preserve">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w:t>
      </w:r>
      <w:r w:rsidR="009B6CE5" w:rsidRPr="00C20811">
        <w:rPr>
          <w:b/>
          <w:bCs/>
          <w:sz w:val="28"/>
          <w:szCs w:val="28"/>
        </w:rPr>
        <w:lastRenderedPageBreak/>
        <w:t>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B6CE5" w:rsidRPr="00C20811" w:rsidRDefault="009B6CE5" w:rsidP="00C20811">
      <w:pPr>
        <w:autoSpaceDE w:val="0"/>
        <w:autoSpaceDN w:val="0"/>
        <w:adjustRightInd w:val="0"/>
        <w:jc w:val="center"/>
        <w:outlineLvl w:val="0"/>
        <w:rPr>
          <w:b/>
          <w:sz w:val="28"/>
          <w:szCs w:val="28"/>
        </w:rPr>
      </w:pPr>
    </w:p>
    <w:p w:rsidR="009B6CE5" w:rsidRPr="00A15178" w:rsidRDefault="009B6CE5" w:rsidP="009B6CE5">
      <w:pPr>
        <w:tabs>
          <w:tab w:val="left" w:pos="709"/>
        </w:tabs>
        <w:jc w:val="both"/>
        <w:rPr>
          <w:sz w:val="28"/>
          <w:szCs w:val="28"/>
        </w:rPr>
      </w:pPr>
      <w:r w:rsidRPr="00A15178">
        <w:rPr>
          <w:sz w:val="26"/>
          <w:szCs w:val="26"/>
        </w:rPr>
        <w:tab/>
      </w:r>
      <w:r w:rsidR="00C20811">
        <w:rPr>
          <w:sz w:val="28"/>
          <w:szCs w:val="28"/>
        </w:rPr>
        <w:t>Заявитель имеет право подать жалобу на</w:t>
      </w:r>
      <w:r w:rsidRPr="00A15178">
        <w:rPr>
          <w:sz w:val="28"/>
          <w:szCs w:val="28"/>
        </w:rPr>
        <w:t xml:space="preserve"> </w:t>
      </w:r>
      <w:r w:rsidRPr="00A15178">
        <w:rPr>
          <w:bCs/>
          <w:kern w:val="2"/>
          <w:sz w:val="28"/>
          <w:szCs w:val="28"/>
          <w:lang w:eastAsia="zh-CN"/>
        </w:rPr>
        <w:t xml:space="preserve">жалобу </w:t>
      </w:r>
      <w:r w:rsidRPr="00A15178">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15178">
        <w:rPr>
          <w:sz w:val="28"/>
          <w:szCs w:val="28"/>
        </w:rPr>
        <w:t>, многофункционального центра, работника многофункционального центра, а также привлекаемые организации или их работников.</w:t>
      </w:r>
    </w:p>
    <w:p w:rsidR="009B6CE5" w:rsidRPr="00A15178" w:rsidRDefault="009B6CE5" w:rsidP="009B6CE5">
      <w:pPr>
        <w:jc w:val="both"/>
        <w:outlineLvl w:val="0"/>
        <w:rPr>
          <w:sz w:val="26"/>
          <w:szCs w:val="26"/>
          <w:lang w:eastAsia="ar-SA"/>
        </w:rPr>
      </w:pPr>
    </w:p>
    <w:p w:rsidR="009B6CE5" w:rsidRPr="00C20811" w:rsidRDefault="009B6CE5" w:rsidP="00C20811">
      <w:pPr>
        <w:ind w:firstLine="709"/>
        <w:jc w:val="both"/>
        <w:outlineLvl w:val="0"/>
        <w:rPr>
          <w:sz w:val="28"/>
          <w:szCs w:val="28"/>
          <w:lang w:eastAsia="ar-SA"/>
        </w:rPr>
      </w:pPr>
      <w:r w:rsidRPr="00F16702">
        <w:rPr>
          <w:bCs/>
          <w:kern w:val="1"/>
          <w:sz w:val="28"/>
          <w:szCs w:val="28"/>
          <w:lang w:eastAsia="ar-SA"/>
        </w:rPr>
        <w:t xml:space="preserve">Заявитель </w:t>
      </w:r>
      <w:r w:rsidR="00C20811">
        <w:rPr>
          <w:bCs/>
          <w:kern w:val="1"/>
          <w:sz w:val="28"/>
          <w:szCs w:val="28"/>
          <w:lang w:eastAsia="ar-SA"/>
        </w:rPr>
        <w:t xml:space="preserve">имеет право направить жалобу, </w:t>
      </w:r>
      <w:r w:rsidR="00C20811">
        <w:rPr>
          <w:kern w:val="1"/>
          <w:sz w:val="28"/>
          <w:szCs w:val="28"/>
          <w:lang w:eastAsia="ar-SA"/>
        </w:rPr>
        <w:t>в том числе</w:t>
      </w:r>
      <w:r w:rsidRPr="00F16702">
        <w:rPr>
          <w:kern w:val="1"/>
          <w:sz w:val="28"/>
          <w:szCs w:val="28"/>
          <w:lang w:eastAsia="ar-SA"/>
        </w:rPr>
        <w:t xml:space="preserve"> посредством федеральной государственной информацио</w:t>
      </w:r>
      <w:r w:rsidR="00C20811">
        <w:rPr>
          <w:kern w:val="1"/>
          <w:sz w:val="28"/>
          <w:szCs w:val="28"/>
          <w:lang w:eastAsia="ar-SA"/>
        </w:rPr>
        <w:t>нной системы</w:t>
      </w:r>
      <w:r w:rsidRPr="00F16702">
        <w:rPr>
          <w:kern w:val="1"/>
          <w:sz w:val="28"/>
          <w:szCs w:val="28"/>
          <w:lang w:eastAsia="ar-SA"/>
        </w:rPr>
        <w:t xml:space="preserve"> «Единый портал государственных и</w:t>
      </w:r>
      <w:r w:rsidR="00C20811">
        <w:rPr>
          <w:kern w:val="1"/>
          <w:sz w:val="28"/>
          <w:szCs w:val="28"/>
          <w:lang w:eastAsia="ar-SA"/>
        </w:rPr>
        <w:t xml:space="preserve"> муниципальных услуг (функций)»</w:t>
      </w:r>
      <w:r w:rsidRPr="00F16702">
        <w:rPr>
          <w:kern w:val="1"/>
          <w:sz w:val="28"/>
          <w:szCs w:val="28"/>
          <w:lang w:eastAsia="ar-SA"/>
        </w:rPr>
        <w:t xml:space="preserve"> </w:t>
      </w:r>
      <w:hyperlink r:id="rId24" w:history="1">
        <w:r w:rsidRPr="00C20811">
          <w:rPr>
            <w:kern w:val="1"/>
            <w:sz w:val="28"/>
            <w:szCs w:val="28"/>
            <w:lang w:val="en-US" w:eastAsia="ar-SA"/>
          </w:rPr>
          <w:t>http</w:t>
        </w:r>
        <w:r w:rsidRPr="00C20811">
          <w:rPr>
            <w:kern w:val="1"/>
            <w:sz w:val="28"/>
            <w:szCs w:val="28"/>
            <w:lang w:eastAsia="ar-SA"/>
          </w:rPr>
          <w:t>://</w:t>
        </w:r>
        <w:proofErr w:type="spellStart"/>
        <w:r w:rsidRPr="00C20811">
          <w:rPr>
            <w:kern w:val="1"/>
            <w:sz w:val="28"/>
            <w:szCs w:val="28"/>
            <w:lang w:val="en-US" w:eastAsia="ar-SA"/>
          </w:rPr>
          <w:t>gosuslugi</w:t>
        </w:r>
        <w:proofErr w:type="spellEnd"/>
        <w:r w:rsidRPr="00C20811">
          <w:rPr>
            <w:kern w:val="1"/>
            <w:sz w:val="28"/>
            <w:szCs w:val="28"/>
            <w:lang w:eastAsia="ar-SA"/>
          </w:rPr>
          <w:t>.</w:t>
        </w:r>
        <w:proofErr w:type="spellStart"/>
        <w:r w:rsidRPr="00C20811">
          <w:rPr>
            <w:kern w:val="1"/>
            <w:sz w:val="28"/>
            <w:szCs w:val="28"/>
            <w:lang w:val="en-US" w:eastAsia="ar-SA"/>
          </w:rPr>
          <w:t>ru</w:t>
        </w:r>
        <w:proofErr w:type="spellEnd"/>
      </w:hyperlink>
      <w:r w:rsidRPr="00C20811">
        <w:rPr>
          <w:kern w:val="1"/>
          <w:sz w:val="28"/>
          <w:szCs w:val="28"/>
          <w:lang w:eastAsia="ar-SA"/>
        </w:rPr>
        <w:t>.</w:t>
      </w:r>
    </w:p>
    <w:p w:rsidR="009B6CE5" w:rsidRPr="00A15178" w:rsidRDefault="009B6CE5" w:rsidP="00C20811">
      <w:pPr>
        <w:autoSpaceDE w:val="0"/>
        <w:autoSpaceDN w:val="0"/>
        <w:adjustRightInd w:val="0"/>
        <w:jc w:val="center"/>
        <w:outlineLvl w:val="0"/>
        <w:rPr>
          <w:sz w:val="28"/>
          <w:szCs w:val="28"/>
          <w:lang w:eastAsia="ar-SA"/>
        </w:rPr>
      </w:pPr>
    </w:p>
    <w:p w:rsidR="009B6CE5" w:rsidRPr="00A15178" w:rsidRDefault="00C20811" w:rsidP="00C20811">
      <w:pPr>
        <w:autoSpaceDE w:val="0"/>
        <w:autoSpaceDN w:val="0"/>
        <w:adjustRightInd w:val="0"/>
        <w:jc w:val="center"/>
        <w:rPr>
          <w:b/>
          <w:bCs/>
          <w:sz w:val="28"/>
          <w:szCs w:val="28"/>
          <w:lang w:eastAsia="ar-SA"/>
        </w:rPr>
      </w:pPr>
      <w:r>
        <w:rPr>
          <w:b/>
          <w:bCs/>
          <w:sz w:val="28"/>
          <w:szCs w:val="28"/>
          <w:lang w:eastAsia="ar-SA"/>
        </w:rPr>
        <w:t>5.2. Органы</w:t>
      </w:r>
      <w:r w:rsidR="009B6CE5" w:rsidRPr="00A15178">
        <w:rPr>
          <w:b/>
          <w:bCs/>
          <w:sz w:val="28"/>
          <w:szCs w:val="28"/>
          <w:lang w:eastAsia="ar-SA"/>
        </w:rPr>
        <w:t xml:space="preserve"> местного самоуправления Курской области, многофункциональные центры, ли</w:t>
      </w:r>
      <w:r w:rsidR="009B6CE5" w:rsidRPr="00A15178">
        <w:rPr>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9B6CE5" w:rsidRPr="00A15178">
        <w:rPr>
          <w:b/>
          <w:bCs/>
          <w:sz w:val="28"/>
          <w:szCs w:val="28"/>
          <w:lang w:eastAsia="ar-SA"/>
        </w:rPr>
        <w:t xml:space="preserve">, а </w:t>
      </w:r>
      <w:r>
        <w:rPr>
          <w:b/>
          <w:bCs/>
          <w:sz w:val="28"/>
          <w:szCs w:val="28"/>
          <w:lang w:eastAsia="ar-SA"/>
        </w:rPr>
        <w:t xml:space="preserve">также привлекаемые организации </w:t>
      </w:r>
      <w:r w:rsidR="009B6CE5" w:rsidRPr="00A15178">
        <w:rPr>
          <w:b/>
          <w:bCs/>
          <w:sz w:val="28"/>
          <w:szCs w:val="28"/>
          <w:lang w:eastAsia="ar-SA"/>
        </w:rPr>
        <w:t>и уполномоченные на рассмотрение жалобы должностные лица, которым может быть направлена жалоба.</w:t>
      </w:r>
    </w:p>
    <w:p w:rsidR="009B6CE5" w:rsidRPr="00A15178" w:rsidRDefault="009B6CE5" w:rsidP="00C20811">
      <w:pPr>
        <w:autoSpaceDE w:val="0"/>
        <w:autoSpaceDN w:val="0"/>
        <w:adjustRightInd w:val="0"/>
        <w:jc w:val="center"/>
        <w:rPr>
          <w:sz w:val="28"/>
          <w:szCs w:val="28"/>
          <w:lang w:eastAsia="ar-SA"/>
        </w:rPr>
      </w:pPr>
    </w:p>
    <w:p w:rsidR="009B6CE5" w:rsidRPr="00A15178" w:rsidRDefault="009B6CE5" w:rsidP="00C20811">
      <w:pPr>
        <w:autoSpaceDE w:val="0"/>
        <w:autoSpaceDN w:val="0"/>
        <w:adjustRightInd w:val="0"/>
        <w:ind w:firstLine="709"/>
        <w:jc w:val="both"/>
        <w:rPr>
          <w:bCs/>
          <w:sz w:val="28"/>
          <w:szCs w:val="28"/>
          <w:lang w:eastAsia="ar-SA"/>
        </w:rPr>
      </w:pPr>
      <w:r w:rsidRPr="00A15178">
        <w:rPr>
          <w:bCs/>
          <w:sz w:val="28"/>
          <w:szCs w:val="28"/>
          <w:lang w:eastAsia="ar-SA"/>
        </w:rPr>
        <w:t xml:space="preserve">Жалоба может быть направлена </w:t>
      </w:r>
      <w:proofErr w:type="gramStart"/>
      <w:r w:rsidRPr="00A15178">
        <w:rPr>
          <w:bCs/>
          <w:sz w:val="28"/>
          <w:szCs w:val="28"/>
          <w:lang w:eastAsia="ar-SA"/>
        </w:rPr>
        <w:t>в</w:t>
      </w:r>
      <w:proofErr w:type="gramEnd"/>
      <w:r w:rsidRPr="00A15178">
        <w:rPr>
          <w:bCs/>
          <w:sz w:val="28"/>
          <w:szCs w:val="28"/>
          <w:lang w:eastAsia="ar-SA"/>
        </w:rPr>
        <w:t>:</w:t>
      </w:r>
    </w:p>
    <w:p w:rsidR="009B6CE5" w:rsidRPr="00A15178" w:rsidRDefault="009B6CE5" w:rsidP="00C20811">
      <w:pPr>
        <w:autoSpaceDE w:val="0"/>
        <w:autoSpaceDN w:val="0"/>
        <w:adjustRightInd w:val="0"/>
        <w:ind w:firstLine="709"/>
        <w:jc w:val="both"/>
        <w:rPr>
          <w:sz w:val="28"/>
          <w:szCs w:val="28"/>
          <w:lang w:eastAsia="ar-SA"/>
        </w:rPr>
      </w:pPr>
      <w:r w:rsidRPr="00A15178">
        <w:rPr>
          <w:sz w:val="28"/>
          <w:szCs w:val="28"/>
          <w:lang w:eastAsia="ar-SA"/>
        </w:rPr>
        <w:t>Администрацию</w:t>
      </w:r>
      <w:r w:rsidRPr="00F16702">
        <w:rPr>
          <w:sz w:val="28"/>
          <w:szCs w:val="28"/>
          <w:lang w:eastAsia="ar-SA"/>
        </w:rPr>
        <w:t xml:space="preserve"> </w:t>
      </w:r>
      <w:r>
        <w:rPr>
          <w:sz w:val="28"/>
          <w:szCs w:val="28"/>
          <w:lang w:eastAsia="ar-SA"/>
        </w:rPr>
        <w:t>Солнцевского района</w:t>
      </w:r>
      <w:r w:rsidRPr="00F16702">
        <w:rPr>
          <w:sz w:val="28"/>
          <w:szCs w:val="28"/>
          <w:lang w:eastAsia="ar-SA"/>
        </w:rPr>
        <w:t>;</w:t>
      </w:r>
    </w:p>
    <w:p w:rsidR="009B6CE5" w:rsidRPr="00A15178" w:rsidRDefault="009B6CE5" w:rsidP="00C20811">
      <w:pPr>
        <w:autoSpaceDE w:val="0"/>
        <w:autoSpaceDN w:val="0"/>
        <w:adjustRightInd w:val="0"/>
        <w:ind w:firstLine="709"/>
        <w:jc w:val="both"/>
        <w:rPr>
          <w:sz w:val="28"/>
          <w:szCs w:val="28"/>
          <w:lang w:eastAsia="ar-SA"/>
        </w:rPr>
      </w:pPr>
      <w:r w:rsidRPr="00A15178">
        <w:rPr>
          <w:sz w:val="28"/>
          <w:szCs w:val="28"/>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B6CE5" w:rsidRPr="00A15178" w:rsidRDefault="009B6CE5" w:rsidP="00C20811">
      <w:pPr>
        <w:autoSpaceDE w:val="0"/>
        <w:autoSpaceDN w:val="0"/>
        <w:adjustRightInd w:val="0"/>
        <w:ind w:firstLine="709"/>
        <w:jc w:val="both"/>
        <w:rPr>
          <w:sz w:val="28"/>
          <w:szCs w:val="28"/>
          <w:lang w:eastAsia="ar-SA"/>
        </w:rPr>
      </w:pPr>
      <w:r w:rsidRPr="00A15178">
        <w:rPr>
          <w:sz w:val="28"/>
          <w:szCs w:val="28"/>
          <w:lang w:eastAsia="ar-SA"/>
        </w:rPr>
        <w:t>привлекаемые организации.</w:t>
      </w:r>
    </w:p>
    <w:p w:rsidR="009B6CE5" w:rsidRPr="00A15178" w:rsidRDefault="009B6CE5" w:rsidP="00C20811">
      <w:pPr>
        <w:autoSpaceDE w:val="0"/>
        <w:autoSpaceDN w:val="0"/>
        <w:adjustRightInd w:val="0"/>
        <w:ind w:firstLine="709"/>
        <w:jc w:val="both"/>
        <w:rPr>
          <w:bCs/>
          <w:sz w:val="28"/>
          <w:szCs w:val="28"/>
          <w:lang w:eastAsia="ar-SA"/>
        </w:rPr>
      </w:pPr>
      <w:r w:rsidRPr="00A15178">
        <w:rPr>
          <w:bCs/>
          <w:sz w:val="28"/>
          <w:szCs w:val="28"/>
          <w:lang w:eastAsia="ar-SA"/>
        </w:rPr>
        <w:t>Жалобы рассматривают:</w:t>
      </w:r>
    </w:p>
    <w:p w:rsidR="009B6CE5" w:rsidRPr="00A15178" w:rsidRDefault="009B6CE5" w:rsidP="00C20811">
      <w:pPr>
        <w:autoSpaceDE w:val="0"/>
        <w:autoSpaceDN w:val="0"/>
        <w:adjustRightInd w:val="0"/>
        <w:ind w:firstLine="709"/>
        <w:jc w:val="both"/>
        <w:rPr>
          <w:sz w:val="28"/>
          <w:szCs w:val="28"/>
          <w:lang w:eastAsia="ar-SA"/>
        </w:rPr>
      </w:pPr>
      <w:r w:rsidRPr="00A15178">
        <w:rPr>
          <w:bCs/>
          <w:sz w:val="28"/>
          <w:szCs w:val="28"/>
          <w:lang w:eastAsia="ar-SA"/>
        </w:rPr>
        <w:t xml:space="preserve">в </w:t>
      </w:r>
      <w:r w:rsidRPr="00A15178">
        <w:rPr>
          <w:sz w:val="28"/>
          <w:szCs w:val="28"/>
          <w:lang w:eastAsia="ar-SA"/>
        </w:rPr>
        <w:t xml:space="preserve">Администрации </w:t>
      </w:r>
      <w:r>
        <w:rPr>
          <w:sz w:val="28"/>
          <w:szCs w:val="28"/>
          <w:lang w:eastAsia="ar-SA"/>
        </w:rPr>
        <w:t>Солнцевского района</w:t>
      </w:r>
      <w:r w:rsidRPr="00C20811">
        <w:rPr>
          <w:color w:val="000000" w:themeColor="text1"/>
          <w:sz w:val="28"/>
          <w:szCs w:val="28"/>
          <w:lang w:eastAsia="ar-SA"/>
        </w:rPr>
        <w:t xml:space="preserve"> </w:t>
      </w:r>
      <w:r w:rsidR="00C20811">
        <w:rPr>
          <w:sz w:val="28"/>
          <w:szCs w:val="28"/>
          <w:lang w:eastAsia="ar-SA"/>
        </w:rPr>
        <w:t>-</w:t>
      </w:r>
      <w:r w:rsidRPr="00A15178">
        <w:rPr>
          <w:sz w:val="28"/>
          <w:szCs w:val="28"/>
          <w:lang w:eastAsia="ar-SA"/>
        </w:rPr>
        <w:t xml:space="preserve"> уполномоченное на рассмотрение жалоб должностное лицо;</w:t>
      </w:r>
    </w:p>
    <w:p w:rsidR="009B6CE5" w:rsidRPr="00A15178" w:rsidRDefault="009B6CE5" w:rsidP="00C20811">
      <w:pPr>
        <w:autoSpaceDE w:val="0"/>
        <w:autoSpaceDN w:val="0"/>
        <w:adjustRightInd w:val="0"/>
        <w:ind w:firstLine="709"/>
        <w:jc w:val="both"/>
        <w:rPr>
          <w:sz w:val="28"/>
          <w:szCs w:val="28"/>
          <w:lang w:eastAsia="ar-SA"/>
        </w:rPr>
      </w:pPr>
      <w:r w:rsidRPr="00A15178">
        <w:rPr>
          <w:sz w:val="28"/>
          <w:szCs w:val="28"/>
          <w:lang w:eastAsia="ar-SA"/>
        </w:rPr>
        <w:t>руководитель многофункционального центра;</w:t>
      </w:r>
    </w:p>
    <w:p w:rsidR="009B6CE5" w:rsidRPr="00A15178" w:rsidRDefault="009B6CE5" w:rsidP="00C20811">
      <w:pPr>
        <w:autoSpaceDE w:val="0"/>
        <w:autoSpaceDN w:val="0"/>
        <w:adjustRightInd w:val="0"/>
        <w:ind w:firstLine="709"/>
        <w:jc w:val="both"/>
        <w:rPr>
          <w:sz w:val="28"/>
          <w:szCs w:val="28"/>
          <w:lang w:eastAsia="ar-SA"/>
        </w:rPr>
      </w:pPr>
      <w:r w:rsidRPr="00A15178">
        <w:rPr>
          <w:sz w:val="28"/>
          <w:szCs w:val="28"/>
          <w:lang w:eastAsia="ar-SA"/>
        </w:rPr>
        <w:t>руководитель учредителя многофункционального центра;</w:t>
      </w:r>
    </w:p>
    <w:p w:rsidR="009B6CE5" w:rsidRPr="00A15178" w:rsidRDefault="009B6CE5" w:rsidP="00C20811">
      <w:pPr>
        <w:autoSpaceDE w:val="0"/>
        <w:autoSpaceDN w:val="0"/>
        <w:adjustRightInd w:val="0"/>
        <w:ind w:firstLine="709"/>
        <w:jc w:val="both"/>
        <w:rPr>
          <w:sz w:val="28"/>
          <w:szCs w:val="28"/>
          <w:lang w:eastAsia="ar-SA"/>
        </w:rPr>
      </w:pPr>
      <w:r w:rsidRPr="00A15178">
        <w:rPr>
          <w:sz w:val="28"/>
          <w:szCs w:val="28"/>
          <w:lang w:eastAsia="ar-SA"/>
        </w:rPr>
        <w:t>руководитель  привлекаемой организации.</w:t>
      </w:r>
    </w:p>
    <w:p w:rsidR="009B6CE5" w:rsidRPr="00C20811" w:rsidRDefault="009B6CE5" w:rsidP="00C20811">
      <w:pPr>
        <w:autoSpaceDE w:val="0"/>
        <w:autoSpaceDN w:val="0"/>
        <w:adjustRightInd w:val="0"/>
        <w:jc w:val="center"/>
        <w:rPr>
          <w:b/>
          <w:sz w:val="28"/>
          <w:szCs w:val="28"/>
          <w:lang w:eastAsia="ar-SA"/>
        </w:rPr>
      </w:pPr>
    </w:p>
    <w:p w:rsidR="009B6CE5" w:rsidRPr="00C20811" w:rsidRDefault="009B6CE5" w:rsidP="00C20811">
      <w:pPr>
        <w:ind w:firstLine="540"/>
        <w:jc w:val="center"/>
        <w:outlineLvl w:val="0"/>
        <w:rPr>
          <w:b/>
          <w:sz w:val="28"/>
          <w:szCs w:val="28"/>
          <w:lang w:eastAsia="ar-SA"/>
        </w:rPr>
      </w:pPr>
      <w:r w:rsidRPr="00C20811">
        <w:rPr>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9B6CE5" w:rsidRPr="00C20811" w:rsidRDefault="009B6CE5" w:rsidP="00C20811">
      <w:pPr>
        <w:jc w:val="center"/>
        <w:rPr>
          <w:b/>
          <w:bCs/>
          <w:sz w:val="28"/>
          <w:szCs w:val="28"/>
          <w:lang w:eastAsia="ar-SA"/>
        </w:rPr>
      </w:pPr>
    </w:p>
    <w:p w:rsidR="009B6CE5" w:rsidRPr="00A15178" w:rsidRDefault="00C20811" w:rsidP="009B6CE5">
      <w:pPr>
        <w:ind w:firstLine="709"/>
        <w:jc w:val="both"/>
        <w:rPr>
          <w:kern w:val="2"/>
          <w:sz w:val="28"/>
          <w:szCs w:val="28"/>
          <w:lang w:eastAsia="ar-SA"/>
        </w:rPr>
      </w:pPr>
      <w:proofErr w:type="gramStart"/>
      <w:r>
        <w:rPr>
          <w:sz w:val="28"/>
          <w:szCs w:val="28"/>
          <w:lang w:eastAsia="ar-SA"/>
        </w:rPr>
        <w:t>Информирование</w:t>
      </w:r>
      <w:r w:rsidR="009B6CE5" w:rsidRPr="00A15178">
        <w:rPr>
          <w:sz w:val="28"/>
          <w:szCs w:val="28"/>
          <w:lang w:eastAsia="ar-SA"/>
        </w:rPr>
        <w:t xml:space="preserve"> заявителей о порядке </w:t>
      </w:r>
      <w:r>
        <w:rPr>
          <w:kern w:val="2"/>
          <w:sz w:val="28"/>
          <w:szCs w:val="28"/>
          <w:lang w:eastAsia="ar-SA"/>
        </w:rPr>
        <w:t xml:space="preserve">подачи </w:t>
      </w:r>
      <w:r w:rsidR="009B6CE5" w:rsidRPr="00A15178">
        <w:rPr>
          <w:kern w:val="2"/>
          <w:sz w:val="28"/>
          <w:szCs w:val="28"/>
          <w:lang w:eastAsia="ar-SA"/>
        </w:rPr>
        <w:t xml:space="preserve">и рассмотрения жалобы </w:t>
      </w:r>
      <w:r w:rsidR="009B6CE5" w:rsidRPr="00A15178">
        <w:rPr>
          <w:sz w:val="28"/>
          <w:szCs w:val="28"/>
          <w:lang w:eastAsia="ar-SA"/>
        </w:rPr>
        <w:t xml:space="preserve">осуществляется посредством размещения информации на стендах в местах предоставления </w:t>
      </w:r>
      <w:r w:rsidR="009B6CE5" w:rsidRPr="00A15178">
        <w:rPr>
          <w:bCs/>
          <w:sz w:val="28"/>
          <w:szCs w:val="28"/>
          <w:lang w:eastAsia="ar-SA"/>
        </w:rPr>
        <w:t>муниципальной</w:t>
      </w:r>
      <w:r w:rsidR="009B6CE5" w:rsidRPr="00A15178">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w:t>
      </w:r>
      <w:r w:rsidR="009B6CE5" w:rsidRPr="00A15178">
        <w:rPr>
          <w:sz w:val="28"/>
          <w:szCs w:val="28"/>
          <w:lang w:eastAsia="ar-SA"/>
        </w:rPr>
        <w:lastRenderedPageBreak/>
        <w:t>«Портал государственных и муници</w:t>
      </w:r>
      <w:r>
        <w:rPr>
          <w:sz w:val="28"/>
          <w:szCs w:val="28"/>
          <w:lang w:eastAsia="ar-SA"/>
        </w:rPr>
        <w:t>пальных услуг Курской области»,</w:t>
      </w:r>
      <w:r w:rsidR="009B6CE5" w:rsidRPr="00A15178">
        <w:rPr>
          <w:sz w:val="28"/>
          <w:szCs w:val="28"/>
          <w:lang w:eastAsia="ar-SA"/>
        </w:rPr>
        <w:t xml:space="preserve"> на официальном сайте Администрации, предоставляющей </w:t>
      </w:r>
      <w:r w:rsidR="009B6CE5" w:rsidRPr="00A15178">
        <w:rPr>
          <w:bCs/>
          <w:sz w:val="28"/>
          <w:szCs w:val="28"/>
          <w:lang w:eastAsia="ar-SA"/>
        </w:rPr>
        <w:t>муниципальную</w:t>
      </w:r>
      <w:r>
        <w:rPr>
          <w:sz w:val="28"/>
          <w:szCs w:val="28"/>
          <w:lang w:eastAsia="ar-SA"/>
        </w:rPr>
        <w:t xml:space="preserve"> услугу</w:t>
      </w:r>
      <w:r w:rsidR="009B6CE5" w:rsidRPr="00A15178">
        <w:rPr>
          <w:sz w:val="28"/>
          <w:szCs w:val="28"/>
          <w:lang w:eastAsia="ar-SA"/>
        </w:rPr>
        <w:t xml:space="preserve"> </w:t>
      </w:r>
      <w:r w:rsidR="009B6CE5" w:rsidRPr="00A15178">
        <w:rPr>
          <w:kern w:val="2"/>
          <w:sz w:val="28"/>
          <w:szCs w:val="28"/>
          <w:lang w:eastAsia="ar-SA"/>
        </w:rPr>
        <w:t>осуществляется, в том числе п</w:t>
      </w:r>
      <w:r>
        <w:rPr>
          <w:kern w:val="2"/>
          <w:sz w:val="28"/>
          <w:szCs w:val="28"/>
          <w:lang w:eastAsia="ar-SA"/>
        </w:rPr>
        <w:t xml:space="preserve">о телефону, электронной почте, </w:t>
      </w:r>
      <w:r w:rsidR="009B6CE5" w:rsidRPr="00A15178">
        <w:rPr>
          <w:kern w:val="2"/>
          <w:sz w:val="28"/>
          <w:szCs w:val="28"/>
          <w:lang w:eastAsia="ar-SA"/>
        </w:rPr>
        <w:t>при личном приёме.</w:t>
      </w:r>
      <w:proofErr w:type="gramEnd"/>
    </w:p>
    <w:p w:rsidR="009B6CE5" w:rsidRPr="00C20811" w:rsidRDefault="009B6CE5" w:rsidP="00C20811">
      <w:pPr>
        <w:jc w:val="center"/>
        <w:outlineLvl w:val="0"/>
        <w:rPr>
          <w:b/>
          <w:color w:val="000000" w:themeColor="text1"/>
          <w:sz w:val="28"/>
          <w:lang w:eastAsia="ar-SA"/>
        </w:rPr>
      </w:pPr>
    </w:p>
    <w:p w:rsidR="009B6CE5" w:rsidRPr="00C20811" w:rsidRDefault="009B6CE5" w:rsidP="00C20811">
      <w:pPr>
        <w:jc w:val="center"/>
        <w:outlineLvl w:val="0"/>
        <w:rPr>
          <w:b/>
          <w:color w:val="000000" w:themeColor="text1"/>
          <w:sz w:val="28"/>
          <w:lang w:eastAsia="ar-SA"/>
        </w:rPr>
      </w:pPr>
      <w:r w:rsidRPr="00C20811">
        <w:rPr>
          <w:b/>
          <w:color w:val="000000" w:themeColor="text1"/>
          <w:sz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sidR="00C20811">
        <w:rPr>
          <w:b/>
          <w:color w:val="000000" w:themeColor="text1"/>
          <w:sz w:val="28"/>
          <w:lang w:eastAsia="ar-SA"/>
        </w:rPr>
        <w:t>гу, а также его должностных лиц</w:t>
      </w:r>
    </w:p>
    <w:p w:rsidR="009B6CE5" w:rsidRPr="00C20811" w:rsidRDefault="009B6CE5" w:rsidP="00C20811">
      <w:pPr>
        <w:jc w:val="center"/>
        <w:outlineLvl w:val="0"/>
        <w:rPr>
          <w:b/>
          <w:color w:val="000000" w:themeColor="text1"/>
          <w:sz w:val="28"/>
          <w:lang w:eastAsia="ar-SA"/>
        </w:rPr>
      </w:pPr>
    </w:p>
    <w:p w:rsidR="009B6CE5" w:rsidRPr="00F16702" w:rsidRDefault="009B6CE5" w:rsidP="00C20811">
      <w:pPr>
        <w:ind w:firstLine="709"/>
        <w:jc w:val="both"/>
        <w:outlineLvl w:val="0"/>
        <w:rPr>
          <w:sz w:val="28"/>
          <w:lang w:eastAsia="ar-SA"/>
        </w:rPr>
      </w:pPr>
      <w:r w:rsidRPr="00F16702">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B6CE5" w:rsidRPr="00F16702" w:rsidRDefault="009B6CE5" w:rsidP="00C20811">
      <w:pPr>
        <w:ind w:firstLine="709"/>
        <w:jc w:val="both"/>
        <w:outlineLvl w:val="0"/>
        <w:rPr>
          <w:sz w:val="28"/>
          <w:lang w:eastAsia="ar-SA"/>
        </w:rPr>
      </w:pPr>
      <w:r w:rsidRPr="00F16702">
        <w:rPr>
          <w:sz w:val="28"/>
          <w:lang w:eastAsia="ar-SA"/>
        </w:rPr>
        <w:t>Федеральным з</w:t>
      </w:r>
      <w:r w:rsidR="00C20811">
        <w:rPr>
          <w:sz w:val="28"/>
          <w:lang w:eastAsia="ar-SA"/>
        </w:rPr>
        <w:t xml:space="preserve">аконом от 27.07.2010 № 210-ФЗ </w:t>
      </w:r>
      <w:r w:rsidRPr="00F16702">
        <w:rPr>
          <w:sz w:val="28"/>
          <w:lang w:eastAsia="ar-SA"/>
        </w:rPr>
        <w:t>«Об организации предоставления государственных и муниципальных услуг»;</w:t>
      </w:r>
    </w:p>
    <w:p w:rsidR="009B6CE5" w:rsidRPr="00F16702" w:rsidRDefault="009B6CE5" w:rsidP="00C20811">
      <w:pPr>
        <w:autoSpaceDE w:val="0"/>
        <w:autoSpaceDN w:val="0"/>
        <w:adjustRightInd w:val="0"/>
        <w:ind w:firstLine="709"/>
        <w:jc w:val="both"/>
        <w:rPr>
          <w:sz w:val="28"/>
          <w:szCs w:val="28"/>
        </w:rPr>
      </w:pPr>
      <w:proofErr w:type="gramStart"/>
      <w:r w:rsidRPr="00F16702">
        <w:rPr>
          <w:sz w:val="28"/>
          <w:szCs w:val="20"/>
        </w:rPr>
        <w:t>постанов</w:t>
      </w:r>
      <w:r w:rsidR="00C20811">
        <w:rPr>
          <w:sz w:val="28"/>
          <w:szCs w:val="20"/>
        </w:rPr>
        <w:t>лением</w:t>
      </w:r>
      <w:r w:rsidRPr="00F16702">
        <w:rPr>
          <w:sz w:val="28"/>
          <w:szCs w:val="20"/>
        </w:rPr>
        <w:t xml:space="preserve"> Правит</w:t>
      </w:r>
      <w:r w:rsidR="00C20811">
        <w:rPr>
          <w:sz w:val="28"/>
          <w:szCs w:val="20"/>
        </w:rPr>
        <w:t xml:space="preserve">ельства РФ от 16.08.2012 № 840 </w:t>
      </w:r>
      <w:r w:rsidRPr="00F16702">
        <w:rPr>
          <w:sz w:val="28"/>
          <w:szCs w:val="20"/>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16702">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B6CE5" w:rsidRPr="00F16702" w:rsidRDefault="009B6CE5" w:rsidP="00C20811">
      <w:pPr>
        <w:ind w:firstLine="709"/>
        <w:jc w:val="both"/>
        <w:outlineLvl w:val="0"/>
        <w:rPr>
          <w:sz w:val="28"/>
          <w:szCs w:val="28"/>
          <w:lang w:eastAsia="ar-SA"/>
        </w:rPr>
      </w:pPr>
      <w:r w:rsidRPr="00F16702">
        <w:rPr>
          <w:sz w:val="28"/>
          <w:szCs w:val="28"/>
          <w:lang w:eastAsia="ar-SA"/>
        </w:rPr>
        <w:t xml:space="preserve">постановлением Администрации </w:t>
      </w:r>
      <w:r w:rsidR="00C20811">
        <w:rPr>
          <w:sz w:val="28"/>
          <w:szCs w:val="28"/>
          <w:lang w:eastAsia="ar-SA"/>
        </w:rPr>
        <w:t>Солнцевского</w:t>
      </w:r>
      <w:r w:rsidRPr="00F16702">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Pr>
          <w:sz w:val="28"/>
          <w:szCs w:val="28"/>
          <w:lang w:eastAsia="ar-SA"/>
        </w:rPr>
        <w:t>Солнцевского</w:t>
      </w:r>
      <w:r w:rsidRPr="00F16702">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sz w:val="28"/>
          <w:szCs w:val="28"/>
          <w:lang w:eastAsia="ar-SA"/>
        </w:rPr>
        <w:t xml:space="preserve">Солнцевского </w:t>
      </w:r>
      <w:r w:rsidRPr="00F16702">
        <w:rPr>
          <w:sz w:val="28"/>
          <w:szCs w:val="28"/>
          <w:lang w:eastAsia="ar-SA"/>
        </w:rPr>
        <w:t>района Курской области</w:t>
      </w:r>
      <w:r w:rsidR="00C20811">
        <w:rPr>
          <w:sz w:val="28"/>
          <w:szCs w:val="28"/>
          <w:lang w:eastAsia="ar-SA"/>
        </w:rPr>
        <w:t>»;</w:t>
      </w:r>
    </w:p>
    <w:p w:rsidR="009B6CE5" w:rsidRPr="00F16702" w:rsidRDefault="009B6CE5" w:rsidP="00C20811">
      <w:pPr>
        <w:ind w:firstLine="709"/>
        <w:jc w:val="both"/>
        <w:outlineLvl w:val="0"/>
        <w:rPr>
          <w:sz w:val="28"/>
          <w:szCs w:val="28"/>
          <w:lang w:eastAsia="ar-SA"/>
        </w:rPr>
      </w:pPr>
    </w:p>
    <w:p w:rsidR="009B6CE5" w:rsidRPr="00F16702" w:rsidRDefault="00C20811" w:rsidP="00C20811">
      <w:pPr>
        <w:autoSpaceDE w:val="0"/>
        <w:autoSpaceDN w:val="0"/>
        <w:adjustRightInd w:val="0"/>
        <w:ind w:firstLine="709"/>
        <w:jc w:val="both"/>
        <w:rPr>
          <w:sz w:val="28"/>
          <w:szCs w:val="20"/>
        </w:rPr>
      </w:pPr>
      <w:r>
        <w:rPr>
          <w:sz w:val="28"/>
          <w:szCs w:val="28"/>
        </w:rPr>
        <w:t xml:space="preserve">Информация, </w:t>
      </w:r>
      <w:r w:rsidR="009B6CE5" w:rsidRPr="00F16702">
        <w:rPr>
          <w:sz w:val="28"/>
          <w:szCs w:val="28"/>
        </w:rPr>
        <w:t xml:space="preserve">указанная в данном разделе, </w:t>
      </w:r>
      <w:r>
        <w:rPr>
          <w:sz w:val="28"/>
          <w:szCs w:val="20"/>
        </w:rPr>
        <w:t>размещена на Едином</w:t>
      </w:r>
      <w:r w:rsidR="009B6CE5" w:rsidRPr="00F16702">
        <w:rPr>
          <w:sz w:val="28"/>
          <w:szCs w:val="20"/>
        </w:rPr>
        <w:t xml:space="preserve"> портале.</w:t>
      </w:r>
    </w:p>
    <w:p w:rsidR="009B6CE5" w:rsidRPr="00C20811" w:rsidRDefault="009B6CE5" w:rsidP="00C20811">
      <w:pPr>
        <w:jc w:val="center"/>
        <w:outlineLvl w:val="0"/>
        <w:rPr>
          <w:b/>
          <w:bCs/>
          <w:sz w:val="28"/>
          <w:szCs w:val="28"/>
          <w:lang w:eastAsia="ar-SA"/>
        </w:rPr>
      </w:pPr>
    </w:p>
    <w:p w:rsidR="009B6CE5" w:rsidRPr="00C20811" w:rsidRDefault="009B6CE5" w:rsidP="00C20811">
      <w:pPr>
        <w:jc w:val="center"/>
        <w:rPr>
          <w:b/>
          <w:kern w:val="1"/>
          <w:sz w:val="28"/>
          <w:szCs w:val="28"/>
          <w:lang w:eastAsia="ar-SA"/>
        </w:rPr>
      </w:pPr>
      <w:r w:rsidRPr="00C20811">
        <w:rPr>
          <w:b/>
          <w:kern w:val="1"/>
          <w:sz w:val="28"/>
          <w:szCs w:val="28"/>
          <w:lang w:val="en-US" w:eastAsia="ar-SA"/>
        </w:rPr>
        <w:t>VI</w:t>
      </w:r>
      <w:r w:rsidRPr="00C20811">
        <w:rPr>
          <w:b/>
          <w:kern w:val="1"/>
          <w:sz w:val="28"/>
          <w:szCs w:val="28"/>
          <w:lang w:eastAsia="ar-SA"/>
        </w:rPr>
        <w:t>. Особенности выполнения административных процедур (действий) в многофункциональных центрах предоставления</w:t>
      </w:r>
      <w:r w:rsidR="00C20811" w:rsidRPr="00C20811">
        <w:rPr>
          <w:b/>
          <w:kern w:val="1"/>
          <w:sz w:val="28"/>
          <w:szCs w:val="28"/>
          <w:lang w:eastAsia="ar-SA"/>
        </w:rPr>
        <w:t xml:space="preserve"> </w:t>
      </w:r>
      <w:r w:rsidRPr="00C20811">
        <w:rPr>
          <w:b/>
          <w:kern w:val="1"/>
          <w:sz w:val="28"/>
          <w:szCs w:val="28"/>
          <w:lang w:eastAsia="ar-SA"/>
        </w:rPr>
        <w:t>государственных и муниципальных услуг</w:t>
      </w:r>
    </w:p>
    <w:p w:rsidR="009B6CE5" w:rsidRPr="00C20811" w:rsidRDefault="009B6CE5" w:rsidP="00C20811">
      <w:pPr>
        <w:jc w:val="center"/>
        <w:rPr>
          <w:b/>
          <w:sz w:val="28"/>
          <w:szCs w:val="28"/>
          <w:shd w:val="clear" w:color="auto" w:fill="FFFFFF"/>
        </w:rPr>
      </w:pPr>
    </w:p>
    <w:p w:rsidR="009B6CE5" w:rsidRPr="00C20811" w:rsidRDefault="00C20811" w:rsidP="00C20811">
      <w:pPr>
        <w:ind w:firstLine="709"/>
        <w:jc w:val="both"/>
        <w:rPr>
          <w:sz w:val="28"/>
          <w:szCs w:val="28"/>
          <w:lang w:eastAsia="ar-SA"/>
        </w:rPr>
      </w:pPr>
      <w:r w:rsidRPr="00C20811">
        <w:rPr>
          <w:sz w:val="28"/>
          <w:szCs w:val="28"/>
          <w:lang w:eastAsia="ar-SA"/>
        </w:rPr>
        <w:t xml:space="preserve">6.1. </w:t>
      </w:r>
      <w:r w:rsidR="009B6CE5" w:rsidRPr="00C20811">
        <w:rPr>
          <w:sz w:val="28"/>
          <w:szCs w:val="28"/>
          <w:lang w:eastAsia="ar-SA"/>
        </w:rPr>
        <w:t>Основанием для начала административной процедуры является подача заявителем заявления о предоставлении муниципальной усл</w:t>
      </w:r>
      <w:r>
        <w:rPr>
          <w:sz w:val="28"/>
          <w:szCs w:val="28"/>
          <w:lang w:eastAsia="ar-SA"/>
        </w:rPr>
        <w:t>уги с документами, указанными в пункте 2.6.1. к настоящему</w:t>
      </w:r>
      <w:r w:rsidR="009B6CE5" w:rsidRPr="00C20811">
        <w:rPr>
          <w:sz w:val="28"/>
          <w:szCs w:val="28"/>
          <w:lang w:eastAsia="ar-SA"/>
        </w:rPr>
        <w:t xml:space="preserve"> Админис</w:t>
      </w:r>
      <w:r>
        <w:rPr>
          <w:sz w:val="28"/>
          <w:szCs w:val="28"/>
          <w:lang w:eastAsia="ar-SA"/>
        </w:rPr>
        <w:t xml:space="preserve">тративному </w:t>
      </w:r>
      <w:r w:rsidR="009B6CE5" w:rsidRPr="00C20811">
        <w:rPr>
          <w:sz w:val="28"/>
          <w:szCs w:val="28"/>
          <w:lang w:eastAsia="ar-SA"/>
        </w:rPr>
        <w:lastRenderedPageBreak/>
        <w:t>регламенту.</w:t>
      </w:r>
    </w:p>
    <w:p w:rsidR="009B6CE5" w:rsidRPr="00C20811" w:rsidRDefault="009B6CE5" w:rsidP="00C20811">
      <w:pPr>
        <w:ind w:firstLine="709"/>
        <w:jc w:val="both"/>
        <w:rPr>
          <w:sz w:val="28"/>
          <w:szCs w:val="28"/>
          <w:lang w:eastAsia="ar-SA"/>
        </w:rPr>
      </w:pPr>
      <w:r w:rsidRPr="00C20811">
        <w:rPr>
          <w:sz w:val="28"/>
          <w:szCs w:val="28"/>
          <w:lang w:eastAsia="ar-SA"/>
        </w:rPr>
        <w:t>6.2.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B6CE5" w:rsidRPr="00C20811" w:rsidRDefault="009B6CE5" w:rsidP="00C20811">
      <w:pPr>
        <w:ind w:firstLine="709"/>
        <w:jc w:val="both"/>
        <w:rPr>
          <w:sz w:val="28"/>
          <w:szCs w:val="28"/>
          <w:lang w:eastAsia="ar-SA"/>
        </w:rPr>
      </w:pPr>
      <w:r w:rsidRPr="00C20811">
        <w:rPr>
          <w:sz w:val="28"/>
          <w:szCs w:val="28"/>
          <w:lang w:eastAsia="ar-SA"/>
        </w:rPr>
        <w:t xml:space="preserve">6.3. </w:t>
      </w:r>
      <w:r w:rsidRPr="00C20811">
        <w:rPr>
          <w:rFonts w:eastAsia="Calibri"/>
          <w:bCs/>
          <w:sz w:val="28"/>
          <w:szCs w:val="28"/>
          <w:lang w:eastAsia="en-US"/>
        </w:rPr>
        <w:t>При получении заявления  работник МФЦ</w:t>
      </w:r>
      <w:r w:rsidR="00C20811">
        <w:rPr>
          <w:rFonts w:eastAsia="Calibri"/>
          <w:sz w:val="28"/>
          <w:szCs w:val="28"/>
          <w:lang w:eastAsia="en-US"/>
        </w:rPr>
        <w:t>:</w:t>
      </w:r>
    </w:p>
    <w:p w:rsidR="009B6CE5" w:rsidRPr="00C20811" w:rsidRDefault="00C20811" w:rsidP="00C20811">
      <w:pPr>
        <w:ind w:firstLine="709"/>
        <w:jc w:val="both"/>
        <w:rPr>
          <w:rFonts w:eastAsia="Calibri"/>
          <w:bCs/>
          <w:sz w:val="28"/>
          <w:szCs w:val="28"/>
          <w:lang w:eastAsia="en-US"/>
        </w:rPr>
      </w:pPr>
      <w:r>
        <w:rPr>
          <w:rFonts w:eastAsia="Calibri"/>
          <w:bCs/>
          <w:sz w:val="28"/>
          <w:szCs w:val="28"/>
          <w:lang w:eastAsia="en-US"/>
        </w:rPr>
        <w:t>а)</w:t>
      </w:r>
      <w:r w:rsidR="009B6CE5" w:rsidRPr="00C20811">
        <w:rPr>
          <w:rFonts w:eastAsia="Calibri"/>
          <w:bCs/>
          <w:sz w:val="28"/>
          <w:szCs w:val="28"/>
          <w:lang w:eastAsia="en-US"/>
        </w:rPr>
        <w:t xml:space="preserve"> проверяет пра</w:t>
      </w:r>
      <w:r>
        <w:rPr>
          <w:rFonts w:eastAsia="Calibri"/>
          <w:bCs/>
          <w:sz w:val="28"/>
          <w:szCs w:val="28"/>
          <w:lang w:eastAsia="en-US"/>
        </w:rPr>
        <w:t>вильность оформления заявления.</w:t>
      </w:r>
      <w:r w:rsidR="009B6CE5" w:rsidRPr="00C20811">
        <w:rPr>
          <w:rFonts w:eastAsia="Calibri"/>
          <w:bCs/>
          <w:sz w:val="28"/>
          <w:szCs w:val="28"/>
          <w:lang w:eastAsia="en-US"/>
        </w:rPr>
        <w:t xml:space="preserve"> В случае неправильного оформления заявления о предоставлении муниципа</w:t>
      </w:r>
      <w:r>
        <w:rPr>
          <w:rFonts w:eastAsia="Calibri"/>
          <w:bCs/>
          <w:sz w:val="28"/>
          <w:szCs w:val="28"/>
          <w:lang w:eastAsia="en-US"/>
        </w:rPr>
        <w:t>льной услуги,</w:t>
      </w:r>
      <w:r w:rsidR="009B6CE5" w:rsidRPr="00C20811">
        <w:rPr>
          <w:rFonts w:eastAsia="Calibri"/>
          <w:bCs/>
          <w:sz w:val="28"/>
          <w:szCs w:val="28"/>
          <w:lang w:eastAsia="en-US"/>
        </w:rPr>
        <w:t xml:space="preserve"> работник МФЦ оказывает помощь заявителю в оформлении заявления;</w:t>
      </w:r>
    </w:p>
    <w:p w:rsidR="009B6CE5" w:rsidRPr="00C20811" w:rsidRDefault="009B6CE5" w:rsidP="00C20811">
      <w:pPr>
        <w:tabs>
          <w:tab w:val="num" w:pos="-5160"/>
        </w:tabs>
        <w:ind w:firstLine="709"/>
        <w:jc w:val="both"/>
        <w:rPr>
          <w:rFonts w:eastAsia="Calibri"/>
          <w:bCs/>
          <w:sz w:val="28"/>
          <w:szCs w:val="28"/>
          <w:lang w:eastAsia="en-US"/>
        </w:rPr>
      </w:pPr>
      <w:r w:rsidRPr="00C20811">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B6CE5" w:rsidRPr="00C20811" w:rsidRDefault="00C20811" w:rsidP="00C20811">
      <w:pPr>
        <w:tabs>
          <w:tab w:val="num" w:pos="-5160"/>
        </w:tabs>
        <w:ind w:firstLine="709"/>
        <w:jc w:val="both"/>
        <w:rPr>
          <w:rFonts w:eastAsia="Calibri"/>
          <w:bCs/>
          <w:sz w:val="28"/>
          <w:szCs w:val="28"/>
          <w:lang w:eastAsia="en-US"/>
        </w:rPr>
      </w:pPr>
      <w:r>
        <w:rPr>
          <w:rFonts w:eastAsia="Calibri"/>
          <w:bCs/>
          <w:sz w:val="28"/>
          <w:szCs w:val="28"/>
          <w:lang w:eastAsia="en-US"/>
        </w:rPr>
        <w:t>в)</w:t>
      </w:r>
      <w:r w:rsidR="009B6CE5" w:rsidRPr="00C20811">
        <w:rPr>
          <w:rFonts w:eastAsia="Calibri"/>
          <w:bCs/>
          <w:sz w:val="28"/>
          <w:szCs w:val="28"/>
          <w:lang w:eastAsia="en-US"/>
        </w:rPr>
        <w:t xml:space="preserve">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9B6CE5" w:rsidRPr="00C20811" w:rsidRDefault="009B6CE5" w:rsidP="00C20811">
      <w:pPr>
        <w:ind w:firstLine="709"/>
        <w:jc w:val="both"/>
        <w:rPr>
          <w:sz w:val="28"/>
          <w:szCs w:val="28"/>
          <w:lang w:eastAsia="en-US"/>
        </w:rPr>
      </w:pPr>
      <w:r w:rsidRPr="00C20811">
        <w:rPr>
          <w:sz w:val="28"/>
          <w:szCs w:val="28"/>
          <w:lang w:eastAsia="ar-SA"/>
        </w:rPr>
        <w:t>6.4. С</w:t>
      </w:r>
      <w:r w:rsidRPr="00C20811">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B6CE5" w:rsidRPr="00C20811" w:rsidRDefault="009B6CE5" w:rsidP="00C20811">
      <w:pPr>
        <w:ind w:firstLine="709"/>
        <w:jc w:val="both"/>
        <w:rPr>
          <w:rFonts w:cs="Calibri"/>
          <w:kern w:val="1"/>
          <w:sz w:val="28"/>
          <w:szCs w:val="28"/>
          <w:lang w:eastAsia="ar-SA"/>
        </w:rPr>
      </w:pPr>
      <w:r w:rsidRPr="00C20811">
        <w:rPr>
          <w:sz w:val="28"/>
          <w:szCs w:val="28"/>
          <w:lang w:eastAsia="en-US"/>
        </w:rPr>
        <w:t>6.5.</w:t>
      </w:r>
      <w:r w:rsidRPr="00C20811">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w:t>
      </w:r>
      <w:r w:rsidR="00C20811">
        <w:rPr>
          <w:rFonts w:cs="Calibri"/>
          <w:kern w:val="1"/>
          <w:sz w:val="28"/>
          <w:szCs w:val="28"/>
          <w:lang w:eastAsia="ar-SA"/>
        </w:rPr>
        <w:t>пальной услуги,</w:t>
      </w:r>
      <w:r w:rsidRPr="00C20811">
        <w:rPr>
          <w:rFonts w:cs="Calibri"/>
          <w:kern w:val="1"/>
          <w:sz w:val="28"/>
          <w:szCs w:val="28"/>
          <w:lang w:eastAsia="ar-SA"/>
        </w:rPr>
        <w:t xml:space="preserve"> информацию о принятом решении в порядке, установленном соглашением о в</w:t>
      </w:r>
      <w:r w:rsidR="00A95A49">
        <w:rPr>
          <w:rFonts w:cs="Calibri"/>
          <w:kern w:val="1"/>
          <w:sz w:val="28"/>
          <w:szCs w:val="28"/>
          <w:lang w:eastAsia="ar-SA"/>
        </w:rPr>
        <w:t>заимодействии, заключенным с АУКО</w:t>
      </w:r>
      <w:r w:rsidRPr="00C20811">
        <w:rPr>
          <w:rFonts w:cs="Calibri"/>
          <w:kern w:val="1"/>
          <w:sz w:val="28"/>
          <w:szCs w:val="28"/>
          <w:lang w:eastAsia="ar-SA"/>
        </w:rPr>
        <w:t xml:space="preserve"> «МФЦ».</w:t>
      </w:r>
    </w:p>
    <w:p w:rsidR="009B6CE5" w:rsidRPr="00C20811" w:rsidRDefault="00C20811" w:rsidP="00C20811">
      <w:pPr>
        <w:ind w:firstLine="709"/>
        <w:jc w:val="both"/>
        <w:rPr>
          <w:kern w:val="1"/>
          <w:sz w:val="28"/>
          <w:szCs w:val="28"/>
          <w:lang w:eastAsia="zh-CN"/>
        </w:rPr>
      </w:pPr>
      <w:r>
        <w:rPr>
          <w:kern w:val="1"/>
          <w:sz w:val="28"/>
          <w:szCs w:val="28"/>
          <w:lang w:eastAsia="zh-CN"/>
        </w:rPr>
        <w:t>В случае</w:t>
      </w:r>
      <w:r w:rsidR="009B6CE5" w:rsidRPr="00C20811">
        <w:rPr>
          <w:kern w:val="1"/>
          <w:sz w:val="28"/>
          <w:szCs w:val="28"/>
          <w:lang w:eastAsia="zh-CN"/>
        </w:rPr>
        <w:t xml:space="preserve"> получения заявителем результата пред</w:t>
      </w:r>
      <w:r>
        <w:rPr>
          <w:kern w:val="1"/>
          <w:sz w:val="28"/>
          <w:szCs w:val="28"/>
          <w:lang w:eastAsia="zh-CN"/>
        </w:rPr>
        <w:t>оставления муниципальной услуги через МФЦ,</w:t>
      </w:r>
      <w:r w:rsidR="009B6CE5" w:rsidRPr="00C20811">
        <w:rPr>
          <w:kern w:val="1"/>
          <w:sz w:val="28"/>
          <w:szCs w:val="28"/>
          <w:lang w:eastAsia="zh-CN"/>
        </w:rPr>
        <w:t xml:space="preserve"> документы передаются из Администрации</w:t>
      </w:r>
      <w:r>
        <w:rPr>
          <w:kern w:val="1"/>
          <w:sz w:val="28"/>
          <w:szCs w:val="28"/>
          <w:lang w:eastAsia="zh-CN"/>
        </w:rPr>
        <w:t xml:space="preserve"> в МФЦ</w:t>
      </w:r>
      <w:r w:rsidR="009B6CE5" w:rsidRPr="00C20811">
        <w:rPr>
          <w:kern w:val="1"/>
          <w:sz w:val="28"/>
          <w:szCs w:val="28"/>
          <w:lang w:eastAsia="zh-CN"/>
        </w:rPr>
        <w:t xml:space="preserve"> не позднее рабочего дня, предшествующего дате окончания предоставления муниципальной услуги.</w:t>
      </w:r>
    </w:p>
    <w:p w:rsidR="009B6CE5" w:rsidRPr="00C20811" w:rsidRDefault="00C20811" w:rsidP="00C20811">
      <w:pPr>
        <w:ind w:firstLine="709"/>
        <w:jc w:val="both"/>
        <w:rPr>
          <w:kern w:val="1"/>
          <w:sz w:val="28"/>
          <w:szCs w:val="28"/>
          <w:lang w:eastAsia="zh-CN"/>
        </w:rPr>
      </w:pPr>
      <w:r>
        <w:rPr>
          <w:kern w:val="1"/>
          <w:sz w:val="28"/>
          <w:szCs w:val="28"/>
          <w:lang w:eastAsia="zh-CN"/>
        </w:rPr>
        <w:t>6.6.</w:t>
      </w:r>
      <w:r w:rsidR="009B6CE5" w:rsidRPr="00C20811">
        <w:rPr>
          <w:kern w:val="1"/>
          <w:sz w:val="28"/>
          <w:szCs w:val="28"/>
          <w:lang w:eastAsia="zh-CN"/>
        </w:rPr>
        <w:t xml:space="preserve"> При получении результата муниципальной услуги в МФЦ заявитель предъявляет:</w:t>
      </w:r>
    </w:p>
    <w:p w:rsidR="009B6CE5" w:rsidRPr="00C20811" w:rsidRDefault="009B6CE5" w:rsidP="00C20811">
      <w:pPr>
        <w:ind w:firstLine="709"/>
        <w:jc w:val="both"/>
        <w:rPr>
          <w:kern w:val="1"/>
          <w:sz w:val="28"/>
          <w:szCs w:val="28"/>
          <w:lang w:eastAsia="zh-CN"/>
        </w:rPr>
      </w:pPr>
      <w:r w:rsidRPr="00C20811">
        <w:rPr>
          <w:kern w:val="1"/>
          <w:sz w:val="28"/>
          <w:szCs w:val="28"/>
          <w:lang w:eastAsia="zh-CN"/>
        </w:rPr>
        <w:t xml:space="preserve">- документ, удостоверяющий личность; </w:t>
      </w:r>
    </w:p>
    <w:p w:rsidR="009B6CE5" w:rsidRPr="00C20811" w:rsidRDefault="00C20811" w:rsidP="00C20811">
      <w:pPr>
        <w:ind w:firstLine="709"/>
        <w:jc w:val="both"/>
        <w:rPr>
          <w:kern w:val="1"/>
          <w:sz w:val="28"/>
          <w:szCs w:val="28"/>
          <w:lang w:eastAsia="zh-CN"/>
        </w:rPr>
      </w:pPr>
      <w:r>
        <w:rPr>
          <w:kern w:val="1"/>
          <w:sz w:val="28"/>
          <w:szCs w:val="28"/>
          <w:lang w:eastAsia="zh-CN"/>
        </w:rPr>
        <w:t>- экземпляр расписки</w:t>
      </w:r>
      <w:r w:rsidR="009B6CE5" w:rsidRPr="00C20811">
        <w:rPr>
          <w:kern w:val="1"/>
          <w:sz w:val="28"/>
          <w:szCs w:val="28"/>
          <w:lang w:eastAsia="zh-CN"/>
        </w:rPr>
        <w:t xml:space="preserve"> о приеме документов с регистрационным номером, датой и подписью работника МФЦ, принявшего комплект до</w:t>
      </w:r>
      <w:r>
        <w:rPr>
          <w:kern w:val="1"/>
          <w:sz w:val="28"/>
          <w:szCs w:val="28"/>
          <w:lang w:eastAsia="zh-CN"/>
        </w:rPr>
        <w:t xml:space="preserve">кументов, выданный заявителю в </w:t>
      </w:r>
      <w:r w:rsidR="009B6CE5" w:rsidRPr="00C20811">
        <w:rPr>
          <w:kern w:val="1"/>
          <w:sz w:val="28"/>
          <w:szCs w:val="28"/>
          <w:lang w:eastAsia="zh-CN"/>
        </w:rPr>
        <w:t>день подачи запроса;</w:t>
      </w:r>
    </w:p>
    <w:p w:rsidR="009B6CE5" w:rsidRPr="00C20811" w:rsidRDefault="009B6CE5" w:rsidP="00C20811">
      <w:pPr>
        <w:ind w:firstLine="709"/>
        <w:jc w:val="both"/>
        <w:rPr>
          <w:kern w:val="1"/>
          <w:sz w:val="28"/>
          <w:szCs w:val="28"/>
          <w:lang w:eastAsia="zh-CN"/>
        </w:rPr>
      </w:pPr>
      <w:r w:rsidRPr="00C20811">
        <w:rPr>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9B6CE5" w:rsidRPr="00C20811" w:rsidRDefault="009B6CE5" w:rsidP="00C20811">
      <w:pPr>
        <w:ind w:firstLine="709"/>
        <w:jc w:val="both"/>
        <w:rPr>
          <w:sz w:val="28"/>
          <w:szCs w:val="28"/>
          <w:lang w:eastAsia="ar-SA"/>
        </w:rPr>
      </w:pPr>
      <w:r w:rsidRPr="00C20811">
        <w:rPr>
          <w:kern w:val="1"/>
          <w:sz w:val="28"/>
          <w:szCs w:val="28"/>
          <w:lang w:eastAsia="zh-CN"/>
        </w:rPr>
        <w:t xml:space="preserve">6.7. </w:t>
      </w:r>
      <w:r w:rsidRPr="00C20811">
        <w:rPr>
          <w:sz w:val="28"/>
          <w:szCs w:val="28"/>
          <w:lang w:eastAsia="ar-SA"/>
        </w:rPr>
        <w:t>Критерием принятия решения является об</w:t>
      </w:r>
      <w:r w:rsidR="00C20811">
        <w:rPr>
          <w:sz w:val="28"/>
          <w:szCs w:val="28"/>
          <w:lang w:eastAsia="ar-SA"/>
        </w:rPr>
        <w:t>ращение заявителя за получением</w:t>
      </w:r>
      <w:r w:rsidRPr="00C20811">
        <w:rPr>
          <w:sz w:val="28"/>
          <w:szCs w:val="28"/>
          <w:lang w:eastAsia="ar-SA"/>
        </w:rPr>
        <w:t xml:space="preserve"> муниципальной услуги в МФЦ.</w:t>
      </w:r>
    </w:p>
    <w:p w:rsidR="009B6CE5" w:rsidRPr="00C20811" w:rsidRDefault="009B6CE5" w:rsidP="00C20811">
      <w:pPr>
        <w:ind w:firstLine="709"/>
        <w:jc w:val="both"/>
        <w:rPr>
          <w:bCs/>
          <w:sz w:val="28"/>
          <w:szCs w:val="28"/>
          <w:lang w:eastAsia="ar-SA"/>
        </w:rPr>
      </w:pPr>
      <w:r w:rsidRPr="00C20811">
        <w:rPr>
          <w:bCs/>
          <w:sz w:val="28"/>
          <w:szCs w:val="28"/>
          <w:lang w:eastAsia="ar-SA"/>
        </w:rPr>
        <w:t>6.8. Результатом административной процедуры</w:t>
      </w:r>
      <w:r w:rsidR="00C20811">
        <w:rPr>
          <w:bCs/>
          <w:sz w:val="28"/>
          <w:szCs w:val="28"/>
          <w:lang w:eastAsia="ar-SA"/>
        </w:rPr>
        <w:t xml:space="preserve"> является получение заявителем </w:t>
      </w:r>
      <w:r w:rsidRPr="00C20811">
        <w:rPr>
          <w:bCs/>
          <w:sz w:val="28"/>
          <w:szCs w:val="28"/>
          <w:lang w:eastAsia="ar-SA"/>
        </w:rPr>
        <w:t xml:space="preserve">одного из документов,  указанных в подразделе 2.3. настоящего Административного регламента. </w:t>
      </w:r>
    </w:p>
    <w:p w:rsidR="009B6CE5" w:rsidRPr="00C20811" w:rsidRDefault="009B6CE5" w:rsidP="00C20811">
      <w:pPr>
        <w:ind w:firstLine="709"/>
        <w:jc w:val="both"/>
        <w:rPr>
          <w:sz w:val="28"/>
          <w:szCs w:val="28"/>
          <w:lang w:eastAsia="ar-SA"/>
        </w:rPr>
      </w:pPr>
      <w:r w:rsidRPr="00C20811">
        <w:rPr>
          <w:sz w:val="28"/>
          <w:szCs w:val="28"/>
          <w:lang w:eastAsia="ar-SA"/>
        </w:rPr>
        <w:t xml:space="preserve">6.9. Способ фиксации результата выполнения административной </w:t>
      </w:r>
      <w:r w:rsidRPr="00C20811">
        <w:rPr>
          <w:sz w:val="28"/>
          <w:szCs w:val="28"/>
          <w:lang w:eastAsia="ar-SA"/>
        </w:rPr>
        <w:lastRenderedPageBreak/>
        <w:t>процедуры:</w:t>
      </w:r>
    </w:p>
    <w:p w:rsidR="009B6CE5" w:rsidRPr="00C20811" w:rsidRDefault="009B6CE5" w:rsidP="00C20811">
      <w:pPr>
        <w:ind w:firstLine="709"/>
        <w:jc w:val="both"/>
        <w:rPr>
          <w:sz w:val="28"/>
          <w:szCs w:val="28"/>
          <w:lang w:eastAsia="ar-SA"/>
        </w:rPr>
      </w:pPr>
      <w:r w:rsidRPr="00C20811">
        <w:rPr>
          <w:sz w:val="28"/>
          <w:szCs w:val="28"/>
          <w:lang w:eastAsia="ar-SA"/>
        </w:rPr>
        <w:t xml:space="preserve">- в случае получения результата в МФЦ – </w:t>
      </w:r>
      <w:r w:rsidRPr="00C20811">
        <w:rPr>
          <w:kern w:val="1"/>
          <w:sz w:val="28"/>
          <w:szCs w:val="28"/>
          <w:lang w:eastAsia="zh-CN"/>
        </w:rPr>
        <w:t>отметка заявителя о получении результата пред</w:t>
      </w:r>
      <w:r w:rsidR="00C20811">
        <w:rPr>
          <w:kern w:val="1"/>
          <w:sz w:val="28"/>
          <w:szCs w:val="28"/>
          <w:lang w:eastAsia="zh-CN"/>
        </w:rPr>
        <w:t xml:space="preserve">оставления муниципальной услуги с датой и </w:t>
      </w:r>
      <w:r w:rsidRPr="00C20811">
        <w:rPr>
          <w:kern w:val="1"/>
          <w:sz w:val="28"/>
          <w:szCs w:val="28"/>
          <w:lang w:eastAsia="zh-CN"/>
        </w:rPr>
        <w:t xml:space="preserve">подписью  в экземпляре предъявляемой расписки или </w:t>
      </w:r>
      <w:r w:rsidRPr="00C20811">
        <w:rPr>
          <w:rFonts w:eastAsia="Calibri"/>
          <w:sz w:val="28"/>
          <w:szCs w:val="28"/>
          <w:lang w:eastAsia="en-US"/>
        </w:rPr>
        <w:t>отметка заявителя в Журнале</w:t>
      </w:r>
      <w:r w:rsidRPr="00C20811">
        <w:rPr>
          <w:rFonts w:eastAsia="Calibri"/>
          <w:color w:val="00B050"/>
          <w:sz w:val="28"/>
          <w:szCs w:val="28"/>
          <w:lang w:eastAsia="en-US"/>
        </w:rPr>
        <w:t xml:space="preserve"> </w:t>
      </w:r>
      <w:r w:rsidRPr="00C20811">
        <w:rPr>
          <w:rFonts w:eastAsia="Calibri"/>
          <w:color w:val="000000"/>
          <w:sz w:val="28"/>
          <w:szCs w:val="28"/>
          <w:lang w:eastAsia="en-US"/>
        </w:rPr>
        <w:t>регистрации</w:t>
      </w:r>
      <w:r w:rsidRPr="00C20811">
        <w:rPr>
          <w:rFonts w:eastAsia="Calibri"/>
          <w:color w:val="000000" w:themeColor="text1"/>
          <w:sz w:val="28"/>
          <w:szCs w:val="28"/>
          <w:lang w:eastAsia="en-US"/>
        </w:rPr>
        <w:t xml:space="preserve"> </w:t>
      </w:r>
      <w:r w:rsidRPr="00C20811">
        <w:rPr>
          <w:rFonts w:eastAsia="Calibri"/>
          <w:sz w:val="28"/>
          <w:szCs w:val="28"/>
          <w:lang w:eastAsia="en-US"/>
        </w:rPr>
        <w:t>о получении экземпляра документа.</w:t>
      </w:r>
    </w:p>
    <w:p w:rsidR="009B6CE5" w:rsidRPr="00C20811" w:rsidRDefault="009B6CE5" w:rsidP="00C20811">
      <w:pPr>
        <w:ind w:firstLine="709"/>
        <w:jc w:val="both"/>
        <w:rPr>
          <w:kern w:val="1"/>
          <w:sz w:val="28"/>
          <w:szCs w:val="28"/>
          <w:lang w:eastAsia="zh-CN"/>
        </w:rPr>
      </w:pPr>
      <w:r w:rsidRPr="00C20811">
        <w:rPr>
          <w:kern w:val="1"/>
          <w:sz w:val="28"/>
          <w:szCs w:val="28"/>
          <w:lang w:eastAsia="zh-CN"/>
        </w:rPr>
        <w:t xml:space="preserve">- в случае </w:t>
      </w:r>
      <w:r w:rsidRPr="00C20811">
        <w:rPr>
          <w:sz w:val="28"/>
          <w:szCs w:val="28"/>
          <w:lang w:eastAsia="ar-SA"/>
        </w:rPr>
        <w:t xml:space="preserve">получения результата в Администрации </w:t>
      </w:r>
      <w:r w:rsidR="00C20811">
        <w:rPr>
          <w:sz w:val="28"/>
          <w:szCs w:val="28"/>
          <w:lang w:eastAsia="ar-SA"/>
        </w:rPr>
        <w:t>– отметка о передаче документов</w:t>
      </w:r>
      <w:r w:rsidRPr="00C20811">
        <w:rPr>
          <w:sz w:val="28"/>
          <w:szCs w:val="28"/>
          <w:lang w:eastAsia="ar-SA"/>
        </w:rPr>
        <w:t xml:space="preserve"> в передаточной ведомости.</w:t>
      </w:r>
    </w:p>
    <w:p w:rsidR="009B6CE5" w:rsidRPr="00C20811" w:rsidRDefault="009B6CE5" w:rsidP="00C20811">
      <w:pPr>
        <w:tabs>
          <w:tab w:val="num" w:pos="-5160"/>
        </w:tabs>
        <w:ind w:firstLine="709"/>
        <w:jc w:val="both"/>
        <w:rPr>
          <w:sz w:val="28"/>
          <w:szCs w:val="28"/>
        </w:rPr>
      </w:pPr>
      <w:r w:rsidRPr="00C20811">
        <w:rPr>
          <w:sz w:val="28"/>
          <w:szCs w:val="28"/>
          <w:lang w:eastAsia="ar-SA"/>
        </w:rPr>
        <w:t>6.10</w:t>
      </w:r>
      <w:r w:rsidR="00C20811">
        <w:rPr>
          <w:sz w:val="28"/>
          <w:szCs w:val="28"/>
          <w:lang w:eastAsia="ar-SA"/>
        </w:rPr>
        <w:t>. Максимальный срок выполнения</w:t>
      </w:r>
      <w:r w:rsidRPr="00C20811">
        <w:rPr>
          <w:sz w:val="28"/>
          <w:szCs w:val="28"/>
          <w:lang w:eastAsia="ar-SA"/>
        </w:rPr>
        <w:t xml:space="preserve"> административной процедуры </w:t>
      </w:r>
      <w:r w:rsidR="00C20811">
        <w:rPr>
          <w:sz w:val="28"/>
          <w:szCs w:val="28"/>
          <w:lang w:eastAsia="ar-SA"/>
        </w:rPr>
        <w:t>соответствует срокам, указанным</w:t>
      </w:r>
      <w:r w:rsidRPr="00C20811">
        <w:rPr>
          <w:sz w:val="28"/>
          <w:szCs w:val="28"/>
          <w:lang w:eastAsia="ar-SA"/>
        </w:rPr>
        <w:t xml:space="preserve"> в подразделе 2.4. настоящего Административного регламента.</w:t>
      </w:r>
    </w:p>
    <w:p w:rsidR="009B6CE5" w:rsidRPr="00C20811" w:rsidRDefault="009B6CE5" w:rsidP="00C20811">
      <w:pPr>
        <w:pStyle w:val="ac"/>
        <w:ind w:left="4253"/>
        <w:jc w:val="right"/>
        <w:rPr>
          <w:sz w:val="28"/>
          <w:szCs w:val="28"/>
        </w:rPr>
      </w:pPr>
    </w:p>
    <w:p w:rsidR="009B6CE5" w:rsidRPr="00C20811" w:rsidRDefault="009B6CE5" w:rsidP="00C20811">
      <w:pPr>
        <w:pStyle w:val="ac"/>
        <w:ind w:left="4253"/>
        <w:jc w:val="right"/>
        <w:rPr>
          <w:sz w:val="28"/>
          <w:szCs w:val="28"/>
        </w:rPr>
      </w:pPr>
    </w:p>
    <w:p w:rsidR="009B6CE5" w:rsidRPr="00C20811" w:rsidRDefault="009B6CE5" w:rsidP="00C20811">
      <w:pPr>
        <w:pStyle w:val="ac"/>
        <w:ind w:left="4253"/>
        <w:jc w:val="right"/>
        <w:rPr>
          <w:sz w:val="28"/>
          <w:szCs w:val="28"/>
        </w:rPr>
      </w:pPr>
    </w:p>
    <w:p w:rsidR="009B6CE5" w:rsidRDefault="009B6CE5"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253"/>
        <w:jc w:val="right"/>
        <w:rPr>
          <w:sz w:val="28"/>
          <w:szCs w:val="28"/>
        </w:rPr>
      </w:pPr>
    </w:p>
    <w:p w:rsidR="00C20811" w:rsidRDefault="00C20811" w:rsidP="00C20811">
      <w:pPr>
        <w:pStyle w:val="ac"/>
        <w:ind w:left="4820"/>
        <w:jc w:val="right"/>
        <w:rPr>
          <w:sz w:val="28"/>
          <w:szCs w:val="28"/>
        </w:rPr>
      </w:pPr>
      <w:r>
        <w:rPr>
          <w:sz w:val="28"/>
          <w:szCs w:val="28"/>
        </w:rPr>
        <w:lastRenderedPageBreak/>
        <w:t>Приложение № 1</w:t>
      </w:r>
    </w:p>
    <w:p w:rsidR="00C20811" w:rsidRDefault="009B6CE5" w:rsidP="00C20811">
      <w:pPr>
        <w:pStyle w:val="ac"/>
        <w:ind w:left="4820"/>
        <w:jc w:val="right"/>
        <w:rPr>
          <w:sz w:val="28"/>
          <w:szCs w:val="28"/>
        </w:rPr>
      </w:pPr>
      <w:r w:rsidRPr="00C20811">
        <w:rPr>
          <w:sz w:val="28"/>
          <w:szCs w:val="28"/>
        </w:rPr>
        <w:t>к административному регламенту</w:t>
      </w:r>
    </w:p>
    <w:p w:rsidR="009B6CE5" w:rsidRPr="00C20811" w:rsidRDefault="009B6CE5" w:rsidP="00C20811">
      <w:pPr>
        <w:pStyle w:val="ac"/>
        <w:ind w:left="4253"/>
        <w:jc w:val="right"/>
        <w:rPr>
          <w:sz w:val="28"/>
          <w:szCs w:val="28"/>
        </w:rPr>
      </w:pPr>
      <w:r w:rsidRPr="00C20811">
        <w:rPr>
          <w:sz w:val="28"/>
          <w:szCs w:val="28"/>
        </w:rPr>
        <w:t>пред</w:t>
      </w:r>
      <w:r w:rsidR="00C20811">
        <w:rPr>
          <w:sz w:val="28"/>
          <w:szCs w:val="28"/>
        </w:rPr>
        <w:t>оставления муниципальной услуги</w:t>
      </w:r>
    </w:p>
    <w:p w:rsidR="00C20811" w:rsidRDefault="00C20811" w:rsidP="00C20811">
      <w:pPr>
        <w:pStyle w:val="ac"/>
        <w:ind w:left="4820"/>
        <w:jc w:val="right"/>
        <w:rPr>
          <w:sz w:val="28"/>
          <w:szCs w:val="28"/>
        </w:rPr>
      </w:pPr>
      <w:r>
        <w:rPr>
          <w:sz w:val="28"/>
          <w:szCs w:val="28"/>
        </w:rPr>
        <w:t xml:space="preserve">«Принятие на учет граждан </w:t>
      </w:r>
      <w:proofErr w:type="gramStart"/>
      <w:r>
        <w:rPr>
          <w:sz w:val="28"/>
          <w:szCs w:val="28"/>
        </w:rPr>
        <w:t>в</w:t>
      </w:r>
      <w:proofErr w:type="gramEnd"/>
    </w:p>
    <w:p w:rsidR="009B6CE5" w:rsidRPr="00C20811" w:rsidRDefault="009B6CE5" w:rsidP="00C20811">
      <w:pPr>
        <w:pStyle w:val="ac"/>
        <w:ind w:left="3402"/>
        <w:jc w:val="right"/>
        <w:rPr>
          <w:sz w:val="28"/>
          <w:szCs w:val="28"/>
        </w:rPr>
      </w:pPr>
      <w:proofErr w:type="gramStart"/>
      <w:r w:rsidRPr="00C20811">
        <w:rPr>
          <w:sz w:val="28"/>
          <w:szCs w:val="28"/>
        </w:rPr>
        <w:t>качестве</w:t>
      </w:r>
      <w:proofErr w:type="gramEnd"/>
      <w:r w:rsidRPr="00C20811">
        <w:rPr>
          <w:sz w:val="28"/>
          <w:szCs w:val="28"/>
        </w:rPr>
        <w:t xml:space="preserve"> нуждающихся в жилых помещениях»</w:t>
      </w:r>
    </w:p>
    <w:p w:rsidR="009B6CE5" w:rsidRPr="007C3074" w:rsidRDefault="009B6CE5" w:rsidP="009B6CE5">
      <w:pPr>
        <w:autoSpaceDE w:val="0"/>
        <w:jc w:val="right"/>
        <w:rPr>
          <w:sz w:val="28"/>
          <w:szCs w:val="28"/>
        </w:rPr>
      </w:pPr>
    </w:p>
    <w:p w:rsidR="009B6CE5" w:rsidRPr="007C3074" w:rsidRDefault="009B6CE5" w:rsidP="009B6CE5">
      <w:pPr>
        <w:autoSpaceDE w:val="0"/>
        <w:jc w:val="right"/>
      </w:pPr>
      <w:r w:rsidRPr="007C3074">
        <w:t>ФОРМА ЗАЯВЛЕНИЯ</w:t>
      </w:r>
    </w:p>
    <w:p w:rsidR="009B6CE5" w:rsidRPr="007C3074" w:rsidRDefault="009B6CE5" w:rsidP="009B6CE5">
      <w:pPr>
        <w:pStyle w:val="ConsPlusNonformat"/>
        <w:jc w:val="right"/>
        <w:rPr>
          <w:rFonts w:ascii="Times New Roman" w:hAnsi="Times New Roman" w:cs="Times New Roman"/>
          <w:sz w:val="28"/>
          <w:szCs w:val="28"/>
        </w:rPr>
      </w:pPr>
      <w:r w:rsidRPr="007C3074">
        <w:rPr>
          <w:rFonts w:ascii="Times New Roman" w:hAnsi="Times New Roman" w:cs="Times New Roman"/>
          <w:sz w:val="28"/>
          <w:szCs w:val="28"/>
        </w:rPr>
        <w:t>В ___________________________________________</w:t>
      </w:r>
    </w:p>
    <w:p w:rsidR="009B6CE5" w:rsidRPr="007C3074" w:rsidRDefault="009B6CE5" w:rsidP="009B6CE5">
      <w:pPr>
        <w:pStyle w:val="ConsPlusNonformat"/>
        <w:jc w:val="right"/>
        <w:rPr>
          <w:rFonts w:ascii="Times New Roman" w:hAnsi="Times New Roman" w:cs="Times New Roman"/>
          <w:sz w:val="28"/>
          <w:szCs w:val="28"/>
        </w:rPr>
      </w:pPr>
      <w:proofErr w:type="gramStart"/>
      <w:r w:rsidRPr="007C3074">
        <w:rPr>
          <w:rFonts w:ascii="Times New Roman" w:hAnsi="Times New Roman" w:cs="Times New Roman"/>
          <w:sz w:val="28"/>
          <w:szCs w:val="28"/>
        </w:rPr>
        <w:t>(наименование органа местного самоуправления</w:t>
      </w:r>
      <w:proofErr w:type="gramEnd"/>
    </w:p>
    <w:p w:rsidR="009B6CE5" w:rsidRPr="007C3074" w:rsidRDefault="009B6CE5" w:rsidP="009B6CE5">
      <w:pPr>
        <w:pStyle w:val="ConsPlusNonformat"/>
        <w:jc w:val="right"/>
        <w:rPr>
          <w:rFonts w:ascii="Times New Roman" w:hAnsi="Times New Roman" w:cs="Times New Roman"/>
          <w:sz w:val="28"/>
          <w:szCs w:val="28"/>
        </w:rPr>
      </w:pPr>
    </w:p>
    <w:p w:rsidR="009B6CE5" w:rsidRPr="007C3074" w:rsidRDefault="009B6CE5" w:rsidP="009B6CE5">
      <w:pPr>
        <w:pStyle w:val="ConsPlusNonformat"/>
        <w:jc w:val="right"/>
        <w:rPr>
          <w:rFonts w:ascii="Times New Roman" w:hAnsi="Times New Roman" w:cs="Times New Roman"/>
          <w:sz w:val="28"/>
          <w:szCs w:val="28"/>
        </w:rPr>
      </w:pPr>
      <w:r w:rsidRPr="007C3074">
        <w:rPr>
          <w:rFonts w:ascii="Times New Roman" w:hAnsi="Times New Roman" w:cs="Times New Roman"/>
          <w:sz w:val="28"/>
          <w:szCs w:val="28"/>
        </w:rPr>
        <w:t>_____________________________________________</w:t>
      </w:r>
    </w:p>
    <w:p w:rsidR="009B6CE5" w:rsidRPr="007C3074" w:rsidRDefault="009B6CE5" w:rsidP="009B6CE5">
      <w:pPr>
        <w:spacing w:line="100" w:lineRule="atLeast"/>
        <w:jc w:val="right"/>
        <w:rPr>
          <w:sz w:val="28"/>
          <w:szCs w:val="28"/>
        </w:rPr>
      </w:pPr>
      <w:r w:rsidRPr="007C3074">
        <w:rPr>
          <w:sz w:val="28"/>
          <w:szCs w:val="28"/>
        </w:rPr>
        <w:t>муниципального образования)</w:t>
      </w:r>
    </w:p>
    <w:p w:rsidR="009B6CE5" w:rsidRPr="007C3074" w:rsidRDefault="009B6CE5" w:rsidP="009B6CE5">
      <w:pPr>
        <w:pStyle w:val="ConsPlusNonformat"/>
        <w:ind w:firstLine="4253"/>
        <w:jc w:val="right"/>
        <w:rPr>
          <w:rFonts w:ascii="Times New Roman" w:hAnsi="Times New Roman" w:cs="Times New Roman"/>
          <w:sz w:val="28"/>
          <w:szCs w:val="28"/>
        </w:rPr>
      </w:pPr>
    </w:p>
    <w:p w:rsidR="009B6CE5" w:rsidRPr="007C3074" w:rsidRDefault="009B6CE5" w:rsidP="009B6CE5">
      <w:pPr>
        <w:spacing w:line="100" w:lineRule="atLeast"/>
        <w:jc w:val="center"/>
        <w:rPr>
          <w:sz w:val="28"/>
          <w:szCs w:val="28"/>
        </w:rPr>
      </w:pPr>
      <w:r w:rsidRPr="007C3074">
        <w:rPr>
          <w:sz w:val="28"/>
          <w:szCs w:val="28"/>
        </w:rPr>
        <w:t>ЗАЯВЛЕНИЕ</w:t>
      </w:r>
    </w:p>
    <w:p w:rsidR="009B6CE5" w:rsidRPr="007C3074" w:rsidRDefault="009B6CE5" w:rsidP="009B6CE5">
      <w:pPr>
        <w:spacing w:line="100" w:lineRule="atLeast"/>
        <w:jc w:val="center"/>
        <w:rPr>
          <w:sz w:val="28"/>
          <w:szCs w:val="28"/>
        </w:rPr>
      </w:pPr>
      <w:r w:rsidRPr="007C3074">
        <w:rPr>
          <w:sz w:val="28"/>
          <w:szCs w:val="28"/>
        </w:rPr>
        <w:t xml:space="preserve">о принятии на учет в качестве </w:t>
      </w:r>
      <w:proofErr w:type="gramStart"/>
      <w:r w:rsidRPr="007C3074">
        <w:rPr>
          <w:sz w:val="28"/>
          <w:szCs w:val="28"/>
        </w:rPr>
        <w:t>нуждающегося</w:t>
      </w:r>
      <w:proofErr w:type="gramEnd"/>
      <w:r w:rsidRPr="007C3074">
        <w:rPr>
          <w:sz w:val="28"/>
          <w:szCs w:val="28"/>
        </w:rPr>
        <w:t xml:space="preserve"> в жилом помещении</w:t>
      </w:r>
    </w:p>
    <w:p w:rsidR="009B6CE5" w:rsidRPr="007C3074" w:rsidRDefault="009B6CE5" w:rsidP="009B6CE5">
      <w:pPr>
        <w:spacing w:line="100" w:lineRule="atLeast"/>
        <w:jc w:val="center"/>
        <w:rPr>
          <w:sz w:val="28"/>
          <w:szCs w:val="28"/>
        </w:rPr>
      </w:pPr>
    </w:p>
    <w:p w:rsidR="009B6CE5" w:rsidRPr="007C3074" w:rsidRDefault="009B6CE5" w:rsidP="00C20811">
      <w:pPr>
        <w:spacing w:line="100" w:lineRule="atLeast"/>
        <w:ind w:firstLine="709"/>
        <w:jc w:val="both"/>
        <w:rPr>
          <w:sz w:val="28"/>
          <w:szCs w:val="28"/>
        </w:rPr>
      </w:pPr>
      <w:r w:rsidRPr="007C3074">
        <w:rPr>
          <w:sz w:val="28"/>
          <w:szCs w:val="28"/>
        </w:rPr>
        <w:t xml:space="preserve">В соответствии с </w:t>
      </w:r>
      <w:proofErr w:type="gramStart"/>
      <w:r w:rsidRPr="007C3074">
        <w:rPr>
          <w:sz w:val="28"/>
          <w:szCs w:val="28"/>
        </w:rPr>
        <w:t>ч</w:t>
      </w:r>
      <w:proofErr w:type="gramEnd"/>
      <w:r w:rsidRPr="007C3074">
        <w:rPr>
          <w:sz w:val="28"/>
          <w:szCs w:val="28"/>
        </w:rPr>
        <w:t xml:space="preserve">. 3 ст. 52 Жилищного кодекса Российской Федерации прошу принять меня на учет в качестве нуждающегося в жилом помещении как </w:t>
      </w:r>
    </w:p>
    <w:p w:rsidR="009B6CE5" w:rsidRPr="007C3074" w:rsidRDefault="009B6CE5" w:rsidP="009B6CE5">
      <w:pPr>
        <w:spacing w:line="100" w:lineRule="atLeast"/>
        <w:jc w:val="both"/>
        <w:rPr>
          <w:sz w:val="28"/>
          <w:szCs w:val="28"/>
        </w:rPr>
      </w:pPr>
      <w:r w:rsidRPr="007C3074">
        <w:rPr>
          <w:sz w:val="28"/>
          <w:szCs w:val="28"/>
        </w:rPr>
        <w:t>________________________________________________________________</w:t>
      </w:r>
    </w:p>
    <w:p w:rsidR="009B6CE5" w:rsidRPr="007C3074" w:rsidRDefault="009B6CE5" w:rsidP="009B6CE5">
      <w:pPr>
        <w:spacing w:line="100" w:lineRule="atLeast"/>
        <w:jc w:val="center"/>
      </w:pPr>
      <w:r w:rsidRPr="007C3074">
        <w:t>(указать категорию)</w:t>
      </w:r>
    </w:p>
    <w:p w:rsidR="009B6CE5" w:rsidRPr="007C3074" w:rsidRDefault="009B6CE5" w:rsidP="009B6CE5">
      <w:pPr>
        <w:spacing w:line="100" w:lineRule="atLeast"/>
        <w:jc w:val="both"/>
        <w:rPr>
          <w:sz w:val="28"/>
          <w:szCs w:val="28"/>
        </w:rPr>
      </w:pPr>
      <w:r w:rsidRPr="007C3074">
        <w:rPr>
          <w:sz w:val="28"/>
          <w:szCs w:val="28"/>
        </w:rPr>
        <w:t>Вместе со мной прошу принять на учет членов моей семьи:</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w:t>
      </w:r>
      <w:r w:rsidR="00C20811">
        <w:rPr>
          <w:rFonts w:ascii="Times New Roman" w:hAnsi="Times New Roman" w:cs="Times New Roman"/>
          <w:sz w:val="28"/>
          <w:szCs w:val="28"/>
        </w:rPr>
        <w:t xml:space="preserve"> 1. _________________________</w:t>
      </w:r>
      <w:r w:rsidRPr="007C3074">
        <w:rPr>
          <w:rFonts w:ascii="Times New Roman" w:hAnsi="Times New Roman" w:cs="Times New Roman"/>
          <w:sz w:val="28"/>
          <w:szCs w:val="28"/>
        </w:rPr>
        <w:t>________________________</w:t>
      </w:r>
      <w:r w:rsidR="00C20811">
        <w:rPr>
          <w:rFonts w:ascii="Times New Roman" w:hAnsi="Times New Roman" w:cs="Times New Roman"/>
          <w:sz w:val="28"/>
          <w:szCs w:val="28"/>
        </w:rPr>
        <w:t>_</w:t>
      </w:r>
      <w:r w:rsidRPr="007C3074">
        <w:rPr>
          <w:rFonts w:ascii="Times New Roman" w:hAnsi="Times New Roman" w:cs="Times New Roman"/>
          <w:sz w:val="28"/>
          <w:szCs w:val="28"/>
        </w:rPr>
        <w:t>____________</w:t>
      </w:r>
    </w:p>
    <w:p w:rsidR="009B6CE5" w:rsidRPr="007C3074" w:rsidRDefault="009B6CE5" w:rsidP="009B6CE5">
      <w:pPr>
        <w:pStyle w:val="ConsPlusNonformat"/>
        <w:rPr>
          <w:rFonts w:ascii="Times New Roman" w:hAnsi="Times New Roman" w:cs="Times New Roman"/>
          <w:sz w:val="24"/>
          <w:szCs w:val="24"/>
        </w:rPr>
      </w:pPr>
      <w:r w:rsidRPr="007C3074">
        <w:rPr>
          <w:rFonts w:ascii="Times New Roman" w:hAnsi="Times New Roman" w:cs="Times New Roman"/>
          <w:sz w:val="24"/>
          <w:szCs w:val="24"/>
        </w:rPr>
        <w:t xml:space="preserve">              (указать степень родства, Ф.И.О., год рождения)</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2.</w:t>
      </w:r>
      <w:r w:rsidR="00C20811">
        <w:rPr>
          <w:rFonts w:ascii="Times New Roman" w:hAnsi="Times New Roman" w:cs="Times New Roman"/>
          <w:sz w:val="28"/>
          <w:szCs w:val="28"/>
        </w:rPr>
        <w:t xml:space="preserve"> _____________________________</w:t>
      </w:r>
      <w:r w:rsidRPr="007C3074">
        <w:rPr>
          <w:rFonts w:ascii="Times New Roman" w:hAnsi="Times New Roman" w:cs="Times New Roman"/>
          <w:sz w:val="28"/>
          <w:szCs w:val="28"/>
        </w:rPr>
        <w:t>__________________</w:t>
      </w:r>
      <w:r w:rsidR="00C20811">
        <w:rPr>
          <w:rFonts w:ascii="Times New Roman" w:hAnsi="Times New Roman" w:cs="Times New Roman"/>
          <w:sz w:val="28"/>
          <w:szCs w:val="28"/>
        </w:rPr>
        <w:t>_</w:t>
      </w:r>
      <w:r w:rsidRPr="007C3074">
        <w:rPr>
          <w:rFonts w:ascii="Times New Roman" w:hAnsi="Times New Roman" w:cs="Times New Roman"/>
          <w:sz w:val="28"/>
          <w:szCs w:val="28"/>
        </w:rPr>
        <w:t>______________</w:t>
      </w:r>
    </w:p>
    <w:p w:rsidR="009B6CE5" w:rsidRPr="007C3074" w:rsidRDefault="009B6CE5" w:rsidP="009B6CE5">
      <w:pPr>
        <w:pStyle w:val="ConsPlusNonformat"/>
        <w:rPr>
          <w:rFonts w:ascii="Times New Roman" w:hAnsi="Times New Roman" w:cs="Times New Roman"/>
          <w:sz w:val="24"/>
          <w:szCs w:val="24"/>
        </w:rPr>
      </w:pPr>
      <w:r w:rsidRPr="007C3074">
        <w:rPr>
          <w:rFonts w:ascii="Times New Roman" w:hAnsi="Times New Roman" w:cs="Times New Roman"/>
          <w:sz w:val="24"/>
          <w:szCs w:val="24"/>
        </w:rPr>
        <w:t xml:space="preserve">              (указать степень родства, Ф.И.О., год рождения)</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4"/>
          <w:szCs w:val="24"/>
        </w:rPr>
        <w:t xml:space="preserve">    3.</w:t>
      </w:r>
      <w:r w:rsidRPr="007C3074">
        <w:rPr>
          <w:rFonts w:ascii="Times New Roman" w:hAnsi="Times New Roman" w:cs="Times New Roman"/>
          <w:sz w:val="28"/>
          <w:szCs w:val="28"/>
        </w:rPr>
        <w:t xml:space="preserve"> ____________</w:t>
      </w:r>
      <w:r w:rsidR="00C20811">
        <w:rPr>
          <w:rFonts w:ascii="Times New Roman" w:hAnsi="Times New Roman" w:cs="Times New Roman"/>
          <w:sz w:val="28"/>
          <w:szCs w:val="28"/>
        </w:rPr>
        <w:t>_______________________________</w:t>
      </w:r>
      <w:r w:rsidRPr="007C3074">
        <w:rPr>
          <w:rFonts w:ascii="Times New Roman" w:hAnsi="Times New Roman" w:cs="Times New Roman"/>
          <w:sz w:val="28"/>
          <w:szCs w:val="28"/>
        </w:rPr>
        <w:t>____________________</w:t>
      </w:r>
    </w:p>
    <w:p w:rsidR="009B6CE5" w:rsidRPr="007C3074" w:rsidRDefault="009B6CE5" w:rsidP="009B6CE5">
      <w:pPr>
        <w:pStyle w:val="ConsPlusNonformat"/>
        <w:rPr>
          <w:rFonts w:ascii="Times New Roman" w:hAnsi="Times New Roman" w:cs="Times New Roman"/>
          <w:sz w:val="24"/>
          <w:szCs w:val="24"/>
        </w:rPr>
      </w:pPr>
      <w:r w:rsidRPr="007C3074">
        <w:rPr>
          <w:rFonts w:ascii="Times New Roman" w:hAnsi="Times New Roman" w:cs="Times New Roman"/>
          <w:sz w:val="24"/>
          <w:szCs w:val="24"/>
        </w:rPr>
        <w:t xml:space="preserve">             (указать степень родства, Ф.И.О., год рождения)</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4"/>
          <w:szCs w:val="24"/>
        </w:rPr>
        <w:t xml:space="preserve">    4.</w:t>
      </w:r>
      <w:r w:rsidRPr="007C3074">
        <w:rPr>
          <w:rFonts w:ascii="Times New Roman" w:hAnsi="Times New Roman" w:cs="Times New Roman"/>
          <w:sz w:val="28"/>
          <w:szCs w:val="28"/>
        </w:rPr>
        <w:t xml:space="preserve"> ___________________</w:t>
      </w:r>
      <w:r w:rsidR="00C20811">
        <w:rPr>
          <w:rFonts w:ascii="Times New Roman" w:hAnsi="Times New Roman" w:cs="Times New Roman"/>
          <w:sz w:val="28"/>
          <w:szCs w:val="28"/>
        </w:rPr>
        <w:t>_______________________________</w:t>
      </w:r>
      <w:r w:rsidRPr="007C3074">
        <w:rPr>
          <w:rFonts w:ascii="Times New Roman" w:hAnsi="Times New Roman" w:cs="Times New Roman"/>
          <w:sz w:val="28"/>
          <w:szCs w:val="28"/>
        </w:rPr>
        <w:t>_____________</w:t>
      </w:r>
    </w:p>
    <w:p w:rsidR="009B6CE5" w:rsidRPr="007C3074" w:rsidRDefault="009B6CE5" w:rsidP="009B6CE5">
      <w:pPr>
        <w:pStyle w:val="ConsPlusNonformat"/>
        <w:rPr>
          <w:rFonts w:ascii="Times New Roman" w:hAnsi="Times New Roman" w:cs="Times New Roman"/>
          <w:sz w:val="24"/>
          <w:szCs w:val="24"/>
        </w:rPr>
      </w:pPr>
      <w:r w:rsidRPr="007C3074">
        <w:rPr>
          <w:rFonts w:ascii="Times New Roman" w:hAnsi="Times New Roman" w:cs="Times New Roman"/>
          <w:sz w:val="24"/>
          <w:szCs w:val="24"/>
        </w:rPr>
        <w:t xml:space="preserve">              (указать степень родства, Ф.И.О., год рождения)</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5. ______________________</w:t>
      </w:r>
      <w:r w:rsidR="00C20811">
        <w:rPr>
          <w:rFonts w:ascii="Times New Roman" w:hAnsi="Times New Roman" w:cs="Times New Roman"/>
          <w:sz w:val="28"/>
          <w:szCs w:val="28"/>
        </w:rPr>
        <w:t>______________________________</w:t>
      </w:r>
      <w:r w:rsidRPr="007C3074">
        <w:rPr>
          <w:rFonts w:ascii="Times New Roman" w:hAnsi="Times New Roman" w:cs="Times New Roman"/>
          <w:sz w:val="28"/>
          <w:szCs w:val="28"/>
        </w:rPr>
        <w:t>__________</w:t>
      </w:r>
    </w:p>
    <w:p w:rsidR="009B6CE5" w:rsidRPr="007C3074" w:rsidRDefault="009B6CE5" w:rsidP="009B6CE5">
      <w:pPr>
        <w:pStyle w:val="ConsPlusNonformat"/>
        <w:rPr>
          <w:rFonts w:ascii="Times New Roman" w:hAnsi="Times New Roman" w:cs="Times New Roman"/>
          <w:sz w:val="24"/>
          <w:szCs w:val="24"/>
        </w:rPr>
      </w:pPr>
      <w:r w:rsidRPr="007C3074">
        <w:rPr>
          <w:rFonts w:ascii="Times New Roman" w:hAnsi="Times New Roman" w:cs="Times New Roman"/>
          <w:sz w:val="24"/>
          <w:szCs w:val="24"/>
        </w:rPr>
        <w:t xml:space="preserve">              (указать степень родства, Ф.И.О., год рождения)</w:t>
      </w:r>
    </w:p>
    <w:p w:rsidR="009B6CE5" w:rsidRPr="007C3074" w:rsidRDefault="009B6CE5" w:rsidP="009B6CE5">
      <w:pPr>
        <w:pStyle w:val="ConsPlusNonformat"/>
        <w:rPr>
          <w:rFonts w:ascii="Times New Roman" w:hAnsi="Times New Roman" w:cs="Times New Roman"/>
          <w:sz w:val="24"/>
          <w:szCs w:val="24"/>
        </w:rPr>
      </w:pPr>
    </w:p>
    <w:p w:rsidR="009B6CE5" w:rsidRPr="007C3074" w:rsidRDefault="009B6CE5" w:rsidP="00C20811">
      <w:pPr>
        <w:pStyle w:val="ConsPlusNonformat"/>
        <w:ind w:firstLine="709"/>
        <w:jc w:val="both"/>
        <w:rPr>
          <w:rFonts w:ascii="Times New Roman" w:hAnsi="Times New Roman" w:cs="Times New Roman"/>
          <w:sz w:val="28"/>
          <w:szCs w:val="28"/>
        </w:rPr>
      </w:pPr>
      <w:r w:rsidRPr="007C3074">
        <w:rPr>
          <w:rFonts w:ascii="Times New Roman" w:hAnsi="Times New Roman" w:cs="Times New Roman"/>
          <w:sz w:val="28"/>
          <w:szCs w:val="28"/>
        </w:rPr>
        <w:t xml:space="preserve">Гражданско-правовых сделок с жилыми помещениями за последние 5 лет я и члены моей семьи не совершали / </w:t>
      </w:r>
      <w:proofErr w:type="gramStart"/>
      <w:r w:rsidRPr="007C3074">
        <w:rPr>
          <w:rFonts w:ascii="Times New Roman" w:hAnsi="Times New Roman" w:cs="Times New Roman"/>
          <w:sz w:val="28"/>
          <w:szCs w:val="28"/>
        </w:rPr>
        <w:t>совершали</w:t>
      </w:r>
      <w:proofErr w:type="gramEnd"/>
      <w:r w:rsidRPr="007C3074">
        <w:rPr>
          <w:rFonts w:ascii="Times New Roman" w:hAnsi="Times New Roman" w:cs="Times New Roman"/>
          <w:sz w:val="28"/>
          <w:szCs w:val="28"/>
        </w:rPr>
        <w:t xml:space="preserve"> (нужное подчеркнуть). Если совершали, </w:t>
      </w:r>
      <w:proofErr w:type="gramStart"/>
      <w:r w:rsidRPr="007C3074">
        <w:rPr>
          <w:rFonts w:ascii="Times New Roman" w:hAnsi="Times New Roman" w:cs="Times New Roman"/>
          <w:sz w:val="28"/>
          <w:szCs w:val="28"/>
        </w:rPr>
        <w:t>то</w:t>
      </w:r>
      <w:proofErr w:type="gramEnd"/>
      <w:r w:rsidRPr="007C3074">
        <w:rPr>
          <w:rFonts w:ascii="Times New Roman" w:hAnsi="Times New Roman" w:cs="Times New Roman"/>
          <w:sz w:val="28"/>
          <w:szCs w:val="28"/>
        </w:rPr>
        <w:t xml:space="preserve"> какие именно, перечислить:</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w:t>
      </w:r>
      <w:r w:rsidR="00C20811">
        <w:rPr>
          <w:rFonts w:ascii="Times New Roman" w:hAnsi="Times New Roman" w:cs="Times New Roman"/>
          <w:sz w:val="28"/>
          <w:szCs w:val="28"/>
        </w:rPr>
        <w:t>_____</w:t>
      </w:r>
      <w:r w:rsidRPr="007C3074">
        <w:rPr>
          <w:rFonts w:ascii="Times New Roman" w:hAnsi="Times New Roman" w:cs="Times New Roman"/>
          <w:sz w:val="28"/>
          <w:szCs w:val="28"/>
        </w:rPr>
        <w:t>_________________</w:t>
      </w:r>
    </w:p>
    <w:p w:rsidR="009B6CE5" w:rsidRPr="007C3074" w:rsidRDefault="009B6CE5" w:rsidP="00C20811">
      <w:pPr>
        <w:spacing w:line="100" w:lineRule="atLeast"/>
        <w:ind w:firstLine="709"/>
        <w:jc w:val="both"/>
        <w:rPr>
          <w:sz w:val="28"/>
          <w:szCs w:val="28"/>
        </w:rPr>
      </w:pPr>
      <w:r w:rsidRPr="007C3074">
        <w:rPr>
          <w:sz w:val="28"/>
          <w:szCs w:val="28"/>
        </w:rPr>
        <w:t>Я и члены моей семьи:</w:t>
      </w:r>
    </w:p>
    <w:p w:rsidR="009B6CE5" w:rsidRPr="007C3074" w:rsidRDefault="009B6CE5" w:rsidP="00C20811">
      <w:pPr>
        <w:spacing w:line="100" w:lineRule="atLeast"/>
        <w:ind w:firstLine="709"/>
        <w:jc w:val="both"/>
        <w:rPr>
          <w:sz w:val="28"/>
          <w:szCs w:val="28"/>
        </w:rPr>
      </w:pPr>
      <w:r w:rsidRPr="007C3074">
        <w:rPr>
          <w:sz w:val="28"/>
          <w:szCs w:val="28"/>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9B6CE5" w:rsidRPr="007C3074" w:rsidRDefault="009B6CE5" w:rsidP="00C20811">
      <w:pPr>
        <w:spacing w:line="100" w:lineRule="atLeast"/>
        <w:ind w:firstLine="709"/>
        <w:jc w:val="both"/>
        <w:rPr>
          <w:sz w:val="28"/>
          <w:szCs w:val="28"/>
        </w:rPr>
      </w:pPr>
      <w:r w:rsidRPr="007C3074">
        <w:rPr>
          <w:sz w:val="28"/>
          <w:szCs w:val="28"/>
        </w:rPr>
        <w:t xml:space="preserve">- предупреждены, что в случае принятия нас на учет мы будем обязаны при изменении указанных в заявлении сведений в месячный срок </w:t>
      </w:r>
      <w:r w:rsidRPr="007C3074">
        <w:rPr>
          <w:sz w:val="28"/>
          <w:szCs w:val="28"/>
        </w:rPr>
        <w:lastRenderedPageBreak/>
        <w:t>информировать о них в письменной форме жилищные органы по месту учета;</w:t>
      </w:r>
    </w:p>
    <w:p w:rsidR="009B6CE5" w:rsidRPr="007C3074" w:rsidRDefault="009B6CE5" w:rsidP="00C20811">
      <w:pPr>
        <w:spacing w:line="100" w:lineRule="atLeast"/>
        <w:ind w:firstLine="709"/>
        <w:jc w:val="both"/>
        <w:rPr>
          <w:sz w:val="28"/>
          <w:szCs w:val="28"/>
        </w:rPr>
      </w:pPr>
      <w:proofErr w:type="gramStart"/>
      <w:r w:rsidRPr="007C3074">
        <w:rPr>
          <w:sz w:val="28"/>
          <w:szCs w:val="28"/>
        </w:rPr>
        <w:t>-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w:t>
      </w:r>
      <w:r w:rsidR="00C20811">
        <w:rPr>
          <w:sz w:val="28"/>
          <w:szCs w:val="28"/>
        </w:rPr>
        <w:t xml:space="preserve"> установленном законом порядке.</w:t>
      </w:r>
      <w:proofErr w:type="gramEnd"/>
    </w:p>
    <w:p w:rsidR="009B6CE5" w:rsidRPr="007C3074" w:rsidRDefault="009B6CE5" w:rsidP="00C20811">
      <w:pPr>
        <w:spacing w:line="100" w:lineRule="atLeast"/>
        <w:ind w:firstLine="709"/>
        <w:jc w:val="both"/>
        <w:rPr>
          <w:sz w:val="28"/>
          <w:szCs w:val="28"/>
        </w:rPr>
      </w:pPr>
      <w:r w:rsidRPr="007C3074">
        <w:rPr>
          <w:sz w:val="28"/>
          <w:szCs w:val="28"/>
        </w:rPr>
        <w:t>Документы, необходимые для предоставления муниципальной услуги, подлежащие предоставлению заявителем, прилагаются.</w:t>
      </w:r>
    </w:p>
    <w:p w:rsidR="009B6CE5" w:rsidRPr="007C3074" w:rsidRDefault="009B6CE5" w:rsidP="00C20811">
      <w:pPr>
        <w:spacing w:line="100" w:lineRule="atLeast"/>
        <w:ind w:firstLine="709"/>
        <w:jc w:val="both"/>
        <w:rPr>
          <w:sz w:val="28"/>
          <w:szCs w:val="28"/>
        </w:rPr>
      </w:pPr>
    </w:p>
    <w:p w:rsidR="009B6CE5" w:rsidRPr="007C3074" w:rsidRDefault="009B6CE5" w:rsidP="00C20811">
      <w:pPr>
        <w:spacing w:line="100" w:lineRule="atLeast"/>
        <w:ind w:firstLine="709"/>
        <w:jc w:val="both"/>
        <w:rPr>
          <w:sz w:val="28"/>
          <w:szCs w:val="28"/>
        </w:rPr>
      </w:pPr>
      <w:r w:rsidRPr="007C3074">
        <w:rPr>
          <w:sz w:val="28"/>
          <w:szCs w:val="28"/>
        </w:rPr>
        <w:t>Результат предоставление муниципальной услуги прошу выдать/направить: ________________________________________________________________</w:t>
      </w:r>
    </w:p>
    <w:p w:rsidR="009B6CE5" w:rsidRPr="007C3074" w:rsidRDefault="009B6CE5" w:rsidP="009B6CE5">
      <w:pPr>
        <w:spacing w:line="100" w:lineRule="atLeast"/>
        <w:ind w:firstLine="540"/>
        <w:jc w:val="center"/>
      </w:pPr>
      <w:r w:rsidRPr="007C3074">
        <w:t>(указать способ выдачи/направления)</w:t>
      </w:r>
    </w:p>
    <w:p w:rsidR="009B6CE5" w:rsidRPr="007C3074" w:rsidRDefault="009B6CE5" w:rsidP="009B6CE5">
      <w:pPr>
        <w:pStyle w:val="ConsPlusNonformat"/>
        <w:jc w:val="right"/>
        <w:rPr>
          <w:rFonts w:ascii="Times New Roman" w:hAnsi="Times New Roman" w:cs="Times New Roman"/>
          <w:sz w:val="28"/>
          <w:szCs w:val="28"/>
        </w:rPr>
      </w:pPr>
      <w:r w:rsidRPr="007C3074">
        <w:rPr>
          <w:rFonts w:ascii="Times New Roman" w:hAnsi="Times New Roman" w:cs="Times New Roman"/>
          <w:sz w:val="28"/>
          <w:szCs w:val="28"/>
        </w:rPr>
        <w:t xml:space="preserve"> </w:t>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p>
    <w:p w:rsidR="009B6CE5" w:rsidRPr="007C3074" w:rsidRDefault="009B6CE5" w:rsidP="009B6CE5">
      <w:pPr>
        <w:pStyle w:val="ConsPlusNonformat"/>
        <w:jc w:val="right"/>
        <w:rPr>
          <w:rFonts w:ascii="Times New Roman" w:hAnsi="Times New Roman" w:cs="Times New Roman"/>
          <w:sz w:val="28"/>
          <w:szCs w:val="28"/>
        </w:rPr>
      </w:pPr>
      <w:r w:rsidRPr="007C3074">
        <w:rPr>
          <w:rFonts w:ascii="Times New Roman" w:hAnsi="Times New Roman" w:cs="Times New Roman"/>
          <w:sz w:val="28"/>
          <w:szCs w:val="28"/>
        </w:rPr>
        <w:t xml:space="preserve">   «___»__________ _______ </w:t>
      </w:r>
      <w:proofErr w:type="gramStart"/>
      <w:r w:rsidRPr="007C3074">
        <w:rPr>
          <w:rFonts w:ascii="Times New Roman" w:hAnsi="Times New Roman" w:cs="Times New Roman"/>
          <w:sz w:val="28"/>
          <w:szCs w:val="28"/>
        </w:rPr>
        <w:t>г</w:t>
      </w:r>
      <w:proofErr w:type="gramEnd"/>
      <w:r w:rsidRPr="007C3074">
        <w:rPr>
          <w:rFonts w:ascii="Times New Roman" w:hAnsi="Times New Roman" w:cs="Times New Roman"/>
          <w:sz w:val="28"/>
          <w:szCs w:val="28"/>
        </w:rPr>
        <w:t>.</w:t>
      </w:r>
    </w:p>
    <w:p w:rsidR="009B6CE5" w:rsidRPr="007C3074" w:rsidRDefault="009B6CE5" w:rsidP="009B6CE5">
      <w:pPr>
        <w:pStyle w:val="ConsPlusNonformat"/>
        <w:rPr>
          <w:rFonts w:ascii="Times New Roman" w:hAnsi="Times New Roman" w:cs="Times New Roman"/>
          <w:sz w:val="28"/>
          <w:szCs w:val="28"/>
        </w:rPr>
      </w:pP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Заявитель                  ______________               _______________</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w:t>
      </w:r>
      <w:r w:rsidR="00C20811">
        <w:rPr>
          <w:rFonts w:ascii="Times New Roman" w:hAnsi="Times New Roman" w:cs="Times New Roman"/>
          <w:sz w:val="28"/>
          <w:szCs w:val="28"/>
        </w:rPr>
        <w:t xml:space="preserve">               </w:t>
      </w:r>
      <w:r w:rsidRPr="007C3074">
        <w:rPr>
          <w:rFonts w:ascii="Times New Roman" w:hAnsi="Times New Roman" w:cs="Times New Roman"/>
          <w:sz w:val="28"/>
          <w:szCs w:val="28"/>
        </w:rPr>
        <w:t xml:space="preserve">           (подпись)                                          (Ф.И.О.)</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Член семьи заявителя       ______________               _______________</w:t>
      </w:r>
    </w:p>
    <w:p w:rsidR="009B6CE5" w:rsidRPr="007C3074" w:rsidRDefault="009B6CE5" w:rsidP="009B6CE5">
      <w:pPr>
        <w:pStyle w:val="ConsPlusNonformat"/>
        <w:ind w:firstLine="708"/>
        <w:rPr>
          <w:rFonts w:ascii="Times New Roman" w:hAnsi="Times New Roman" w:cs="Times New Roman"/>
          <w:sz w:val="28"/>
          <w:szCs w:val="28"/>
        </w:rPr>
      </w:pPr>
      <w:r w:rsidRPr="007C3074">
        <w:rPr>
          <w:rFonts w:ascii="Times New Roman" w:hAnsi="Times New Roman" w:cs="Times New Roman"/>
          <w:sz w:val="28"/>
          <w:szCs w:val="28"/>
        </w:rPr>
        <w:t xml:space="preserve">       </w:t>
      </w:r>
      <w:r w:rsidR="00C20811">
        <w:rPr>
          <w:rFonts w:ascii="Times New Roman" w:hAnsi="Times New Roman" w:cs="Times New Roman"/>
          <w:sz w:val="28"/>
          <w:szCs w:val="28"/>
        </w:rPr>
        <w:t xml:space="preserve">            </w:t>
      </w:r>
      <w:r w:rsidRPr="007C3074">
        <w:rPr>
          <w:rFonts w:ascii="Times New Roman" w:hAnsi="Times New Roman" w:cs="Times New Roman"/>
          <w:sz w:val="28"/>
          <w:szCs w:val="28"/>
        </w:rPr>
        <w:t xml:space="preserve">                  (подпись)                                       (Ф.И.О.)</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Член семьи заявителя       ______________               _______________</w:t>
      </w:r>
    </w:p>
    <w:p w:rsidR="009B6CE5" w:rsidRPr="007C3074" w:rsidRDefault="009B6CE5" w:rsidP="009B6CE5">
      <w:pPr>
        <w:pStyle w:val="ConsPlusNonformat"/>
        <w:ind w:firstLine="708"/>
        <w:rPr>
          <w:rFonts w:ascii="Times New Roman" w:hAnsi="Times New Roman" w:cs="Times New Roman"/>
          <w:sz w:val="28"/>
          <w:szCs w:val="28"/>
        </w:rPr>
      </w:pPr>
      <w:r w:rsidRPr="007C3074">
        <w:rPr>
          <w:rFonts w:ascii="Times New Roman" w:hAnsi="Times New Roman" w:cs="Times New Roman"/>
          <w:sz w:val="28"/>
          <w:szCs w:val="28"/>
        </w:rPr>
        <w:t xml:space="preserve">             </w:t>
      </w:r>
      <w:r w:rsidR="00C20811">
        <w:rPr>
          <w:rFonts w:ascii="Times New Roman" w:hAnsi="Times New Roman" w:cs="Times New Roman"/>
          <w:sz w:val="28"/>
          <w:szCs w:val="28"/>
        </w:rPr>
        <w:t xml:space="preserve">              </w:t>
      </w:r>
      <w:r w:rsidRPr="007C3074">
        <w:rPr>
          <w:rFonts w:ascii="Times New Roman" w:hAnsi="Times New Roman" w:cs="Times New Roman"/>
          <w:sz w:val="28"/>
          <w:szCs w:val="28"/>
        </w:rPr>
        <w:t xml:space="preserve">             (подпись)                                       (Ф.И.О.)</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Член семьи заявителя       ______________               _______________</w:t>
      </w:r>
    </w:p>
    <w:p w:rsidR="009B6CE5" w:rsidRPr="007C3074" w:rsidRDefault="009B6CE5" w:rsidP="009B6CE5">
      <w:pPr>
        <w:pStyle w:val="ConsPlusNonformat"/>
        <w:ind w:firstLine="708"/>
        <w:rPr>
          <w:rFonts w:ascii="Times New Roman" w:hAnsi="Times New Roman" w:cs="Times New Roman"/>
          <w:sz w:val="28"/>
          <w:szCs w:val="28"/>
        </w:rPr>
      </w:pPr>
      <w:r w:rsidRPr="007C3074">
        <w:rPr>
          <w:rFonts w:ascii="Times New Roman" w:hAnsi="Times New Roman" w:cs="Times New Roman"/>
          <w:sz w:val="28"/>
          <w:szCs w:val="28"/>
        </w:rPr>
        <w:t xml:space="preserve">           </w:t>
      </w:r>
      <w:r w:rsidR="00C20811">
        <w:rPr>
          <w:rFonts w:ascii="Times New Roman" w:hAnsi="Times New Roman" w:cs="Times New Roman"/>
          <w:sz w:val="28"/>
          <w:szCs w:val="28"/>
        </w:rPr>
        <w:t xml:space="preserve">                   </w:t>
      </w:r>
      <w:r w:rsidRPr="007C3074">
        <w:rPr>
          <w:rFonts w:ascii="Times New Roman" w:hAnsi="Times New Roman" w:cs="Times New Roman"/>
          <w:sz w:val="28"/>
          <w:szCs w:val="28"/>
        </w:rPr>
        <w:t xml:space="preserve">          (подпись)                                       (Ф.И.О.)</w:t>
      </w:r>
    </w:p>
    <w:p w:rsidR="009B6CE5" w:rsidRPr="007C3074" w:rsidRDefault="009B6CE5" w:rsidP="009B6CE5">
      <w:pPr>
        <w:pStyle w:val="ConsPlusNonformat"/>
        <w:rPr>
          <w:rFonts w:ascii="Times New Roman" w:hAnsi="Times New Roman" w:cs="Times New Roman"/>
          <w:sz w:val="28"/>
          <w:szCs w:val="28"/>
        </w:rPr>
      </w:pP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Расписку получил «__» ________________</w:t>
      </w:r>
      <w:r w:rsidR="00A95A49">
        <w:rPr>
          <w:rFonts w:ascii="Times New Roman" w:hAnsi="Times New Roman" w:cs="Times New Roman"/>
          <w:sz w:val="28"/>
          <w:szCs w:val="28"/>
        </w:rPr>
        <w:t xml:space="preserve"> 201_ г. _______________________</w:t>
      </w:r>
    </w:p>
    <w:p w:rsidR="009B6CE5" w:rsidRPr="007C3074" w:rsidRDefault="00A95A49" w:rsidP="009B6CE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9B6CE5" w:rsidRPr="007C3074">
        <w:rPr>
          <w:rFonts w:ascii="Times New Roman" w:hAnsi="Times New Roman" w:cs="Times New Roman"/>
          <w:sz w:val="28"/>
          <w:szCs w:val="28"/>
        </w:rPr>
        <w:t xml:space="preserve"> (подпись заявителя)</w:t>
      </w:r>
    </w:p>
    <w:p w:rsidR="009B6CE5" w:rsidRPr="007C3074"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 xml:space="preserve"> </w:t>
      </w:r>
    </w:p>
    <w:p w:rsidR="009B6CE5" w:rsidRPr="00A95A49" w:rsidRDefault="009B6CE5" w:rsidP="009B6CE5">
      <w:pPr>
        <w:pStyle w:val="ConsPlusNonformat"/>
        <w:rPr>
          <w:rFonts w:ascii="Times New Roman" w:hAnsi="Times New Roman" w:cs="Times New Roman"/>
          <w:sz w:val="28"/>
          <w:szCs w:val="28"/>
        </w:rPr>
      </w:pPr>
      <w:r w:rsidRPr="007C3074">
        <w:rPr>
          <w:rFonts w:ascii="Times New Roman" w:hAnsi="Times New Roman" w:cs="Times New Roman"/>
          <w:sz w:val="28"/>
          <w:szCs w:val="28"/>
        </w:rPr>
        <w:t>________________________________________________________________</w:t>
      </w:r>
    </w:p>
    <w:p w:rsidR="009B6CE5" w:rsidRPr="00A95A49" w:rsidRDefault="009B6CE5" w:rsidP="009B6CE5">
      <w:pPr>
        <w:pStyle w:val="ConsPlusNonformat"/>
        <w:rPr>
          <w:rFonts w:ascii="Times New Roman" w:hAnsi="Times New Roman" w:cs="Times New Roman"/>
          <w:color w:val="000000" w:themeColor="text1"/>
          <w:sz w:val="28"/>
          <w:szCs w:val="28"/>
        </w:rPr>
      </w:pPr>
      <w:r w:rsidRPr="00A95A49">
        <w:rPr>
          <w:rFonts w:ascii="Times New Roman" w:hAnsi="Times New Roman" w:cs="Times New Roman"/>
          <w:sz w:val="28"/>
          <w:szCs w:val="28"/>
        </w:rPr>
        <w:t xml:space="preserve"> (должность, Ф.И.О. должностного лица, принявшего заявление) (подпись)</w:t>
      </w:r>
    </w:p>
    <w:sectPr w:rsidR="009B6CE5" w:rsidRPr="00A95A49" w:rsidSect="00EF3968">
      <w:pgSz w:w="11906" w:h="16838"/>
      <w:pgMar w:top="1361"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FF" w:rsidRDefault="00FF5FFF">
      <w:r>
        <w:separator/>
      </w:r>
    </w:p>
  </w:endnote>
  <w:endnote w:type="continuationSeparator" w:id="0">
    <w:p w:rsidR="00FF5FFF" w:rsidRDefault="00FF5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FF" w:rsidRDefault="00FF5FFF">
      <w:r>
        <w:separator/>
      </w:r>
    </w:p>
  </w:footnote>
  <w:footnote w:type="continuationSeparator" w:id="0">
    <w:p w:rsidR="00FF5FFF" w:rsidRDefault="00FF5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B12F91"/>
    <w:multiLevelType w:val="hybridMultilevel"/>
    <w:tmpl w:val="369EACDA"/>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563B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7">
    <w:nsid w:val="0A714134"/>
    <w:multiLevelType w:val="multilevel"/>
    <w:tmpl w:val="478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D13A5"/>
    <w:multiLevelType w:val="hybridMultilevel"/>
    <w:tmpl w:val="213424EE"/>
    <w:lvl w:ilvl="0" w:tplc="BD10BB6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3991889"/>
    <w:multiLevelType w:val="multilevel"/>
    <w:tmpl w:val="0AD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725E2"/>
    <w:multiLevelType w:val="multilevel"/>
    <w:tmpl w:val="1C38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44E13"/>
    <w:multiLevelType w:val="hybridMultilevel"/>
    <w:tmpl w:val="E5A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1100E"/>
    <w:multiLevelType w:val="hybridMultilevel"/>
    <w:tmpl w:val="FE4A061C"/>
    <w:lvl w:ilvl="0" w:tplc="A9C2F336">
      <w:start w:val="1"/>
      <w:numFmt w:val="decimal"/>
      <w:lvlText w:val="%1."/>
      <w:lvlJc w:val="left"/>
      <w:pPr>
        <w:ind w:left="786"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710932"/>
    <w:multiLevelType w:val="multilevel"/>
    <w:tmpl w:val="03D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13B03"/>
    <w:multiLevelType w:val="hybridMultilevel"/>
    <w:tmpl w:val="C3F2C6FA"/>
    <w:lvl w:ilvl="0" w:tplc="DEF018AE">
      <w:start w:val="1"/>
      <w:numFmt w:val="decimal"/>
      <w:lvlText w:val="%1)"/>
      <w:lvlJc w:val="left"/>
      <w:pPr>
        <w:ind w:left="1440" w:hanging="90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DB2669"/>
    <w:multiLevelType w:val="hybridMultilevel"/>
    <w:tmpl w:val="1E3C5BDE"/>
    <w:lvl w:ilvl="0" w:tplc="C2F827B8">
      <w:start w:val="1"/>
      <w:numFmt w:val="upperRoman"/>
      <w:lvlText w:val="%1."/>
      <w:lvlJc w:val="left"/>
      <w:pPr>
        <w:ind w:left="140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755C9D"/>
    <w:multiLevelType w:val="hybridMultilevel"/>
    <w:tmpl w:val="96A48B3C"/>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3FD34376"/>
    <w:multiLevelType w:val="hybridMultilevel"/>
    <w:tmpl w:val="B34852D8"/>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0737E"/>
    <w:multiLevelType w:val="hybridMultilevel"/>
    <w:tmpl w:val="6C1E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132F5"/>
    <w:multiLevelType w:val="hybridMultilevel"/>
    <w:tmpl w:val="25F6B1CE"/>
    <w:lvl w:ilvl="0" w:tplc="A6F6A44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E5F08"/>
    <w:multiLevelType w:val="hybridMultilevel"/>
    <w:tmpl w:val="C7AEF69A"/>
    <w:lvl w:ilvl="0" w:tplc="B20C0E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484C5724"/>
    <w:multiLevelType w:val="hybridMultilevel"/>
    <w:tmpl w:val="540CC384"/>
    <w:lvl w:ilvl="0" w:tplc="4A089902">
      <w:start w:val="1"/>
      <w:numFmt w:val="upperRoman"/>
      <w:lvlText w:val="%1."/>
      <w:lvlJc w:val="left"/>
      <w:pPr>
        <w:ind w:left="5010"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C5D5B1F"/>
    <w:multiLevelType w:val="hybridMultilevel"/>
    <w:tmpl w:val="60364AFC"/>
    <w:lvl w:ilvl="0" w:tplc="E2F446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2647D6B"/>
    <w:multiLevelType w:val="multilevel"/>
    <w:tmpl w:val="73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727BE"/>
    <w:multiLevelType w:val="hybridMultilevel"/>
    <w:tmpl w:val="6644A606"/>
    <w:lvl w:ilvl="0" w:tplc="036C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815FE4"/>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022EFD"/>
    <w:multiLevelType w:val="hybridMultilevel"/>
    <w:tmpl w:val="89D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1A1AE6"/>
    <w:multiLevelType w:val="multilevel"/>
    <w:tmpl w:val="41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4624C8"/>
    <w:multiLevelType w:val="multilevel"/>
    <w:tmpl w:val="7470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07A9B"/>
    <w:multiLevelType w:val="hybridMultilevel"/>
    <w:tmpl w:val="6E0667FC"/>
    <w:lvl w:ilvl="0" w:tplc="26DC2EC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21A4164"/>
    <w:multiLevelType w:val="hybridMultilevel"/>
    <w:tmpl w:val="99B8AF88"/>
    <w:lvl w:ilvl="0" w:tplc="3F10C3A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5750F16"/>
    <w:multiLevelType w:val="hybridMultilevel"/>
    <w:tmpl w:val="F4DE6E8E"/>
    <w:lvl w:ilvl="0" w:tplc="AAA0565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6336F47"/>
    <w:multiLevelType w:val="multilevel"/>
    <w:tmpl w:val="6F5A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587442"/>
    <w:multiLevelType w:val="hybridMultilevel"/>
    <w:tmpl w:val="56D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FD79B9"/>
    <w:multiLevelType w:val="hybridMultilevel"/>
    <w:tmpl w:val="A2DA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973067"/>
    <w:multiLevelType w:val="multilevel"/>
    <w:tmpl w:val="39D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982E97"/>
    <w:multiLevelType w:val="hybridMultilevel"/>
    <w:tmpl w:val="65807AFE"/>
    <w:lvl w:ilvl="0" w:tplc="DD221BB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4A524B4"/>
    <w:multiLevelType w:val="hybridMultilevel"/>
    <w:tmpl w:val="4E5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563403"/>
    <w:multiLevelType w:val="hybridMultilevel"/>
    <w:tmpl w:val="EBC8FB3C"/>
    <w:lvl w:ilvl="0" w:tplc="52F4C2F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71E1D33"/>
    <w:multiLevelType w:val="hybridMultilevel"/>
    <w:tmpl w:val="EE5CC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DE103A"/>
    <w:multiLevelType w:val="hybridMultilevel"/>
    <w:tmpl w:val="D1CAE204"/>
    <w:lvl w:ilvl="0" w:tplc="04B044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ACB12E7"/>
    <w:multiLevelType w:val="hybridMultilevel"/>
    <w:tmpl w:val="91FA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20C52"/>
    <w:multiLevelType w:val="hybridMultilevel"/>
    <w:tmpl w:val="45344178"/>
    <w:lvl w:ilvl="0" w:tplc="3E0824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EC63E2C"/>
    <w:multiLevelType w:val="hybridMultilevel"/>
    <w:tmpl w:val="5E4628C4"/>
    <w:lvl w:ilvl="0" w:tplc="C0F276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7"/>
  </w:num>
  <w:num w:numId="6">
    <w:abstractNumId w:val="34"/>
  </w:num>
  <w:num w:numId="7">
    <w:abstractNumId w:val="29"/>
  </w:num>
  <w:num w:numId="8">
    <w:abstractNumId w:val="7"/>
  </w:num>
  <w:num w:numId="9">
    <w:abstractNumId w:val="13"/>
  </w:num>
  <w:num w:numId="10">
    <w:abstractNumId w:val="30"/>
  </w:num>
  <w:num w:numId="11">
    <w:abstractNumId w:val="37"/>
  </w:num>
  <w:num w:numId="12">
    <w:abstractNumId w:val="10"/>
  </w:num>
  <w:num w:numId="13">
    <w:abstractNumId w:val="9"/>
  </w:num>
  <w:num w:numId="14">
    <w:abstractNumId w:val="25"/>
  </w:num>
  <w:num w:numId="15">
    <w:abstractNumId w:val="22"/>
  </w:num>
  <w:num w:numId="16">
    <w:abstractNumId w:val="43"/>
  </w:num>
  <w:num w:numId="17">
    <w:abstractNumId w:val="24"/>
  </w:num>
  <w:num w:numId="18">
    <w:abstractNumId w:val="2"/>
  </w:num>
  <w:num w:numId="19">
    <w:abstractNumId w:val="3"/>
  </w:num>
  <w:num w:numId="20">
    <w:abstractNumId w:val="4"/>
  </w:num>
  <w:num w:numId="21">
    <w:abstractNumId w:val="21"/>
  </w:num>
  <w:num w:numId="22">
    <w:abstractNumId w:val="6"/>
  </w:num>
  <w:num w:numId="23">
    <w:abstractNumId w:val="36"/>
  </w:num>
  <w:num w:numId="24">
    <w:abstractNumId w:val="23"/>
  </w:num>
  <w:num w:numId="25">
    <w:abstractNumId w:val="26"/>
  </w:num>
  <w:num w:numId="26">
    <w:abstractNumId w:val="11"/>
  </w:num>
  <w:num w:numId="27">
    <w:abstractNumId w:val="28"/>
  </w:num>
  <w:num w:numId="28">
    <w:abstractNumId w:val="19"/>
  </w:num>
  <w:num w:numId="29">
    <w:abstractNumId w:val="35"/>
  </w:num>
  <w:num w:numId="30">
    <w:abstractNumId w:val="3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39"/>
  </w:num>
  <w:num w:numId="34">
    <w:abstractNumId w:val="44"/>
  </w:num>
  <w:num w:numId="35">
    <w:abstractNumId w:val="18"/>
  </w:num>
  <w:num w:numId="36">
    <w:abstractNumId w:val="16"/>
  </w:num>
  <w:num w:numId="37">
    <w:abstractNumId w:val="5"/>
  </w:num>
  <w:num w:numId="38">
    <w:abstractNumId w:val="20"/>
  </w:num>
  <w:num w:numId="39">
    <w:abstractNumId w:val="17"/>
  </w:num>
  <w:num w:numId="40">
    <w:abstractNumId w:val="8"/>
  </w:num>
  <w:num w:numId="41">
    <w:abstractNumId w:val="33"/>
  </w:num>
  <w:num w:numId="42">
    <w:abstractNumId w:val="14"/>
  </w:num>
  <w:num w:numId="43">
    <w:abstractNumId w:val="42"/>
  </w:num>
  <w:num w:numId="44">
    <w:abstractNumId w:val="46"/>
  </w:num>
  <w:num w:numId="45">
    <w:abstractNumId w:val="32"/>
  </w:num>
  <w:num w:numId="46">
    <w:abstractNumId w:val="3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12A49"/>
    <w:rsid w:val="00003CB2"/>
    <w:rsid w:val="00003F97"/>
    <w:rsid w:val="0000410E"/>
    <w:rsid w:val="0001687F"/>
    <w:rsid w:val="000228F6"/>
    <w:rsid w:val="000254A6"/>
    <w:rsid w:val="00032E0B"/>
    <w:rsid w:val="0003386C"/>
    <w:rsid w:val="00036585"/>
    <w:rsid w:val="000514F0"/>
    <w:rsid w:val="00051F07"/>
    <w:rsid w:val="00064CB5"/>
    <w:rsid w:val="000768E8"/>
    <w:rsid w:val="00077371"/>
    <w:rsid w:val="00082851"/>
    <w:rsid w:val="00094B03"/>
    <w:rsid w:val="00097B3F"/>
    <w:rsid w:val="000A223D"/>
    <w:rsid w:val="000B7985"/>
    <w:rsid w:val="000C214E"/>
    <w:rsid w:val="000D2FA0"/>
    <w:rsid w:val="000D5258"/>
    <w:rsid w:val="000E0165"/>
    <w:rsid w:val="000E641E"/>
    <w:rsid w:val="000E6CF5"/>
    <w:rsid w:val="000F3326"/>
    <w:rsid w:val="000F3DAA"/>
    <w:rsid w:val="000F44FC"/>
    <w:rsid w:val="00103452"/>
    <w:rsid w:val="0010356A"/>
    <w:rsid w:val="001042A7"/>
    <w:rsid w:val="00110DA5"/>
    <w:rsid w:val="00115FD5"/>
    <w:rsid w:val="00121C39"/>
    <w:rsid w:val="001221A0"/>
    <w:rsid w:val="001251F7"/>
    <w:rsid w:val="00125238"/>
    <w:rsid w:val="00134790"/>
    <w:rsid w:val="001372E1"/>
    <w:rsid w:val="001400EF"/>
    <w:rsid w:val="001401C4"/>
    <w:rsid w:val="00146E2C"/>
    <w:rsid w:val="00152285"/>
    <w:rsid w:val="00157FAD"/>
    <w:rsid w:val="001658AA"/>
    <w:rsid w:val="00166DCD"/>
    <w:rsid w:val="00177218"/>
    <w:rsid w:val="00181E3F"/>
    <w:rsid w:val="0019035E"/>
    <w:rsid w:val="00190C4B"/>
    <w:rsid w:val="001A0A90"/>
    <w:rsid w:val="001C1722"/>
    <w:rsid w:val="001C2A39"/>
    <w:rsid w:val="001C58F4"/>
    <w:rsid w:val="001D00EA"/>
    <w:rsid w:val="001D5E10"/>
    <w:rsid w:val="001E71D9"/>
    <w:rsid w:val="001F13C9"/>
    <w:rsid w:val="001F5217"/>
    <w:rsid w:val="00202E51"/>
    <w:rsid w:val="00206507"/>
    <w:rsid w:val="00207575"/>
    <w:rsid w:val="002079AD"/>
    <w:rsid w:val="00212B07"/>
    <w:rsid w:val="00215B5D"/>
    <w:rsid w:val="00217149"/>
    <w:rsid w:val="0021773A"/>
    <w:rsid w:val="002179D4"/>
    <w:rsid w:val="00232944"/>
    <w:rsid w:val="002344C6"/>
    <w:rsid w:val="002353B8"/>
    <w:rsid w:val="00243730"/>
    <w:rsid w:val="00245CD0"/>
    <w:rsid w:val="00246C36"/>
    <w:rsid w:val="00250FAB"/>
    <w:rsid w:val="00270870"/>
    <w:rsid w:val="002A3E79"/>
    <w:rsid w:val="002A3F48"/>
    <w:rsid w:val="002A78EB"/>
    <w:rsid w:val="002B5138"/>
    <w:rsid w:val="002C3259"/>
    <w:rsid w:val="002C78B6"/>
    <w:rsid w:val="002D0721"/>
    <w:rsid w:val="002D15AC"/>
    <w:rsid w:val="002D5732"/>
    <w:rsid w:val="002D6EBD"/>
    <w:rsid w:val="002E361C"/>
    <w:rsid w:val="002E498C"/>
    <w:rsid w:val="00313922"/>
    <w:rsid w:val="0031648F"/>
    <w:rsid w:val="00322815"/>
    <w:rsid w:val="0033032C"/>
    <w:rsid w:val="003372E7"/>
    <w:rsid w:val="003414E0"/>
    <w:rsid w:val="00347CB6"/>
    <w:rsid w:val="00372966"/>
    <w:rsid w:val="00375FD0"/>
    <w:rsid w:val="00376D55"/>
    <w:rsid w:val="00383E20"/>
    <w:rsid w:val="00391671"/>
    <w:rsid w:val="003B0DAE"/>
    <w:rsid w:val="003B4841"/>
    <w:rsid w:val="003C0576"/>
    <w:rsid w:val="003C1FA5"/>
    <w:rsid w:val="003D60F5"/>
    <w:rsid w:val="003F07AB"/>
    <w:rsid w:val="004010F8"/>
    <w:rsid w:val="00404375"/>
    <w:rsid w:val="00404C10"/>
    <w:rsid w:val="00414FA0"/>
    <w:rsid w:val="00420AB0"/>
    <w:rsid w:val="00423AAA"/>
    <w:rsid w:val="00427A43"/>
    <w:rsid w:val="004374F9"/>
    <w:rsid w:val="0044080B"/>
    <w:rsid w:val="00444FF6"/>
    <w:rsid w:val="0045247C"/>
    <w:rsid w:val="00455467"/>
    <w:rsid w:val="004632A9"/>
    <w:rsid w:val="00464A64"/>
    <w:rsid w:val="004658AC"/>
    <w:rsid w:val="00466CE4"/>
    <w:rsid w:val="00480EC8"/>
    <w:rsid w:val="004A2032"/>
    <w:rsid w:val="004A3D8E"/>
    <w:rsid w:val="004A59EA"/>
    <w:rsid w:val="004C3FDC"/>
    <w:rsid w:val="004D39ED"/>
    <w:rsid w:val="004E0DBE"/>
    <w:rsid w:val="004E64C9"/>
    <w:rsid w:val="004F7FC5"/>
    <w:rsid w:val="005030D5"/>
    <w:rsid w:val="00506E1F"/>
    <w:rsid w:val="00515412"/>
    <w:rsid w:val="005171EE"/>
    <w:rsid w:val="00517C20"/>
    <w:rsid w:val="00522C7E"/>
    <w:rsid w:val="00525195"/>
    <w:rsid w:val="00531AB3"/>
    <w:rsid w:val="00536C24"/>
    <w:rsid w:val="00545513"/>
    <w:rsid w:val="00545DF8"/>
    <w:rsid w:val="005526A0"/>
    <w:rsid w:val="005556BB"/>
    <w:rsid w:val="00562DE5"/>
    <w:rsid w:val="005675E7"/>
    <w:rsid w:val="0057149E"/>
    <w:rsid w:val="00575D5D"/>
    <w:rsid w:val="00593F38"/>
    <w:rsid w:val="005A0D8C"/>
    <w:rsid w:val="005A1CF3"/>
    <w:rsid w:val="005A1E3C"/>
    <w:rsid w:val="005A52D4"/>
    <w:rsid w:val="005B611D"/>
    <w:rsid w:val="005B7A99"/>
    <w:rsid w:val="005C0EE2"/>
    <w:rsid w:val="005E03AB"/>
    <w:rsid w:val="005E50DE"/>
    <w:rsid w:val="005E75EE"/>
    <w:rsid w:val="005E7B58"/>
    <w:rsid w:val="005F72D1"/>
    <w:rsid w:val="0060008D"/>
    <w:rsid w:val="006067F8"/>
    <w:rsid w:val="006125CC"/>
    <w:rsid w:val="0062414C"/>
    <w:rsid w:val="00634B08"/>
    <w:rsid w:val="00637FDD"/>
    <w:rsid w:val="00651CFD"/>
    <w:rsid w:val="006540A2"/>
    <w:rsid w:val="00662310"/>
    <w:rsid w:val="00664113"/>
    <w:rsid w:val="006729E1"/>
    <w:rsid w:val="00675A3F"/>
    <w:rsid w:val="00680E0F"/>
    <w:rsid w:val="00692107"/>
    <w:rsid w:val="006921A8"/>
    <w:rsid w:val="00695CFC"/>
    <w:rsid w:val="006A1C59"/>
    <w:rsid w:val="006A2639"/>
    <w:rsid w:val="006A39CA"/>
    <w:rsid w:val="006B1A7E"/>
    <w:rsid w:val="006B222D"/>
    <w:rsid w:val="006B346D"/>
    <w:rsid w:val="006D03F6"/>
    <w:rsid w:val="006D25D2"/>
    <w:rsid w:val="006D7DF1"/>
    <w:rsid w:val="006E2E0F"/>
    <w:rsid w:val="006E7853"/>
    <w:rsid w:val="006F34B0"/>
    <w:rsid w:val="006F3F16"/>
    <w:rsid w:val="00704387"/>
    <w:rsid w:val="007060C1"/>
    <w:rsid w:val="00715403"/>
    <w:rsid w:val="00723F6A"/>
    <w:rsid w:val="00726221"/>
    <w:rsid w:val="0073226C"/>
    <w:rsid w:val="007328F7"/>
    <w:rsid w:val="0074431C"/>
    <w:rsid w:val="00744D70"/>
    <w:rsid w:val="00750176"/>
    <w:rsid w:val="0075280B"/>
    <w:rsid w:val="00753151"/>
    <w:rsid w:val="00755715"/>
    <w:rsid w:val="007636EE"/>
    <w:rsid w:val="00763FDF"/>
    <w:rsid w:val="00766E93"/>
    <w:rsid w:val="0077421C"/>
    <w:rsid w:val="0078004F"/>
    <w:rsid w:val="007919B6"/>
    <w:rsid w:val="00793D7F"/>
    <w:rsid w:val="007A66F0"/>
    <w:rsid w:val="007B1945"/>
    <w:rsid w:val="007B6380"/>
    <w:rsid w:val="007C5733"/>
    <w:rsid w:val="007C689C"/>
    <w:rsid w:val="007E3CD8"/>
    <w:rsid w:val="007F0925"/>
    <w:rsid w:val="007F6619"/>
    <w:rsid w:val="00803D13"/>
    <w:rsid w:val="008171FF"/>
    <w:rsid w:val="008250E5"/>
    <w:rsid w:val="00826407"/>
    <w:rsid w:val="00826F10"/>
    <w:rsid w:val="0083547A"/>
    <w:rsid w:val="00835901"/>
    <w:rsid w:val="00846632"/>
    <w:rsid w:val="0084760A"/>
    <w:rsid w:val="00851DFE"/>
    <w:rsid w:val="008539A0"/>
    <w:rsid w:val="00857DF0"/>
    <w:rsid w:val="00862F8A"/>
    <w:rsid w:val="0086312B"/>
    <w:rsid w:val="0086727D"/>
    <w:rsid w:val="00870C24"/>
    <w:rsid w:val="00870C6B"/>
    <w:rsid w:val="0087473F"/>
    <w:rsid w:val="00877416"/>
    <w:rsid w:val="008934EC"/>
    <w:rsid w:val="008935DE"/>
    <w:rsid w:val="008A0556"/>
    <w:rsid w:val="008A1F1E"/>
    <w:rsid w:val="008A6C51"/>
    <w:rsid w:val="008B69A7"/>
    <w:rsid w:val="008C0FE1"/>
    <w:rsid w:val="008C1474"/>
    <w:rsid w:val="008C2CD6"/>
    <w:rsid w:val="008C5C31"/>
    <w:rsid w:val="008D00AA"/>
    <w:rsid w:val="008D36D5"/>
    <w:rsid w:val="008D58BC"/>
    <w:rsid w:val="008F3A00"/>
    <w:rsid w:val="008F47E5"/>
    <w:rsid w:val="00904E61"/>
    <w:rsid w:val="009059E7"/>
    <w:rsid w:val="009177A7"/>
    <w:rsid w:val="0092460B"/>
    <w:rsid w:val="00926736"/>
    <w:rsid w:val="009365FE"/>
    <w:rsid w:val="00943A12"/>
    <w:rsid w:val="00954D6A"/>
    <w:rsid w:val="00960F9D"/>
    <w:rsid w:val="00966210"/>
    <w:rsid w:val="00971B23"/>
    <w:rsid w:val="00981F0C"/>
    <w:rsid w:val="00983C3C"/>
    <w:rsid w:val="0098758A"/>
    <w:rsid w:val="00996C37"/>
    <w:rsid w:val="0099746B"/>
    <w:rsid w:val="009B01B8"/>
    <w:rsid w:val="009B193B"/>
    <w:rsid w:val="009B43E1"/>
    <w:rsid w:val="009B515A"/>
    <w:rsid w:val="009B6CE5"/>
    <w:rsid w:val="009D11A3"/>
    <w:rsid w:val="009D3F34"/>
    <w:rsid w:val="009F28C8"/>
    <w:rsid w:val="00A047CA"/>
    <w:rsid w:val="00A12053"/>
    <w:rsid w:val="00A1732D"/>
    <w:rsid w:val="00A174D1"/>
    <w:rsid w:val="00A17557"/>
    <w:rsid w:val="00A26CEF"/>
    <w:rsid w:val="00A32225"/>
    <w:rsid w:val="00A32C0F"/>
    <w:rsid w:val="00A36F40"/>
    <w:rsid w:val="00A5161F"/>
    <w:rsid w:val="00A55F11"/>
    <w:rsid w:val="00A62F29"/>
    <w:rsid w:val="00A71723"/>
    <w:rsid w:val="00A732E4"/>
    <w:rsid w:val="00A771AD"/>
    <w:rsid w:val="00A91D0B"/>
    <w:rsid w:val="00A943BF"/>
    <w:rsid w:val="00A9569C"/>
    <w:rsid w:val="00A95A49"/>
    <w:rsid w:val="00A97298"/>
    <w:rsid w:val="00AA414B"/>
    <w:rsid w:val="00AB45E2"/>
    <w:rsid w:val="00AB4DB0"/>
    <w:rsid w:val="00AD4EA2"/>
    <w:rsid w:val="00AF1D0C"/>
    <w:rsid w:val="00AF2D86"/>
    <w:rsid w:val="00AF4A3E"/>
    <w:rsid w:val="00B00B18"/>
    <w:rsid w:val="00B07E7F"/>
    <w:rsid w:val="00B105F0"/>
    <w:rsid w:val="00B11D52"/>
    <w:rsid w:val="00B248ED"/>
    <w:rsid w:val="00B27BF6"/>
    <w:rsid w:val="00B34293"/>
    <w:rsid w:val="00B45310"/>
    <w:rsid w:val="00B4706C"/>
    <w:rsid w:val="00B47AC0"/>
    <w:rsid w:val="00B47B0D"/>
    <w:rsid w:val="00B55806"/>
    <w:rsid w:val="00B55A2F"/>
    <w:rsid w:val="00B60F63"/>
    <w:rsid w:val="00B62E28"/>
    <w:rsid w:val="00B644D8"/>
    <w:rsid w:val="00B64FCD"/>
    <w:rsid w:val="00B66B85"/>
    <w:rsid w:val="00B7644D"/>
    <w:rsid w:val="00B7744C"/>
    <w:rsid w:val="00B77C77"/>
    <w:rsid w:val="00B850CF"/>
    <w:rsid w:val="00B85662"/>
    <w:rsid w:val="00B908C5"/>
    <w:rsid w:val="00B91C38"/>
    <w:rsid w:val="00BA3204"/>
    <w:rsid w:val="00BB3D72"/>
    <w:rsid w:val="00BB7FA1"/>
    <w:rsid w:val="00BC16D3"/>
    <w:rsid w:val="00BD4722"/>
    <w:rsid w:val="00BE452D"/>
    <w:rsid w:val="00BF21AF"/>
    <w:rsid w:val="00C1469B"/>
    <w:rsid w:val="00C16C54"/>
    <w:rsid w:val="00C17E76"/>
    <w:rsid w:val="00C20811"/>
    <w:rsid w:val="00C21890"/>
    <w:rsid w:val="00C246C0"/>
    <w:rsid w:val="00C30E21"/>
    <w:rsid w:val="00C35CF1"/>
    <w:rsid w:val="00C41F9D"/>
    <w:rsid w:val="00C600BC"/>
    <w:rsid w:val="00C76121"/>
    <w:rsid w:val="00C77B5D"/>
    <w:rsid w:val="00C816FC"/>
    <w:rsid w:val="00C848B8"/>
    <w:rsid w:val="00C860F5"/>
    <w:rsid w:val="00C943D1"/>
    <w:rsid w:val="00CA0098"/>
    <w:rsid w:val="00CA10C9"/>
    <w:rsid w:val="00CA184F"/>
    <w:rsid w:val="00CA2B62"/>
    <w:rsid w:val="00CB0B25"/>
    <w:rsid w:val="00CB2FF9"/>
    <w:rsid w:val="00CB3923"/>
    <w:rsid w:val="00CB6CB4"/>
    <w:rsid w:val="00CC0762"/>
    <w:rsid w:val="00CC1A45"/>
    <w:rsid w:val="00CC6A3E"/>
    <w:rsid w:val="00CC7D28"/>
    <w:rsid w:val="00CE095B"/>
    <w:rsid w:val="00CF13A9"/>
    <w:rsid w:val="00D02D39"/>
    <w:rsid w:val="00D0544A"/>
    <w:rsid w:val="00D11F64"/>
    <w:rsid w:val="00D2066D"/>
    <w:rsid w:val="00D32123"/>
    <w:rsid w:val="00D345D5"/>
    <w:rsid w:val="00D4361E"/>
    <w:rsid w:val="00D501A6"/>
    <w:rsid w:val="00D5046D"/>
    <w:rsid w:val="00D61C9B"/>
    <w:rsid w:val="00D658BA"/>
    <w:rsid w:val="00D72E8C"/>
    <w:rsid w:val="00D76252"/>
    <w:rsid w:val="00D82BB8"/>
    <w:rsid w:val="00D838BB"/>
    <w:rsid w:val="00D95914"/>
    <w:rsid w:val="00DA0DB4"/>
    <w:rsid w:val="00DA1080"/>
    <w:rsid w:val="00DA7274"/>
    <w:rsid w:val="00DB2D85"/>
    <w:rsid w:val="00DB378A"/>
    <w:rsid w:val="00DB5268"/>
    <w:rsid w:val="00DB7D01"/>
    <w:rsid w:val="00DC2B8D"/>
    <w:rsid w:val="00DD0D1F"/>
    <w:rsid w:val="00DD4CF4"/>
    <w:rsid w:val="00DE436D"/>
    <w:rsid w:val="00DF119B"/>
    <w:rsid w:val="00DF4B94"/>
    <w:rsid w:val="00DF6208"/>
    <w:rsid w:val="00DF734A"/>
    <w:rsid w:val="00DF7787"/>
    <w:rsid w:val="00E016D7"/>
    <w:rsid w:val="00E07FAD"/>
    <w:rsid w:val="00E11664"/>
    <w:rsid w:val="00E1241D"/>
    <w:rsid w:val="00E12A49"/>
    <w:rsid w:val="00E13365"/>
    <w:rsid w:val="00E15A2E"/>
    <w:rsid w:val="00E3267D"/>
    <w:rsid w:val="00E33B5B"/>
    <w:rsid w:val="00E3661A"/>
    <w:rsid w:val="00E459EA"/>
    <w:rsid w:val="00E4612F"/>
    <w:rsid w:val="00E519AA"/>
    <w:rsid w:val="00E6448D"/>
    <w:rsid w:val="00E66CEF"/>
    <w:rsid w:val="00E67A0C"/>
    <w:rsid w:val="00E705A2"/>
    <w:rsid w:val="00E76256"/>
    <w:rsid w:val="00EB1411"/>
    <w:rsid w:val="00EB5D96"/>
    <w:rsid w:val="00EB737C"/>
    <w:rsid w:val="00EC6B66"/>
    <w:rsid w:val="00ED6A4B"/>
    <w:rsid w:val="00ED7919"/>
    <w:rsid w:val="00EE122A"/>
    <w:rsid w:val="00EE12AC"/>
    <w:rsid w:val="00EE4879"/>
    <w:rsid w:val="00EE7330"/>
    <w:rsid w:val="00EE7491"/>
    <w:rsid w:val="00EE78CC"/>
    <w:rsid w:val="00EF1FE7"/>
    <w:rsid w:val="00EF2598"/>
    <w:rsid w:val="00EF3968"/>
    <w:rsid w:val="00EF5967"/>
    <w:rsid w:val="00EF6BE1"/>
    <w:rsid w:val="00F02C94"/>
    <w:rsid w:val="00F0770C"/>
    <w:rsid w:val="00F21013"/>
    <w:rsid w:val="00F25418"/>
    <w:rsid w:val="00F30BD7"/>
    <w:rsid w:val="00F32610"/>
    <w:rsid w:val="00F3472E"/>
    <w:rsid w:val="00F3632B"/>
    <w:rsid w:val="00F37AD3"/>
    <w:rsid w:val="00F37BE7"/>
    <w:rsid w:val="00F42240"/>
    <w:rsid w:val="00F43019"/>
    <w:rsid w:val="00F53C80"/>
    <w:rsid w:val="00F575AF"/>
    <w:rsid w:val="00F60DF5"/>
    <w:rsid w:val="00F621E2"/>
    <w:rsid w:val="00F62E8B"/>
    <w:rsid w:val="00F639D6"/>
    <w:rsid w:val="00FA3C54"/>
    <w:rsid w:val="00FA45D5"/>
    <w:rsid w:val="00FA5E31"/>
    <w:rsid w:val="00FB197A"/>
    <w:rsid w:val="00FC14B7"/>
    <w:rsid w:val="00FE31CA"/>
    <w:rsid w:val="00FE76EF"/>
    <w:rsid w:val="00FF5FFF"/>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EF"/>
    <w:pPr>
      <w:widowControl w:val="0"/>
      <w:suppressAutoHyphens/>
    </w:pPr>
    <w:rPr>
      <w:rFonts w:eastAsia="Lucida Sans Unicode"/>
      <w:sz w:val="24"/>
      <w:szCs w:val="24"/>
    </w:rPr>
  </w:style>
  <w:style w:type="paragraph" w:styleId="1">
    <w:name w:val="heading 1"/>
    <w:basedOn w:val="a"/>
    <w:next w:val="a"/>
    <w:link w:val="10"/>
    <w:qFormat/>
    <w:rsid w:val="002079AD"/>
    <w:pPr>
      <w:keepNext/>
      <w:widowControl/>
      <w:shd w:val="clear" w:color="auto" w:fill="EEEEEE"/>
      <w:suppressAutoHyphens w:val="0"/>
      <w:spacing w:before="75" w:line="220" w:lineRule="exact"/>
      <w:jc w:val="center"/>
      <w:outlineLvl w:val="0"/>
    </w:pPr>
    <w:rPr>
      <w:rFonts w:ascii="AG Souvenir" w:eastAsia="Times New Roman" w:hAnsi="AG Souvenir"/>
      <w:b/>
      <w:color w:val="000000"/>
      <w:spacing w:val="38"/>
      <w:sz w:val="28"/>
      <w:szCs w:val="20"/>
    </w:rPr>
  </w:style>
  <w:style w:type="paragraph" w:styleId="2">
    <w:name w:val="heading 2"/>
    <w:basedOn w:val="a"/>
    <w:next w:val="a"/>
    <w:link w:val="20"/>
    <w:uiPriority w:val="9"/>
    <w:semiHidden/>
    <w:unhideWhenUsed/>
    <w:qFormat/>
    <w:rsid w:val="00EE733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423AAA"/>
    <w:pPr>
      <w:keepNext/>
      <w:widowControl/>
      <w:suppressAutoHyphens w:val="0"/>
      <w:spacing w:before="240" w:after="60" w:line="276" w:lineRule="auto"/>
      <w:outlineLvl w:val="2"/>
    </w:pPr>
    <w:rPr>
      <w:rFonts w:ascii="Cambria" w:eastAsia="Times New Roman" w:hAnsi="Cambria"/>
      <w:b/>
      <w:bCs/>
      <w:sz w:val="26"/>
      <w:szCs w:val="26"/>
    </w:rPr>
  </w:style>
  <w:style w:type="paragraph" w:styleId="5">
    <w:name w:val="heading 5"/>
    <w:basedOn w:val="a"/>
    <w:next w:val="a"/>
    <w:link w:val="50"/>
    <w:qFormat/>
    <w:rsid w:val="009B6CE5"/>
    <w:pPr>
      <w:widowControl/>
      <w:suppressAutoHyphens w:val="0"/>
      <w:spacing w:before="240" w:after="60"/>
      <w:outlineLvl w:val="4"/>
    </w:pPr>
    <w:rPr>
      <w:rFonts w:eastAsia="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00EF"/>
  </w:style>
  <w:style w:type="paragraph" w:styleId="a4">
    <w:name w:val="Body Text"/>
    <w:basedOn w:val="a"/>
    <w:link w:val="a5"/>
    <w:rsid w:val="001400EF"/>
    <w:pPr>
      <w:spacing w:after="120"/>
    </w:pPr>
  </w:style>
  <w:style w:type="paragraph" w:customStyle="1" w:styleId="a6">
    <w:name w:val="Заголовок"/>
    <w:basedOn w:val="a"/>
    <w:next w:val="a4"/>
    <w:rsid w:val="001400EF"/>
    <w:pPr>
      <w:keepNext/>
      <w:spacing w:before="240" w:after="120"/>
    </w:pPr>
    <w:rPr>
      <w:rFonts w:ascii="Arial" w:hAnsi="Arial" w:cs="Tahoma"/>
      <w:sz w:val="28"/>
      <w:szCs w:val="28"/>
    </w:rPr>
  </w:style>
  <w:style w:type="paragraph" w:styleId="a7">
    <w:name w:val="Title"/>
    <w:basedOn w:val="a6"/>
    <w:next w:val="a8"/>
    <w:link w:val="a9"/>
    <w:qFormat/>
    <w:rsid w:val="001400EF"/>
  </w:style>
  <w:style w:type="paragraph" w:styleId="a8">
    <w:name w:val="Subtitle"/>
    <w:basedOn w:val="a6"/>
    <w:next w:val="a4"/>
    <w:qFormat/>
    <w:rsid w:val="001400EF"/>
    <w:pPr>
      <w:jc w:val="center"/>
    </w:pPr>
    <w:rPr>
      <w:i/>
      <w:iCs/>
    </w:rPr>
  </w:style>
  <w:style w:type="paragraph" w:styleId="aa">
    <w:name w:val="List"/>
    <w:basedOn w:val="a4"/>
    <w:rsid w:val="001400EF"/>
    <w:rPr>
      <w:rFonts w:cs="Tahoma"/>
    </w:rPr>
  </w:style>
  <w:style w:type="paragraph" w:customStyle="1" w:styleId="11">
    <w:name w:val="Название1"/>
    <w:basedOn w:val="a"/>
    <w:rsid w:val="001400EF"/>
    <w:pPr>
      <w:suppressLineNumbers/>
      <w:spacing w:before="120" w:after="120"/>
    </w:pPr>
    <w:rPr>
      <w:rFonts w:cs="Tahoma"/>
      <w:i/>
      <w:iCs/>
    </w:rPr>
  </w:style>
  <w:style w:type="paragraph" w:customStyle="1" w:styleId="12">
    <w:name w:val="Указатель1"/>
    <w:basedOn w:val="a"/>
    <w:rsid w:val="001400EF"/>
    <w:pPr>
      <w:suppressLineNumbers/>
    </w:pPr>
    <w:rPr>
      <w:rFonts w:cs="Tahoma"/>
    </w:rPr>
  </w:style>
  <w:style w:type="paragraph" w:customStyle="1" w:styleId="ab">
    <w:name w:val="Содержимое таблицы"/>
    <w:basedOn w:val="a"/>
    <w:rsid w:val="001400EF"/>
    <w:pPr>
      <w:suppressLineNumbers/>
    </w:pPr>
  </w:style>
  <w:style w:type="paragraph" w:styleId="ac">
    <w:name w:val="No Spacing"/>
    <w:uiPriority w:val="1"/>
    <w:qFormat/>
    <w:rsid w:val="005A1E3C"/>
    <w:pPr>
      <w:widowControl w:val="0"/>
      <w:suppressAutoHyphens/>
    </w:pPr>
    <w:rPr>
      <w:rFonts w:eastAsia="Lucida Sans Unicode"/>
      <w:sz w:val="24"/>
      <w:szCs w:val="24"/>
    </w:rPr>
  </w:style>
  <w:style w:type="character" w:customStyle="1" w:styleId="ad">
    <w:name w:val="Цветовое выделение"/>
    <w:uiPriority w:val="99"/>
    <w:rsid w:val="008A6C51"/>
    <w:rPr>
      <w:b/>
      <w:color w:val="000080"/>
    </w:rPr>
  </w:style>
  <w:style w:type="character" w:customStyle="1" w:styleId="10">
    <w:name w:val="Заголовок 1 Знак"/>
    <w:basedOn w:val="a0"/>
    <w:link w:val="1"/>
    <w:rsid w:val="002079AD"/>
    <w:rPr>
      <w:rFonts w:ascii="AG Souvenir" w:hAnsi="AG Souvenir"/>
      <w:b/>
      <w:color w:val="000000"/>
      <w:spacing w:val="38"/>
      <w:sz w:val="28"/>
      <w:shd w:val="clear" w:color="auto" w:fill="EEEEEE"/>
    </w:rPr>
  </w:style>
  <w:style w:type="paragraph" w:styleId="ae">
    <w:name w:val="footer"/>
    <w:basedOn w:val="a"/>
    <w:link w:val="af"/>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
    <w:name w:val="Нижний колонтитул Знак"/>
    <w:basedOn w:val="a0"/>
    <w:link w:val="ae"/>
    <w:rsid w:val="002079AD"/>
    <w:rPr>
      <w:color w:val="000000"/>
      <w:shd w:val="clear" w:color="auto" w:fill="EEEEEE"/>
    </w:rPr>
  </w:style>
  <w:style w:type="paragraph" w:styleId="af0">
    <w:name w:val="header"/>
    <w:basedOn w:val="a"/>
    <w:link w:val="af1"/>
    <w:uiPriority w:val="99"/>
    <w:rsid w:val="002079AD"/>
    <w:pPr>
      <w:widowControl/>
      <w:shd w:val="clear" w:color="auto" w:fill="EEEEEE"/>
      <w:tabs>
        <w:tab w:val="center" w:pos="4153"/>
        <w:tab w:val="right" w:pos="8306"/>
      </w:tabs>
      <w:suppressAutoHyphens w:val="0"/>
      <w:spacing w:before="75"/>
      <w:jc w:val="both"/>
    </w:pPr>
    <w:rPr>
      <w:rFonts w:eastAsia="Times New Roman"/>
      <w:color w:val="000000"/>
      <w:sz w:val="20"/>
      <w:szCs w:val="20"/>
    </w:rPr>
  </w:style>
  <w:style w:type="character" w:customStyle="1" w:styleId="af1">
    <w:name w:val="Верхний колонтитул Знак"/>
    <w:basedOn w:val="a0"/>
    <w:link w:val="af0"/>
    <w:uiPriority w:val="99"/>
    <w:rsid w:val="002079AD"/>
    <w:rPr>
      <w:color w:val="000000"/>
      <w:shd w:val="clear" w:color="auto" w:fill="EEEEEE"/>
    </w:rPr>
  </w:style>
  <w:style w:type="character" w:styleId="af2">
    <w:name w:val="page number"/>
    <w:basedOn w:val="a0"/>
    <w:rsid w:val="002079AD"/>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079AD"/>
    <w:pPr>
      <w:widowControl/>
      <w:shd w:val="clear" w:color="auto" w:fill="EEEEEE"/>
      <w:suppressAutoHyphens w:val="0"/>
      <w:spacing w:before="100" w:beforeAutospacing="1" w:after="100" w:afterAutospacing="1"/>
      <w:jc w:val="both"/>
    </w:pPr>
    <w:rPr>
      <w:rFonts w:eastAsia="Times New Roman"/>
      <w:color w:val="000000"/>
    </w:rPr>
  </w:style>
  <w:style w:type="paragraph" w:customStyle="1" w:styleId="af4">
    <w:name w:val="Нормальный (таблица)"/>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paragraph" w:customStyle="1" w:styleId="af5">
    <w:name w:val="Прижатый влево"/>
    <w:basedOn w:val="a"/>
    <w:next w:val="a"/>
    <w:uiPriority w:val="99"/>
    <w:rsid w:val="002079AD"/>
    <w:pPr>
      <w:shd w:val="clear" w:color="auto" w:fill="EEEEEE"/>
      <w:suppressAutoHyphens w:val="0"/>
      <w:autoSpaceDE w:val="0"/>
      <w:autoSpaceDN w:val="0"/>
      <w:adjustRightInd w:val="0"/>
      <w:spacing w:before="75"/>
      <w:jc w:val="both"/>
    </w:pPr>
    <w:rPr>
      <w:rFonts w:ascii="Arial" w:eastAsia="Times New Roman" w:hAnsi="Arial" w:cs="Arial"/>
      <w:color w:val="000000"/>
    </w:rPr>
  </w:style>
  <w:style w:type="character" w:customStyle="1" w:styleId="af6">
    <w:name w:val="Гипертекстовая ссылка"/>
    <w:basedOn w:val="ad"/>
    <w:uiPriority w:val="99"/>
    <w:rsid w:val="002079AD"/>
    <w:rPr>
      <w:rFonts w:cs="Times New Roman"/>
      <w:bCs w:val="0"/>
      <w:color w:val="008000"/>
    </w:rPr>
  </w:style>
  <w:style w:type="paragraph" w:customStyle="1" w:styleId="14">
    <w:name w:val="Обычный + 14 пт"/>
    <w:aliases w:val="уплотненный на  0,2 пт"/>
    <w:basedOn w:val="a"/>
    <w:rsid w:val="002079AD"/>
    <w:pPr>
      <w:widowControl/>
      <w:shd w:val="clear" w:color="auto" w:fill="EEEEEE"/>
      <w:suppressAutoHyphens w:val="0"/>
      <w:spacing w:before="75"/>
      <w:ind w:left="3600" w:firstLine="720"/>
      <w:jc w:val="both"/>
    </w:pPr>
    <w:rPr>
      <w:rFonts w:eastAsia="Times New Roman"/>
      <w:color w:val="000000"/>
      <w:spacing w:val="-4"/>
      <w:sz w:val="28"/>
      <w:szCs w:val="28"/>
    </w:rPr>
  </w:style>
  <w:style w:type="character" w:customStyle="1" w:styleId="a5">
    <w:name w:val="Основной текст Знак"/>
    <w:basedOn w:val="a0"/>
    <w:link w:val="a4"/>
    <w:rsid w:val="002079AD"/>
    <w:rPr>
      <w:rFonts w:eastAsia="Lucida Sans Unicode"/>
      <w:sz w:val="24"/>
      <w:szCs w:val="24"/>
    </w:rPr>
  </w:style>
  <w:style w:type="paragraph" w:styleId="af7">
    <w:name w:val="Balloon Text"/>
    <w:basedOn w:val="a"/>
    <w:link w:val="af8"/>
    <w:rsid w:val="002079AD"/>
    <w:pPr>
      <w:widowControl/>
      <w:shd w:val="clear" w:color="auto" w:fill="EEEEEE"/>
      <w:suppressAutoHyphens w:val="0"/>
      <w:spacing w:before="75" w:after="75"/>
      <w:jc w:val="both"/>
    </w:pPr>
    <w:rPr>
      <w:rFonts w:ascii="Tahoma" w:eastAsia="Times New Roman" w:hAnsi="Tahoma" w:cs="Tahoma"/>
      <w:color w:val="000000"/>
      <w:sz w:val="16"/>
      <w:szCs w:val="16"/>
    </w:rPr>
  </w:style>
  <w:style w:type="character" w:customStyle="1" w:styleId="af8">
    <w:name w:val="Текст выноски Знак"/>
    <w:basedOn w:val="a0"/>
    <w:link w:val="af7"/>
    <w:rsid w:val="002079AD"/>
    <w:rPr>
      <w:rFonts w:ascii="Tahoma" w:hAnsi="Tahoma" w:cs="Tahoma"/>
      <w:color w:val="000000"/>
      <w:sz w:val="16"/>
      <w:szCs w:val="16"/>
      <w:shd w:val="clear" w:color="auto" w:fill="EEEEEE"/>
    </w:rPr>
  </w:style>
  <w:style w:type="paragraph" w:customStyle="1" w:styleId="ConsPlusDocList">
    <w:name w:val="ConsPlusDocList"/>
    <w:next w:val="a"/>
    <w:rsid w:val="00675A3F"/>
    <w:pPr>
      <w:widowControl w:val="0"/>
      <w:suppressAutoHyphens/>
      <w:autoSpaceDE w:val="0"/>
    </w:pPr>
    <w:rPr>
      <w:rFonts w:ascii="Arial" w:eastAsia="Arial" w:hAnsi="Arial" w:cs="Arial"/>
      <w:lang w:eastAsia="hi-IN" w:bidi="hi-IN"/>
    </w:rPr>
  </w:style>
  <w:style w:type="paragraph" w:customStyle="1" w:styleId="13">
    <w:name w:val="Абзац списка1"/>
    <w:basedOn w:val="a"/>
    <w:rsid w:val="00675A3F"/>
    <w:pPr>
      <w:widowControl/>
      <w:suppressAutoHyphens w:val="0"/>
      <w:spacing w:after="200" w:line="276" w:lineRule="auto"/>
      <w:ind w:left="720" w:firstLine="709"/>
      <w:jc w:val="both"/>
    </w:pPr>
    <w:rPr>
      <w:rFonts w:ascii="Calibri" w:eastAsia="Times New Roman" w:hAnsi="Calibri" w:cs="Calibri"/>
      <w:sz w:val="22"/>
      <w:szCs w:val="22"/>
      <w:lang w:eastAsia="en-US"/>
    </w:rPr>
  </w:style>
  <w:style w:type="paragraph" w:customStyle="1" w:styleId="ConsPlusDocList0">
    <w:name w:val="ConsPlusDocList"/>
    <w:next w:val="a"/>
    <w:rsid w:val="00675A3F"/>
    <w:pPr>
      <w:widowControl w:val="0"/>
      <w:suppressAutoHyphens/>
      <w:autoSpaceDE w:val="0"/>
    </w:pPr>
    <w:rPr>
      <w:rFonts w:ascii="Arial" w:eastAsia="Arial" w:hAnsi="Arial" w:cs="Arial"/>
      <w:lang w:eastAsia="hi-IN" w:bidi="hi-IN"/>
    </w:rPr>
  </w:style>
  <w:style w:type="paragraph" w:styleId="af9">
    <w:name w:val="footnote text"/>
    <w:basedOn w:val="a"/>
    <w:link w:val="afa"/>
    <w:rsid w:val="00675A3F"/>
    <w:pPr>
      <w:widowControl/>
      <w:suppressAutoHyphens w:val="0"/>
    </w:pPr>
    <w:rPr>
      <w:rFonts w:eastAsia="Times New Roman"/>
      <w:sz w:val="20"/>
      <w:szCs w:val="20"/>
    </w:rPr>
  </w:style>
  <w:style w:type="character" w:customStyle="1" w:styleId="afa">
    <w:name w:val="Текст сноски Знак"/>
    <w:basedOn w:val="a0"/>
    <w:link w:val="af9"/>
    <w:rsid w:val="00675A3F"/>
  </w:style>
  <w:style w:type="character" w:styleId="afb">
    <w:name w:val="footnote reference"/>
    <w:rsid w:val="00675A3F"/>
    <w:rPr>
      <w:vertAlign w:val="superscript"/>
    </w:rPr>
  </w:style>
  <w:style w:type="character" w:customStyle="1" w:styleId="20">
    <w:name w:val="Заголовок 2 Знак"/>
    <w:basedOn w:val="a0"/>
    <w:link w:val="2"/>
    <w:uiPriority w:val="9"/>
    <w:semiHidden/>
    <w:rsid w:val="00EE7330"/>
    <w:rPr>
      <w:rFonts w:ascii="Cambria" w:eastAsia="Times New Roman" w:hAnsi="Cambria" w:cs="Times New Roman"/>
      <w:b/>
      <w:bCs/>
      <w:i/>
      <w:iCs/>
      <w:sz w:val="28"/>
      <w:szCs w:val="28"/>
    </w:rPr>
  </w:style>
  <w:style w:type="paragraph" w:customStyle="1" w:styleId="15">
    <w:name w:val="Абзац списка1"/>
    <w:basedOn w:val="a"/>
    <w:rsid w:val="00A36F40"/>
    <w:pPr>
      <w:widowControl/>
      <w:suppressAutoHyphens w:val="0"/>
      <w:spacing w:after="200" w:line="276" w:lineRule="auto"/>
      <w:ind w:left="720"/>
      <w:contextualSpacing/>
    </w:pPr>
    <w:rPr>
      <w:rFonts w:ascii="Calibri" w:eastAsia="Calibri" w:hAnsi="Calibri"/>
      <w:sz w:val="22"/>
      <w:szCs w:val="22"/>
      <w:lang w:eastAsia="en-US"/>
    </w:rPr>
  </w:style>
  <w:style w:type="character" w:styleId="afc">
    <w:name w:val="Hyperlink"/>
    <w:basedOn w:val="a0"/>
    <w:rsid w:val="00DB378A"/>
    <w:rPr>
      <w:rFonts w:cs="Times New Roman"/>
      <w:color w:val="0000FF"/>
      <w:u w:val="single"/>
    </w:rPr>
  </w:style>
  <w:style w:type="paragraph" w:customStyle="1" w:styleId="formattext">
    <w:name w:val="formattext"/>
    <w:basedOn w:val="a"/>
    <w:rsid w:val="006F3F16"/>
    <w:pPr>
      <w:widowControl/>
      <w:suppressAutoHyphens w:val="0"/>
      <w:spacing w:before="100" w:beforeAutospacing="1" w:after="100" w:afterAutospacing="1"/>
    </w:pPr>
    <w:rPr>
      <w:rFonts w:eastAsia="Times New Roman"/>
    </w:rPr>
  </w:style>
  <w:style w:type="paragraph" w:customStyle="1" w:styleId="ConsPlusCell">
    <w:name w:val="ConsPlusCell"/>
    <w:rsid w:val="006F3F16"/>
    <w:pPr>
      <w:widowControl w:val="0"/>
      <w:autoSpaceDE w:val="0"/>
      <w:autoSpaceDN w:val="0"/>
    </w:pPr>
    <w:rPr>
      <w:rFonts w:ascii="Courier New" w:hAnsi="Courier New" w:cs="Courier New"/>
    </w:rPr>
  </w:style>
  <w:style w:type="paragraph" w:styleId="afd">
    <w:name w:val="List Paragraph"/>
    <w:basedOn w:val="a"/>
    <w:link w:val="afe"/>
    <w:uiPriority w:val="99"/>
    <w:qFormat/>
    <w:rsid w:val="006A39CA"/>
    <w:pPr>
      <w:widowControl/>
      <w:suppressAutoHyphens w:val="0"/>
      <w:spacing w:after="200" w:line="276" w:lineRule="auto"/>
      <w:ind w:left="720"/>
    </w:pPr>
    <w:rPr>
      <w:rFonts w:ascii="Calibri" w:eastAsia="Calibri" w:hAnsi="Calibri"/>
      <w:sz w:val="22"/>
      <w:szCs w:val="22"/>
      <w:lang w:eastAsia="ar-SA"/>
    </w:rPr>
  </w:style>
  <w:style w:type="paragraph" w:customStyle="1" w:styleId="ConsPlusNormal">
    <w:name w:val="ConsPlusNormal"/>
    <w:link w:val="ConsPlusNormal0"/>
    <w:rsid w:val="00870C24"/>
    <w:pPr>
      <w:widowControl w:val="0"/>
      <w:suppressAutoHyphens/>
      <w:autoSpaceDE w:val="0"/>
      <w:ind w:firstLine="720"/>
    </w:pPr>
    <w:rPr>
      <w:rFonts w:ascii="Arial" w:hAnsi="Arial" w:cs="Arial"/>
      <w:lang w:eastAsia="ar-SA"/>
    </w:rPr>
  </w:style>
  <w:style w:type="paragraph" w:customStyle="1" w:styleId="NoSpacing1">
    <w:name w:val="No Spacing1"/>
    <w:rsid w:val="00870C24"/>
    <w:pPr>
      <w:suppressAutoHyphens/>
    </w:pPr>
    <w:rPr>
      <w:sz w:val="24"/>
      <w:szCs w:val="24"/>
      <w:lang w:eastAsia="ar-SA"/>
    </w:rPr>
  </w:style>
  <w:style w:type="paragraph" w:styleId="aff">
    <w:name w:val="Body Text Indent"/>
    <w:basedOn w:val="a"/>
    <w:link w:val="aff0"/>
    <w:uiPriority w:val="99"/>
    <w:semiHidden/>
    <w:unhideWhenUsed/>
    <w:rsid w:val="00C41F9D"/>
    <w:pPr>
      <w:spacing w:after="120"/>
      <w:ind w:left="283"/>
    </w:pPr>
  </w:style>
  <w:style w:type="character" w:customStyle="1" w:styleId="aff0">
    <w:name w:val="Основной текст с отступом Знак"/>
    <w:basedOn w:val="a0"/>
    <w:link w:val="aff"/>
    <w:uiPriority w:val="99"/>
    <w:semiHidden/>
    <w:rsid w:val="00C41F9D"/>
    <w:rPr>
      <w:rFonts w:eastAsia="Lucida Sans Unicode"/>
      <w:sz w:val="24"/>
      <w:szCs w:val="24"/>
    </w:rPr>
  </w:style>
  <w:style w:type="table" w:styleId="aff1">
    <w:name w:val="Table Grid"/>
    <w:basedOn w:val="a1"/>
    <w:rsid w:val="001D00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5DF8"/>
  </w:style>
  <w:style w:type="paragraph" w:customStyle="1" w:styleId="ConsPlusTitle">
    <w:name w:val="ConsPlusTitle"/>
    <w:uiPriority w:val="99"/>
    <w:rsid w:val="00545DF8"/>
    <w:pPr>
      <w:widowControl w:val="0"/>
      <w:autoSpaceDE w:val="0"/>
      <w:autoSpaceDN w:val="0"/>
      <w:adjustRightInd w:val="0"/>
    </w:pPr>
    <w:rPr>
      <w:rFonts w:ascii="Arial" w:hAnsi="Arial" w:cs="Arial"/>
      <w:b/>
      <w:bCs/>
      <w:sz w:val="16"/>
      <w:szCs w:val="16"/>
    </w:rPr>
  </w:style>
  <w:style w:type="paragraph" w:customStyle="1" w:styleId="aff2">
    <w:name w:val="Таблицы (моноширинный)"/>
    <w:basedOn w:val="a"/>
    <w:next w:val="a"/>
    <w:uiPriority w:val="99"/>
    <w:rsid w:val="00D32123"/>
    <w:pPr>
      <w:suppressAutoHyphens w:val="0"/>
      <w:autoSpaceDE w:val="0"/>
      <w:autoSpaceDN w:val="0"/>
      <w:adjustRightInd w:val="0"/>
    </w:pPr>
    <w:rPr>
      <w:rFonts w:ascii="Courier New" w:eastAsia="Times New Roman" w:hAnsi="Courier New" w:cs="Courier New"/>
    </w:rPr>
  </w:style>
  <w:style w:type="paragraph" w:customStyle="1" w:styleId="headertext">
    <w:name w:val="headertext"/>
    <w:basedOn w:val="a"/>
    <w:rsid w:val="00423AAA"/>
    <w:pPr>
      <w:widowControl/>
      <w:suppressAutoHyphens w:val="0"/>
      <w:spacing w:before="100" w:beforeAutospacing="1" w:after="100" w:afterAutospacing="1"/>
    </w:pPr>
    <w:rPr>
      <w:rFonts w:eastAsia="Times New Roman"/>
    </w:rPr>
  </w:style>
  <w:style w:type="character" w:customStyle="1" w:styleId="30">
    <w:name w:val="Заголовок 3 Знак"/>
    <w:basedOn w:val="a0"/>
    <w:link w:val="3"/>
    <w:rsid w:val="00423AAA"/>
    <w:rPr>
      <w:rFonts w:ascii="Cambria" w:hAnsi="Cambria"/>
      <w:b/>
      <w:bCs/>
      <w:sz w:val="26"/>
      <w:szCs w:val="26"/>
    </w:rPr>
  </w:style>
  <w:style w:type="paragraph" w:customStyle="1" w:styleId="paragraph">
    <w:name w:val="paragraph"/>
    <w:basedOn w:val="a"/>
    <w:rsid w:val="006921A8"/>
    <w:pPr>
      <w:widowControl/>
      <w:suppressAutoHyphens w:val="0"/>
      <w:spacing w:before="100" w:beforeAutospacing="1" w:after="100" w:afterAutospacing="1"/>
    </w:pPr>
    <w:rPr>
      <w:rFonts w:eastAsia="Times New Roman"/>
    </w:rPr>
  </w:style>
  <w:style w:type="character" w:customStyle="1" w:styleId="normaltextrun">
    <w:name w:val="normaltextrun"/>
    <w:basedOn w:val="a0"/>
    <w:rsid w:val="006921A8"/>
  </w:style>
  <w:style w:type="character" w:customStyle="1" w:styleId="eop">
    <w:name w:val="eop"/>
    <w:basedOn w:val="a0"/>
    <w:rsid w:val="006921A8"/>
  </w:style>
  <w:style w:type="character" w:customStyle="1" w:styleId="21">
    <w:name w:val="Основной текст (2)"/>
    <w:basedOn w:val="a0"/>
    <w:rsid w:val="006921A8"/>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paragraph" w:customStyle="1" w:styleId="consplusnormal1">
    <w:name w:val="consplusnormal"/>
    <w:basedOn w:val="a"/>
    <w:rsid w:val="009B43E1"/>
    <w:pPr>
      <w:widowControl/>
      <w:suppressAutoHyphens w:val="0"/>
      <w:spacing w:before="100" w:beforeAutospacing="1" w:after="100" w:afterAutospacing="1"/>
    </w:pPr>
    <w:rPr>
      <w:rFonts w:eastAsia="Times New Roman"/>
    </w:rPr>
  </w:style>
  <w:style w:type="character" w:styleId="aff3">
    <w:name w:val="Strong"/>
    <w:basedOn w:val="a0"/>
    <w:uiPriority w:val="99"/>
    <w:qFormat/>
    <w:rsid w:val="00766E93"/>
    <w:rPr>
      <w:b/>
      <w:bCs/>
    </w:rPr>
  </w:style>
  <w:style w:type="paragraph" w:customStyle="1" w:styleId="WW-">
    <w:name w:val="WW-Базовый"/>
    <w:rsid w:val="00766E93"/>
    <w:pPr>
      <w:tabs>
        <w:tab w:val="left" w:pos="709"/>
      </w:tabs>
      <w:suppressAutoHyphens/>
      <w:spacing w:after="200" w:line="276" w:lineRule="atLeast"/>
    </w:pPr>
    <w:rPr>
      <w:rFonts w:ascii="Calibri" w:hAnsi="Calibri" w:cs="Calibri"/>
      <w:color w:val="00000A"/>
      <w:sz w:val="22"/>
      <w:szCs w:val="22"/>
      <w:lang w:eastAsia="ar-SA"/>
    </w:rPr>
  </w:style>
  <w:style w:type="character" w:customStyle="1" w:styleId="50">
    <w:name w:val="Заголовок 5 Знак"/>
    <w:basedOn w:val="a0"/>
    <w:link w:val="5"/>
    <w:rsid w:val="009B6CE5"/>
    <w:rPr>
      <w:b/>
      <w:bCs/>
      <w:i/>
      <w:iCs/>
      <w:sz w:val="26"/>
      <w:szCs w:val="26"/>
      <w:lang w:eastAsia="en-US"/>
    </w:rPr>
  </w:style>
  <w:style w:type="paragraph" w:customStyle="1" w:styleId="aff4">
    <w:name w:val="Знак"/>
    <w:basedOn w:val="a"/>
    <w:rsid w:val="009B6CE5"/>
    <w:pPr>
      <w:widowControl/>
      <w:tabs>
        <w:tab w:val="left" w:pos="1134"/>
      </w:tabs>
      <w:suppressAutoHyphens w:val="0"/>
      <w:spacing w:after="160" w:line="240" w:lineRule="exact"/>
    </w:pPr>
    <w:rPr>
      <w:rFonts w:eastAsia="Times New Roman"/>
      <w:noProof/>
      <w:sz w:val="22"/>
      <w:szCs w:val="20"/>
      <w:lang w:val="en-US"/>
    </w:rPr>
  </w:style>
  <w:style w:type="character" w:customStyle="1" w:styleId="HTML">
    <w:name w:val="Стандартный HTML Знак"/>
    <w:link w:val="HTML0"/>
    <w:locked/>
    <w:rsid w:val="009B6CE5"/>
    <w:rPr>
      <w:rFonts w:ascii="Courier New" w:hAnsi="Courier New" w:cs="Courier New"/>
    </w:rPr>
  </w:style>
  <w:style w:type="paragraph" w:styleId="HTML0">
    <w:name w:val="HTML Preformatted"/>
    <w:basedOn w:val="a"/>
    <w:link w:val="HTML"/>
    <w:rsid w:val="009B6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9B6CE5"/>
    <w:rPr>
      <w:rFonts w:ascii="Consolas" w:eastAsia="Lucida Sans Unicode" w:hAnsi="Consolas"/>
    </w:rPr>
  </w:style>
  <w:style w:type="paragraph" w:styleId="22">
    <w:name w:val="Body Text Indent 2"/>
    <w:basedOn w:val="a"/>
    <w:link w:val="23"/>
    <w:rsid w:val="009B6CE5"/>
    <w:pPr>
      <w:widowControl/>
      <w:suppressAutoHyphens w:val="0"/>
      <w:spacing w:after="120" w:line="480" w:lineRule="auto"/>
      <w:ind w:left="283"/>
    </w:pPr>
    <w:rPr>
      <w:rFonts w:eastAsia="Times New Roman"/>
    </w:rPr>
  </w:style>
  <w:style w:type="character" w:customStyle="1" w:styleId="23">
    <w:name w:val="Основной текст с отступом 2 Знак"/>
    <w:basedOn w:val="a0"/>
    <w:link w:val="22"/>
    <w:rsid w:val="009B6CE5"/>
    <w:rPr>
      <w:sz w:val="24"/>
      <w:szCs w:val="24"/>
    </w:rPr>
  </w:style>
  <w:style w:type="paragraph" w:customStyle="1" w:styleId="Style3">
    <w:name w:val="Style3"/>
    <w:basedOn w:val="a"/>
    <w:rsid w:val="009B6CE5"/>
    <w:pPr>
      <w:suppressAutoHyphens w:val="0"/>
      <w:autoSpaceDE w:val="0"/>
      <w:autoSpaceDN w:val="0"/>
      <w:adjustRightInd w:val="0"/>
      <w:spacing w:line="323" w:lineRule="exact"/>
    </w:pPr>
    <w:rPr>
      <w:rFonts w:eastAsia="Times New Roman"/>
    </w:rPr>
  </w:style>
  <w:style w:type="paragraph" w:customStyle="1" w:styleId="Style5">
    <w:name w:val="Style5"/>
    <w:basedOn w:val="a"/>
    <w:rsid w:val="009B6CE5"/>
    <w:pPr>
      <w:suppressAutoHyphens w:val="0"/>
      <w:autoSpaceDE w:val="0"/>
      <w:autoSpaceDN w:val="0"/>
      <w:adjustRightInd w:val="0"/>
      <w:spacing w:line="322" w:lineRule="exact"/>
      <w:ind w:firstLine="725"/>
      <w:jc w:val="both"/>
    </w:pPr>
    <w:rPr>
      <w:rFonts w:eastAsia="Times New Roman"/>
    </w:rPr>
  </w:style>
  <w:style w:type="paragraph" w:customStyle="1" w:styleId="Style6">
    <w:name w:val="Style6"/>
    <w:basedOn w:val="a"/>
    <w:rsid w:val="009B6CE5"/>
    <w:pPr>
      <w:suppressAutoHyphens w:val="0"/>
      <w:autoSpaceDE w:val="0"/>
      <w:autoSpaceDN w:val="0"/>
      <w:adjustRightInd w:val="0"/>
      <w:spacing w:line="323" w:lineRule="exact"/>
      <w:ind w:firstLine="720"/>
      <w:jc w:val="both"/>
    </w:pPr>
    <w:rPr>
      <w:rFonts w:eastAsia="Times New Roman"/>
    </w:rPr>
  </w:style>
  <w:style w:type="character" w:customStyle="1" w:styleId="FontStyle13">
    <w:name w:val="Font Style13"/>
    <w:rsid w:val="009B6CE5"/>
    <w:rPr>
      <w:rFonts w:ascii="Times New Roman" w:hAnsi="Times New Roman" w:cs="Times New Roman"/>
      <w:sz w:val="26"/>
      <w:szCs w:val="26"/>
    </w:rPr>
  </w:style>
  <w:style w:type="paragraph" w:styleId="24">
    <w:name w:val="Body Text 2"/>
    <w:basedOn w:val="a"/>
    <w:link w:val="25"/>
    <w:rsid w:val="009B6CE5"/>
    <w:pPr>
      <w:widowControl/>
      <w:suppressAutoHyphens w:val="0"/>
      <w:spacing w:after="120" w:line="480" w:lineRule="auto"/>
    </w:pPr>
    <w:rPr>
      <w:rFonts w:eastAsia="Times New Roman"/>
    </w:rPr>
  </w:style>
  <w:style w:type="character" w:customStyle="1" w:styleId="25">
    <w:name w:val="Основной текст 2 Знак"/>
    <w:basedOn w:val="a0"/>
    <w:link w:val="24"/>
    <w:rsid w:val="009B6CE5"/>
    <w:rPr>
      <w:sz w:val="24"/>
      <w:szCs w:val="24"/>
    </w:rPr>
  </w:style>
  <w:style w:type="character" w:customStyle="1" w:styleId="a9">
    <w:name w:val="Название Знак"/>
    <w:basedOn w:val="a0"/>
    <w:link w:val="a7"/>
    <w:rsid w:val="009B6CE5"/>
    <w:rPr>
      <w:rFonts w:ascii="Arial" w:eastAsia="Lucida Sans Unicode" w:hAnsi="Arial" w:cs="Tahoma"/>
      <w:sz w:val="28"/>
      <w:szCs w:val="28"/>
    </w:rPr>
  </w:style>
  <w:style w:type="paragraph" w:styleId="aff5">
    <w:name w:val="Block Text"/>
    <w:basedOn w:val="a"/>
    <w:rsid w:val="009B6CE5"/>
    <w:pPr>
      <w:widowControl/>
      <w:suppressAutoHyphens w:val="0"/>
      <w:ind w:left="-426" w:right="-142" w:firstLine="426"/>
      <w:jc w:val="center"/>
    </w:pPr>
    <w:rPr>
      <w:rFonts w:eastAsia="Times New Roman"/>
      <w:b/>
      <w:caps/>
      <w:noProof/>
      <w:sz w:val="40"/>
      <w:szCs w:val="20"/>
    </w:rPr>
  </w:style>
  <w:style w:type="character" w:customStyle="1" w:styleId="ConsPlusNormal0">
    <w:name w:val="ConsPlusNormal Знак"/>
    <w:link w:val="ConsPlusNormal"/>
    <w:locked/>
    <w:rsid w:val="009B6CE5"/>
    <w:rPr>
      <w:rFonts w:ascii="Arial" w:hAnsi="Arial" w:cs="Arial"/>
      <w:lang w:eastAsia="ar-SA"/>
    </w:rPr>
  </w:style>
  <w:style w:type="paragraph" w:customStyle="1" w:styleId="materialtext1">
    <w:name w:val="material_text1"/>
    <w:basedOn w:val="a"/>
    <w:rsid w:val="009B6CE5"/>
    <w:pPr>
      <w:widowControl/>
      <w:suppressAutoHyphens w:val="0"/>
      <w:spacing w:before="100" w:beforeAutospacing="1" w:after="100" w:afterAutospacing="1" w:line="312" w:lineRule="atLeast"/>
      <w:jc w:val="both"/>
    </w:pPr>
    <w:rPr>
      <w:rFonts w:eastAsia="Times New Roman"/>
      <w:sz w:val="20"/>
      <w:szCs w:val="20"/>
    </w:rPr>
  </w:style>
  <w:style w:type="paragraph" w:customStyle="1" w:styleId="31">
    <w:name w:val="Обычный (веб)3"/>
    <w:basedOn w:val="a"/>
    <w:rsid w:val="009B6CE5"/>
    <w:pPr>
      <w:widowControl/>
      <w:suppressAutoHyphens w:val="0"/>
      <w:spacing w:before="280" w:after="280"/>
      <w:jc w:val="both"/>
    </w:pPr>
    <w:rPr>
      <w:rFonts w:eastAsia="Times New Roman"/>
      <w:lang w:eastAsia="ar-SA"/>
    </w:rPr>
  </w:style>
  <w:style w:type="paragraph" w:customStyle="1" w:styleId="16">
    <w:name w:val="Обычный (веб)1"/>
    <w:basedOn w:val="a"/>
    <w:rsid w:val="009B6CE5"/>
    <w:pPr>
      <w:widowControl/>
      <w:spacing w:before="28" w:after="28" w:line="100" w:lineRule="atLeast"/>
    </w:pPr>
    <w:rPr>
      <w:rFonts w:ascii="Arial" w:eastAsia="Times New Roman" w:hAnsi="Arial" w:cs="Arial"/>
      <w:kern w:val="1"/>
      <w:sz w:val="20"/>
      <w:szCs w:val="20"/>
      <w:lang w:eastAsia="ar-SA"/>
    </w:rPr>
  </w:style>
  <w:style w:type="paragraph" w:customStyle="1" w:styleId="26">
    <w:name w:val="Абзац списка2"/>
    <w:basedOn w:val="a"/>
    <w:rsid w:val="009B6CE5"/>
    <w:pPr>
      <w:widowControl/>
      <w:spacing w:line="100" w:lineRule="atLeast"/>
      <w:ind w:left="720"/>
    </w:pPr>
    <w:rPr>
      <w:rFonts w:ascii="Calibri" w:eastAsia="Times New Roman" w:hAnsi="Calibri" w:cs="Calibri"/>
      <w:kern w:val="1"/>
      <w:lang w:eastAsia="ar-SA"/>
    </w:rPr>
  </w:style>
  <w:style w:type="paragraph" w:customStyle="1" w:styleId="ConsPlusNonformat">
    <w:name w:val="ConsPlusNonformat"/>
    <w:rsid w:val="009B6CE5"/>
    <w:pPr>
      <w:suppressAutoHyphens/>
    </w:pPr>
    <w:rPr>
      <w:rFonts w:ascii="Courier New" w:hAnsi="Courier New" w:cs="Courier New"/>
      <w:kern w:val="1"/>
      <w:lang w:eastAsia="ar-SA"/>
    </w:rPr>
  </w:style>
  <w:style w:type="character" w:customStyle="1" w:styleId="afe">
    <w:name w:val="Абзац списка Знак"/>
    <w:link w:val="afd"/>
    <w:uiPriority w:val="99"/>
    <w:locked/>
    <w:rsid w:val="009B6CE5"/>
    <w:rPr>
      <w:rFonts w:ascii="Calibri" w:eastAsia="Calibri" w:hAnsi="Calibri"/>
      <w:sz w:val="22"/>
      <w:szCs w:val="22"/>
      <w:lang w:eastAsia="ar-SA"/>
    </w:rPr>
  </w:style>
  <w:style w:type="paragraph" w:customStyle="1" w:styleId="aff6">
    <w:name w:val="Базовый"/>
    <w:rsid w:val="009B6CE5"/>
    <w:pPr>
      <w:tabs>
        <w:tab w:val="left" w:pos="709"/>
      </w:tabs>
      <w:suppressAutoHyphens/>
      <w:spacing w:after="200" w:line="276" w:lineRule="atLeast"/>
    </w:pPr>
    <w:rPr>
      <w:rFonts w:ascii="Calibri" w:hAnsi="Calibri"/>
      <w:color w:val="00000A"/>
      <w:sz w:val="22"/>
      <w:szCs w:val="22"/>
    </w:rPr>
  </w:style>
  <w:style w:type="paragraph" w:customStyle="1" w:styleId="4">
    <w:name w:val="Знак Знак4"/>
    <w:basedOn w:val="a"/>
    <w:rsid w:val="009B6CE5"/>
    <w:pPr>
      <w:widowControl/>
      <w:suppressAutoHyphens w:val="0"/>
      <w:spacing w:after="160" w:line="240" w:lineRule="exact"/>
    </w:pPr>
    <w:rPr>
      <w:rFonts w:ascii="Verdana" w:eastAsia="Times New Roman" w:hAnsi="Verdana"/>
      <w:sz w:val="20"/>
      <w:szCs w:val="20"/>
      <w:lang w:val="en-US" w:eastAsia="en-US"/>
    </w:rPr>
  </w:style>
  <w:style w:type="paragraph" w:customStyle="1" w:styleId="aff7">
    <w:name w:val="Знак Знак"/>
    <w:basedOn w:val="a"/>
    <w:rsid w:val="009B6CE5"/>
    <w:pPr>
      <w:widowControl/>
      <w:suppressAutoHyphens w:val="0"/>
      <w:spacing w:after="160" w:line="240" w:lineRule="exact"/>
    </w:pPr>
    <w:rPr>
      <w:rFonts w:ascii="Verdana" w:eastAsia="Times New Roman" w:hAnsi="Verdana"/>
      <w:sz w:val="20"/>
      <w:szCs w:val="20"/>
      <w:lang w:val="en-US" w:eastAsia="en-US"/>
    </w:rPr>
  </w:style>
  <w:style w:type="paragraph" w:customStyle="1" w:styleId="6">
    <w:name w:val="Знак Знак6 Знак Знак"/>
    <w:basedOn w:val="a"/>
    <w:rsid w:val="009B6CE5"/>
    <w:pPr>
      <w:widowControl/>
      <w:suppressAutoHyphens w:val="0"/>
      <w:spacing w:after="160" w:line="240" w:lineRule="exact"/>
    </w:pPr>
    <w:rPr>
      <w:rFonts w:ascii="Verdana" w:eastAsia="Times New Roman" w:hAnsi="Verdana"/>
      <w:sz w:val="20"/>
      <w:szCs w:val="20"/>
      <w:lang w:val="en-US" w:eastAsia="en-US"/>
    </w:rPr>
  </w:style>
  <w:style w:type="paragraph" w:customStyle="1" w:styleId="60">
    <w:name w:val="Знак Знак6"/>
    <w:basedOn w:val="a"/>
    <w:rsid w:val="009B6CE5"/>
    <w:pPr>
      <w:widowControl/>
      <w:suppressAutoHyphens w:val="0"/>
      <w:spacing w:after="160" w:line="240" w:lineRule="exact"/>
    </w:pPr>
    <w:rPr>
      <w:rFonts w:ascii="Verdana" w:eastAsia="Times New Roman" w:hAnsi="Verdana"/>
      <w:sz w:val="20"/>
      <w:szCs w:val="20"/>
      <w:lang w:val="en-US" w:eastAsia="en-US"/>
    </w:rPr>
  </w:style>
  <w:style w:type="paragraph" w:customStyle="1" w:styleId="61">
    <w:name w:val="Знак Знак6 Знак Знак Знак Знак"/>
    <w:basedOn w:val="a"/>
    <w:rsid w:val="009B6CE5"/>
    <w:pPr>
      <w:widowControl/>
      <w:suppressAutoHyphens w:val="0"/>
      <w:spacing w:after="160" w:line="240" w:lineRule="exact"/>
    </w:pPr>
    <w:rPr>
      <w:rFonts w:ascii="Verdana" w:eastAsia="Times New Roman"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5731;fld=134;dst=100011" TargetMode="External"/><Relationship Id="rId13" Type="http://schemas.openxmlformats.org/officeDocument/2006/relationships/hyperlink" Target="consultantplus://offline/ref=D9992FE7988C601ADC5F2C4E3A6E203B02EFCD691AC82900F5B209I2E1K" TargetMode="External"/><Relationship Id="rId18" Type="http://schemas.openxmlformats.org/officeDocument/2006/relationships/hyperlink" Target="consultantplus://offline/ref=93D3C9F0AB856CA4C87440E4115F05D75CB278CF34BC20E2ABA9B98557261F9A44C2D40FF017FAE6SEQ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6C0497DEDF4E3F92AE50630CA409B6CE97117B0BAADE73FBFEF1B32AFCAE2637BC5C6475BC8DCE6BE64CCi0b2F" TargetMode="External"/><Relationship Id="rId7" Type="http://schemas.openxmlformats.org/officeDocument/2006/relationships/endnotes" Target="endnotes.xml"/><Relationship Id="rId12" Type="http://schemas.openxmlformats.org/officeDocument/2006/relationships/hyperlink" Target="consultantplus://offline/ref=3B68CC8A8C1D4C2251C93B94B1382D97E0A9ACCD5EC58AEA27EC3D325AC74EC57149E17FD6661777I8lBL" TargetMode="External"/><Relationship Id="rId17" Type="http://schemas.openxmlformats.org/officeDocument/2006/relationships/hyperlink" Target="consultantplus://offline/ref=93D3C9F0AB856CA4C87440E4115F05D75FB77CCE3CB920E2ABA9B98557S2Q6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B655EDA4B814910DE29B4CF2C5EA8C7C968A8AA508E9FEF271AF3741820DA2E6E5AEABD4F5C58Bz7RAM" TargetMode="External"/><Relationship Id="rId20" Type="http://schemas.openxmlformats.org/officeDocument/2006/relationships/hyperlink" Target="consultantplus://offline/ref=8534D0331EB3F572DD64B028383BD6CC4991EB2DED3B54695F936A84203CDA199422A57169D3EE8Eq8l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nr.rkursk.ru/" TargetMode="External"/><Relationship Id="rId24"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consultantplus://offline/ref=3B68CC8A8C1D4C2251C93B94B1382D97E0A9ACCD5EC58AEA27EC3D325AC74EC57149E17FD6661777I8lBL" TargetMode="External"/><Relationship Id="rId23"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solnr.rkursk.ru/" TargetMode="External"/><Relationship Id="rId19" Type="http://schemas.openxmlformats.org/officeDocument/2006/relationships/hyperlink" Target="consultantplus://offline/ref=93D3C9F0AB856CA4C87440E4115F05D75FBF7DC93FBC20E2ABA9B98557261F9A44C2D40FF017FAE6SEQCL"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consultantplus://offline/ref=142C4AD1A87DCD41506C1838611470CDDE68A5D5DFD277D06FC8D6915CF4BB1DBA00E5EBD3FA75721919A3S7B7M" TargetMode="External"/><Relationship Id="rId22"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2DBCC-8D19-4E9E-8890-1DAB9E58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11004</Words>
  <Characters>62726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12</cp:revision>
  <cp:lastPrinted>2019-03-20T13:46:00Z</cp:lastPrinted>
  <dcterms:created xsi:type="dcterms:W3CDTF">2019-03-20T13:47:00Z</dcterms:created>
  <dcterms:modified xsi:type="dcterms:W3CDTF">2019-03-26T06:57:00Z</dcterms:modified>
</cp:coreProperties>
</file>