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15" w:rsidRDefault="00D12F15" w:rsidP="00D12F15">
      <w:pPr>
        <w:pStyle w:val="a3"/>
        <w:tabs>
          <w:tab w:val="left" w:pos="6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Лист рассылки:</w:t>
      </w:r>
    </w:p>
    <w:p w:rsidR="009C05F6" w:rsidRDefault="009C05F6" w:rsidP="00C832EB">
      <w:pPr>
        <w:pStyle w:val="a3"/>
        <w:tabs>
          <w:tab w:val="left" w:pos="6960"/>
        </w:tabs>
        <w:jc w:val="right"/>
        <w:rPr>
          <w:rFonts w:ascii="Times New Roman" w:hAnsi="Times New Roman"/>
          <w:sz w:val="24"/>
          <w:szCs w:val="24"/>
        </w:rPr>
      </w:pPr>
    </w:p>
    <w:p w:rsidR="000975CB" w:rsidRDefault="000975CB" w:rsidP="00C832EB">
      <w:pPr>
        <w:pStyle w:val="a3"/>
        <w:tabs>
          <w:tab w:val="left" w:pos="6960"/>
        </w:tabs>
        <w:jc w:val="right"/>
        <w:rPr>
          <w:rFonts w:ascii="Times New Roman" w:hAnsi="Times New Roman"/>
          <w:sz w:val="28"/>
          <w:szCs w:val="28"/>
        </w:rPr>
      </w:pPr>
    </w:p>
    <w:p w:rsidR="00D77DB3" w:rsidRDefault="00D77DB3" w:rsidP="00C832EB">
      <w:pPr>
        <w:pStyle w:val="a3"/>
        <w:tabs>
          <w:tab w:val="left" w:pos="6960"/>
        </w:tabs>
        <w:jc w:val="right"/>
        <w:rPr>
          <w:rFonts w:ascii="Times New Roman" w:hAnsi="Times New Roman"/>
          <w:sz w:val="28"/>
          <w:szCs w:val="28"/>
        </w:rPr>
      </w:pPr>
    </w:p>
    <w:p w:rsidR="00D77DB3" w:rsidRDefault="00D77DB3" w:rsidP="00C832EB">
      <w:pPr>
        <w:pStyle w:val="a3"/>
        <w:tabs>
          <w:tab w:val="left" w:pos="6960"/>
        </w:tabs>
        <w:jc w:val="right"/>
        <w:rPr>
          <w:rFonts w:ascii="Times New Roman" w:hAnsi="Times New Roman"/>
          <w:sz w:val="28"/>
          <w:szCs w:val="28"/>
        </w:rPr>
      </w:pPr>
    </w:p>
    <w:p w:rsidR="007F4736" w:rsidRDefault="007F4736" w:rsidP="00C832EB">
      <w:pPr>
        <w:pStyle w:val="a3"/>
        <w:tabs>
          <w:tab w:val="left" w:pos="6960"/>
        </w:tabs>
        <w:jc w:val="right"/>
        <w:rPr>
          <w:rFonts w:ascii="Times New Roman" w:hAnsi="Times New Roman"/>
          <w:sz w:val="28"/>
          <w:szCs w:val="28"/>
        </w:rPr>
      </w:pPr>
    </w:p>
    <w:p w:rsidR="007F4736" w:rsidRDefault="007F4736" w:rsidP="00C832EB">
      <w:pPr>
        <w:pStyle w:val="a3"/>
        <w:tabs>
          <w:tab w:val="left" w:pos="6960"/>
        </w:tabs>
        <w:jc w:val="right"/>
        <w:rPr>
          <w:rFonts w:ascii="Times New Roman" w:hAnsi="Times New Roman"/>
          <w:sz w:val="28"/>
          <w:szCs w:val="28"/>
        </w:rPr>
      </w:pPr>
    </w:p>
    <w:p w:rsidR="007F4736" w:rsidRDefault="007F4736" w:rsidP="00C832EB">
      <w:pPr>
        <w:pStyle w:val="a3"/>
        <w:tabs>
          <w:tab w:val="left" w:pos="6960"/>
        </w:tabs>
        <w:jc w:val="right"/>
        <w:rPr>
          <w:rFonts w:ascii="Times New Roman" w:hAnsi="Times New Roman"/>
          <w:sz w:val="28"/>
          <w:szCs w:val="28"/>
        </w:rPr>
      </w:pPr>
    </w:p>
    <w:p w:rsidR="007F4736" w:rsidRDefault="007F4736" w:rsidP="00C832EB">
      <w:pPr>
        <w:pStyle w:val="a3"/>
        <w:tabs>
          <w:tab w:val="left" w:pos="6960"/>
        </w:tabs>
        <w:jc w:val="right"/>
        <w:rPr>
          <w:rFonts w:ascii="Times New Roman" w:hAnsi="Times New Roman"/>
          <w:sz w:val="28"/>
          <w:szCs w:val="28"/>
        </w:rPr>
      </w:pPr>
    </w:p>
    <w:p w:rsidR="00D77DB3" w:rsidRDefault="00D77DB3" w:rsidP="00C832EB">
      <w:pPr>
        <w:pStyle w:val="a3"/>
        <w:tabs>
          <w:tab w:val="left" w:pos="6960"/>
        </w:tabs>
        <w:jc w:val="right"/>
        <w:rPr>
          <w:rFonts w:ascii="Times New Roman" w:hAnsi="Times New Roman"/>
          <w:sz w:val="28"/>
          <w:szCs w:val="28"/>
        </w:rPr>
      </w:pPr>
    </w:p>
    <w:p w:rsidR="00D77DB3" w:rsidRDefault="00D77DB3" w:rsidP="00C832EB">
      <w:pPr>
        <w:pStyle w:val="a3"/>
        <w:tabs>
          <w:tab w:val="left" w:pos="6960"/>
        </w:tabs>
        <w:jc w:val="right"/>
        <w:rPr>
          <w:rFonts w:ascii="Times New Roman" w:hAnsi="Times New Roman"/>
          <w:sz w:val="28"/>
          <w:szCs w:val="28"/>
        </w:rPr>
      </w:pPr>
    </w:p>
    <w:p w:rsidR="00F4483A" w:rsidRPr="00D12F15" w:rsidRDefault="00F4483A" w:rsidP="00F4483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2F15">
        <w:rPr>
          <w:rFonts w:ascii="Times New Roman" w:hAnsi="Times New Roman"/>
          <w:sz w:val="24"/>
          <w:szCs w:val="24"/>
        </w:rPr>
        <w:t>АДМИНИСТРАЦИЯ</w:t>
      </w:r>
    </w:p>
    <w:p w:rsidR="00F4483A" w:rsidRPr="00D12F15" w:rsidRDefault="00F4483A" w:rsidP="00F4483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2F15">
        <w:rPr>
          <w:rFonts w:ascii="Times New Roman" w:hAnsi="Times New Roman"/>
          <w:sz w:val="24"/>
          <w:szCs w:val="24"/>
        </w:rPr>
        <w:t>СОЛНЦЕВСКОГО РАЙОНА  КУРСКОЙ      ОБЛАСТИ</w:t>
      </w:r>
    </w:p>
    <w:p w:rsidR="00F4483A" w:rsidRPr="00B9033A" w:rsidRDefault="00F8558B" w:rsidP="00F8558B">
      <w:pPr>
        <w:pStyle w:val="a3"/>
        <w:tabs>
          <w:tab w:val="center" w:pos="4677"/>
          <w:tab w:val="left" w:pos="76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4483A" w:rsidRPr="00D12F15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B9033A">
        <w:rPr>
          <w:rFonts w:ascii="Times New Roman" w:hAnsi="Times New Roman"/>
          <w:b/>
          <w:sz w:val="24"/>
          <w:szCs w:val="24"/>
        </w:rPr>
        <w:t>ПРОЕКТ</w:t>
      </w:r>
    </w:p>
    <w:p w:rsidR="00F4483A" w:rsidRPr="00D12F15" w:rsidRDefault="00F4483A" w:rsidP="00F4483A">
      <w:pPr>
        <w:pStyle w:val="a3"/>
        <w:rPr>
          <w:rFonts w:ascii="Times New Roman" w:hAnsi="Times New Roman"/>
          <w:sz w:val="24"/>
          <w:szCs w:val="24"/>
        </w:rPr>
      </w:pPr>
    </w:p>
    <w:p w:rsidR="00F4483A" w:rsidRPr="00C62F9E" w:rsidRDefault="00414C49" w:rsidP="00F4483A">
      <w:pPr>
        <w:pStyle w:val="a3"/>
        <w:rPr>
          <w:rFonts w:ascii="Times New Roman" w:hAnsi="Times New Roman"/>
          <w:sz w:val="28"/>
          <w:szCs w:val="28"/>
        </w:rPr>
      </w:pPr>
      <w:r w:rsidRPr="00C62F9E">
        <w:rPr>
          <w:rFonts w:ascii="Times New Roman" w:hAnsi="Times New Roman"/>
          <w:sz w:val="28"/>
          <w:szCs w:val="28"/>
        </w:rPr>
        <w:t xml:space="preserve">«___»   </w:t>
      </w:r>
      <w:r w:rsidR="000218F4">
        <w:rPr>
          <w:rFonts w:ascii="Times New Roman" w:hAnsi="Times New Roman"/>
          <w:sz w:val="28"/>
          <w:szCs w:val="28"/>
        </w:rPr>
        <w:t>июля</w:t>
      </w:r>
      <w:r w:rsidR="000975CB" w:rsidRPr="00C62F9E">
        <w:rPr>
          <w:rFonts w:ascii="Times New Roman" w:hAnsi="Times New Roman"/>
          <w:sz w:val="28"/>
          <w:szCs w:val="28"/>
        </w:rPr>
        <w:t xml:space="preserve"> </w:t>
      </w:r>
      <w:r w:rsidR="0074660A" w:rsidRPr="00C62F9E">
        <w:rPr>
          <w:rFonts w:ascii="Times New Roman" w:hAnsi="Times New Roman"/>
          <w:sz w:val="28"/>
          <w:szCs w:val="28"/>
        </w:rPr>
        <w:t xml:space="preserve"> </w:t>
      </w:r>
      <w:r w:rsidRPr="00C62F9E">
        <w:rPr>
          <w:rFonts w:ascii="Times New Roman" w:hAnsi="Times New Roman"/>
          <w:sz w:val="28"/>
          <w:szCs w:val="28"/>
        </w:rPr>
        <w:t xml:space="preserve"> </w:t>
      </w:r>
      <w:r w:rsidR="000975CB" w:rsidRPr="00C62F9E">
        <w:rPr>
          <w:rFonts w:ascii="Times New Roman" w:hAnsi="Times New Roman"/>
          <w:sz w:val="28"/>
          <w:szCs w:val="28"/>
        </w:rPr>
        <w:t>2019</w:t>
      </w:r>
      <w:r w:rsidR="00F4483A" w:rsidRPr="00C62F9E">
        <w:rPr>
          <w:rFonts w:ascii="Times New Roman" w:hAnsi="Times New Roman"/>
          <w:sz w:val="28"/>
          <w:szCs w:val="28"/>
        </w:rPr>
        <w:t xml:space="preserve"> г</w:t>
      </w:r>
    </w:p>
    <w:p w:rsidR="00364032" w:rsidRDefault="000975CB" w:rsidP="00277F91">
      <w:pPr>
        <w:pStyle w:val="a3"/>
        <w:rPr>
          <w:rFonts w:ascii="Times New Roman" w:hAnsi="Times New Roman"/>
          <w:sz w:val="28"/>
          <w:szCs w:val="28"/>
        </w:rPr>
      </w:pPr>
      <w:r w:rsidRPr="00C62F9E">
        <w:rPr>
          <w:rFonts w:ascii="Times New Roman" w:hAnsi="Times New Roman"/>
          <w:sz w:val="28"/>
          <w:szCs w:val="28"/>
        </w:rPr>
        <w:t>О внесении изменений в</w:t>
      </w:r>
      <w:r w:rsidR="009C05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4032">
        <w:rPr>
          <w:rFonts w:ascii="Times New Roman" w:hAnsi="Times New Roman"/>
          <w:sz w:val="28"/>
          <w:szCs w:val="28"/>
        </w:rPr>
        <w:t>административный</w:t>
      </w:r>
      <w:proofErr w:type="gramEnd"/>
      <w:r w:rsidR="00364032">
        <w:rPr>
          <w:rFonts w:ascii="Times New Roman" w:hAnsi="Times New Roman"/>
          <w:sz w:val="28"/>
          <w:szCs w:val="28"/>
        </w:rPr>
        <w:t xml:space="preserve"> </w:t>
      </w:r>
    </w:p>
    <w:p w:rsidR="00364032" w:rsidRDefault="00B56F2F" w:rsidP="00277F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64032">
        <w:rPr>
          <w:rFonts w:ascii="Times New Roman" w:hAnsi="Times New Roman"/>
          <w:sz w:val="28"/>
          <w:szCs w:val="28"/>
        </w:rPr>
        <w:t xml:space="preserve">егламент по предоставлению </w:t>
      </w:r>
      <w:proofErr w:type="gramStart"/>
      <w:r w:rsidR="00364032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364032">
        <w:rPr>
          <w:rFonts w:ascii="Times New Roman" w:hAnsi="Times New Roman"/>
          <w:sz w:val="28"/>
          <w:szCs w:val="28"/>
        </w:rPr>
        <w:t xml:space="preserve"> </w:t>
      </w:r>
    </w:p>
    <w:p w:rsidR="00364032" w:rsidRDefault="00B56F2F" w:rsidP="00277F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64032">
        <w:rPr>
          <w:rFonts w:ascii="Times New Roman" w:hAnsi="Times New Roman"/>
          <w:sz w:val="28"/>
          <w:szCs w:val="28"/>
        </w:rPr>
        <w:t xml:space="preserve">слуги «Осуществление </w:t>
      </w:r>
      <w:proofErr w:type="gramStart"/>
      <w:r w:rsidR="0036403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364032">
        <w:rPr>
          <w:rFonts w:ascii="Times New Roman" w:hAnsi="Times New Roman"/>
          <w:sz w:val="28"/>
          <w:szCs w:val="28"/>
        </w:rPr>
        <w:t xml:space="preserve"> </w:t>
      </w:r>
    </w:p>
    <w:p w:rsidR="00B56F2F" w:rsidRDefault="00364032" w:rsidP="00277F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жилищного контроля </w:t>
      </w:r>
      <w:r w:rsidR="00277F91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B56F2F" w:rsidRDefault="00277F91" w:rsidP="00277F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B56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«Солнцевский район»</w:t>
      </w:r>
      <w:r w:rsidR="009C05F6">
        <w:rPr>
          <w:rFonts w:ascii="Times New Roman" w:hAnsi="Times New Roman"/>
          <w:sz w:val="28"/>
          <w:szCs w:val="28"/>
        </w:rPr>
        <w:t xml:space="preserve"> </w:t>
      </w:r>
      <w:r w:rsidR="00B56F2F">
        <w:rPr>
          <w:rFonts w:ascii="Times New Roman" w:hAnsi="Times New Roman"/>
          <w:sz w:val="28"/>
          <w:szCs w:val="28"/>
        </w:rPr>
        <w:t xml:space="preserve"> </w:t>
      </w:r>
    </w:p>
    <w:p w:rsidR="00B56F2F" w:rsidRDefault="009C05F6" w:rsidP="00277F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  <w:r w:rsidR="00B56F2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56F2F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="00B56F2F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0975CB" w:rsidRDefault="00B56F2F" w:rsidP="00277F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Солнцевского района от 27.03.2019 №137</w:t>
      </w:r>
    </w:p>
    <w:p w:rsidR="00CA2447" w:rsidRPr="00C62F9E" w:rsidRDefault="00CA2447" w:rsidP="009C05F6">
      <w:pPr>
        <w:pStyle w:val="a3"/>
        <w:rPr>
          <w:rFonts w:ascii="Times New Roman" w:hAnsi="Times New Roman"/>
          <w:sz w:val="28"/>
          <w:szCs w:val="28"/>
        </w:rPr>
      </w:pPr>
    </w:p>
    <w:p w:rsidR="00843500" w:rsidRPr="00C62F9E" w:rsidRDefault="00D36A5B" w:rsidP="006E69F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CA2447" w:rsidRPr="00CA2447">
        <w:rPr>
          <w:rFonts w:ascii="Times New Roman" w:hAnsi="Times New Roman"/>
          <w:sz w:val="28"/>
          <w:szCs w:val="28"/>
        </w:rPr>
        <w:t>В соответствии</w:t>
      </w:r>
      <w:r w:rsidR="00CA2447">
        <w:rPr>
          <w:rFonts w:ascii="Times New Roman" w:hAnsi="Times New Roman"/>
          <w:sz w:val="28"/>
          <w:szCs w:val="28"/>
        </w:rPr>
        <w:t xml:space="preserve"> с </w:t>
      </w:r>
      <w:r w:rsidR="000750F3">
        <w:rPr>
          <w:rFonts w:ascii="Times New Roman" w:hAnsi="Times New Roman"/>
          <w:sz w:val="28"/>
          <w:szCs w:val="28"/>
        </w:rPr>
        <w:t>протестом прокуратуры Солнцевского района на постановление а</w:t>
      </w:r>
      <w:r w:rsidR="000750F3" w:rsidRPr="00C62F9E">
        <w:rPr>
          <w:rFonts w:ascii="Times New Roman" w:hAnsi="Times New Roman"/>
          <w:sz w:val="28"/>
          <w:szCs w:val="28"/>
        </w:rPr>
        <w:t xml:space="preserve">дминистрации Солнцевского района Курской области от </w:t>
      </w:r>
      <w:r w:rsidR="00364032">
        <w:rPr>
          <w:rFonts w:ascii="Times New Roman" w:hAnsi="Times New Roman"/>
          <w:sz w:val="28"/>
          <w:szCs w:val="28"/>
        </w:rPr>
        <w:t>27.03.2019</w:t>
      </w:r>
      <w:r w:rsidR="000750F3" w:rsidRPr="00C62F9E">
        <w:rPr>
          <w:rFonts w:ascii="Times New Roman" w:hAnsi="Times New Roman"/>
          <w:sz w:val="28"/>
          <w:szCs w:val="28"/>
        </w:rPr>
        <w:t xml:space="preserve">   г. № </w:t>
      </w:r>
      <w:r w:rsidR="00364032">
        <w:rPr>
          <w:rFonts w:ascii="Times New Roman" w:hAnsi="Times New Roman"/>
          <w:sz w:val="28"/>
          <w:szCs w:val="28"/>
        </w:rPr>
        <w:t>137</w:t>
      </w:r>
      <w:r w:rsidR="000750F3" w:rsidRPr="00C62F9E">
        <w:rPr>
          <w:rFonts w:ascii="Times New Roman" w:hAnsi="Times New Roman"/>
          <w:sz w:val="28"/>
          <w:szCs w:val="28"/>
        </w:rPr>
        <w:t xml:space="preserve"> </w:t>
      </w:r>
      <w:r w:rsidR="000750F3">
        <w:rPr>
          <w:rFonts w:ascii="Times New Roman" w:hAnsi="Times New Roman"/>
          <w:sz w:val="28"/>
          <w:szCs w:val="28"/>
        </w:rPr>
        <w:t xml:space="preserve">«Об утверждении </w:t>
      </w:r>
      <w:r w:rsidR="00364032">
        <w:rPr>
          <w:rFonts w:ascii="Times New Roman" w:hAnsi="Times New Roman"/>
          <w:sz w:val="28"/>
          <w:szCs w:val="28"/>
        </w:rPr>
        <w:t>Административного регламента Администрации Солнцевского района Курской области</w:t>
      </w:r>
      <w:r w:rsidR="000750F3">
        <w:rPr>
          <w:rFonts w:ascii="Times New Roman" w:hAnsi="Times New Roman"/>
          <w:sz w:val="28"/>
          <w:szCs w:val="28"/>
        </w:rPr>
        <w:t xml:space="preserve"> </w:t>
      </w:r>
      <w:r w:rsidR="0095337E">
        <w:rPr>
          <w:rFonts w:ascii="Times New Roman" w:hAnsi="Times New Roman"/>
          <w:sz w:val="28"/>
          <w:szCs w:val="28"/>
        </w:rPr>
        <w:t xml:space="preserve">по исполнению муниципальной функции «Осуществление муниципального жилищного контроля на территории </w:t>
      </w:r>
      <w:r w:rsidR="000750F3">
        <w:rPr>
          <w:rFonts w:ascii="Times New Roman" w:hAnsi="Times New Roman"/>
          <w:sz w:val="28"/>
          <w:szCs w:val="28"/>
        </w:rPr>
        <w:t xml:space="preserve">о муниципальном жилищном контроле на территории муниципального района «Солнцевский район» Курской области» от 17.06.2019 № 04-01-2019 </w:t>
      </w:r>
      <w:r w:rsidRPr="00D36A5B">
        <w:rPr>
          <w:rFonts w:ascii="Times New Roman" w:hAnsi="Times New Roman"/>
          <w:sz w:val="28"/>
          <w:szCs w:val="28"/>
        </w:rPr>
        <w:t>Администрация Солнцевского  района Курской области ПОСТАНОВЛЯЕТ:</w:t>
      </w:r>
      <w:r w:rsidR="00843500" w:rsidRPr="00C62F9E">
        <w:rPr>
          <w:rFonts w:ascii="Times New Roman" w:hAnsi="Times New Roman"/>
          <w:sz w:val="28"/>
          <w:szCs w:val="28"/>
        </w:rPr>
        <w:tab/>
      </w:r>
      <w:proofErr w:type="gramEnd"/>
    </w:p>
    <w:p w:rsidR="00B56F2F" w:rsidRDefault="00843500" w:rsidP="00D77D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2F9E">
        <w:rPr>
          <w:rFonts w:ascii="Times New Roman" w:hAnsi="Times New Roman"/>
          <w:sz w:val="28"/>
          <w:szCs w:val="28"/>
        </w:rPr>
        <w:tab/>
        <w:t xml:space="preserve">1. </w:t>
      </w:r>
      <w:r w:rsidR="009C05F6">
        <w:rPr>
          <w:rFonts w:ascii="Times New Roman" w:hAnsi="Times New Roman"/>
          <w:sz w:val="28"/>
          <w:szCs w:val="28"/>
        </w:rPr>
        <w:t xml:space="preserve">Внести в </w:t>
      </w:r>
      <w:r w:rsidR="00B56F2F">
        <w:rPr>
          <w:rFonts w:ascii="Times New Roman" w:hAnsi="Times New Roman"/>
          <w:sz w:val="28"/>
          <w:szCs w:val="28"/>
        </w:rPr>
        <w:t>административный регламент</w:t>
      </w:r>
      <w:r w:rsidR="000750F3">
        <w:rPr>
          <w:rFonts w:ascii="Times New Roman" w:hAnsi="Times New Roman"/>
          <w:sz w:val="28"/>
          <w:szCs w:val="28"/>
        </w:rPr>
        <w:t xml:space="preserve"> </w:t>
      </w:r>
      <w:r w:rsidR="00B56F2F">
        <w:rPr>
          <w:rFonts w:ascii="Times New Roman" w:hAnsi="Times New Roman"/>
          <w:sz w:val="28"/>
          <w:szCs w:val="28"/>
        </w:rPr>
        <w:t xml:space="preserve">по предоставлению муниципальной услуги «Осуществление муниципального жилищного контроля  на территории муниципального района «Солнцевский район»  </w:t>
      </w:r>
    </w:p>
    <w:p w:rsidR="00C62F9E" w:rsidRPr="00C62F9E" w:rsidRDefault="00B56F2F" w:rsidP="00D77D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Курской области,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Солнцевского района от 27.03.2019 №137</w:t>
      </w:r>
      <w:r w:rsidR="00612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 w:rsidR="009C05F6">
        <w:rPr>
          <w:rFonts w:ascii="Times New Roman" w:hAnsi="Times New Roman"/>
          <w:sz w:val="28"/>
          <w:szCs w:val="28"/>
        </w:rPr>
        <w:t>изменения:</w:t>
      </w:r>
    </w:p>
    <w:p w:rsidR="00D77DB3" w:rsidRPr="00D77DB3" w:rsidRDefault="009C05F6" w:rsidP="006E69F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50F3">
        <w:rPr>
          <w:rFonts w:ascii="Times New Roman" w:hAnsi="Times New Roman"/>
          <w:sz w:val="28"/>
          <w:szCs w:val="28"/>
        </w:rPr>
        <w:tab/>
      </w:r>
      <w:r w:rsidR="006E69F4">
        <w:rPr>
          <w:rFonts w:ascii="Times New Roman" w:hAnsi="Times New Roman"/>
          <w:sz w:val="28"/>
          <w:szCs w:val="28"/>
        </w:rPr>
        <w:t>п</w:t>
      </w:r>
      <w:r w:rsidR="004062F7">
        <w:rPr>
          <w:rFonts w:ascii="Times New Roman" w:hAnsi="Times New Roman"/>
          <w:sz w:val="28"/>
          <w:szCs w:val="28"/>
        </w:rPr>
        <w:t xml:space="preserve">ункт </w:t>
      </w:r>
      <w:r w:rsidR="00B56F2F">
        <w:rPr>
          <w:rFonts w:ascii="Times New Roman" w:hAnsi="Times New Roman"/>
          <w:sz w:val="28"/>
          <w:szCs w:val="28"/>
        </w:rPr>
        <w:t xml:space="preserve">3.5.1. дополнить подпунктом </w:t>
      </w:r>
      <w:r w:rsidR="006E69F4">
        <w:rPr>
          <w:rFonts w:ascii="Times New Roman" w:hAnsi="Times New Roman"/>
          <w:sz w:val="28"/>
          <w:szCs w:val="28"/>
        </w:rPr>
        <w:t>2.2</w:t>
      </w:r>
      <w:r w:rsidR="000D700A">
        <w:rPr>
          <w:rFonts w:ascii="Times New Roman" w:hAnsi="Times New Roman"/>
          <w:sz w:val="28"/>
          <w:szCs w:val="28"/>
        </w:rPr>
        <w:t>)</w:t>
      </w:r>
      <w:r w:rsidR="004062F7" w:rsidRPr="00D77DB3">
        <w:rPr>
          <w:rFonts w:ascii="Times New Roman" w:hAnsi="Times New Roman"/>
          <w:sz w:val="28"/>
          <w:szCs w:val="28"/>
        </w:rPr>
        <w:t>:</w:t>
      </w:r>
      <w:r w:rsidR="00B56F2F" w:rsidRPr="00D77DB3">
        <w:rPr>
          <w:rFonts w:ascii="Times New Roman" w:hAnsi="Times New Roman"/>
          <w:sz w:val="28"/>
          <w:szCs w:val="28"/>
        </w:rPr>
        <w:t xml:space="preserve"> «</w:t>
      </w:r>
      <w:r w:rsidR="006E69F4">
        <w:rPr>
          <w:rFonts w:ascii="Times New Roman" w:hAnsi="Times New Roman"/>
          <w:sz w:val="28"/>
          <w:szCs w:val="28"/>
        </w:rPr>
        <w:t>2.2</w:t>
      </w:r>
      <w:r w:rsidR="000D700A">
        <w:rPr>
          <w:rFonts w:ascii="Times New Roman" w:hAnsi="Times New Roman"/>
          <w:sz w:val="28"/>
          <w:szCs w:val="28"/>
        </w:rPr>
        <w:t>)</w:t>
      </w:r>
      <w:r w:rsidR="006E69F4">
        <w:rPr>
          <w:rFonts w:ascii="Times New Roman" w:hAnsi="Times New Roman"/>
          <w:sz w:val="28"/>
          <w:szCs w:val="28"/>
        </w:rPr>
        <w:t xml:space="preserve"> </w:t>
      </w:r>
      <w:r w:rsidR="00D77DB3" w:rsidRPr="00D77DB3">
        <w:rPr>
          <w:rFonts w:ascii="Times New Roman" w:hAnsi="Times New Roman"/>
          <w:sz w:val="28"/>
          <w:szCs w:val="28"/>
        </w:rPr>
        <w:t xml:space="preserve">поступление, </w:t>
      </w:r>
      <w:r w:rsidR="000D700A">
        <w:rPr>
          <w:rFonts w:ascii="Times New Roman" w:hAnsi="Times New Roman"/>
          <w:sz w:val="28"/>
          <w:szCs w:val="28"/>
        </w:rPr>
        <w:t>в частности посредством системы</w:t>
      </w:r>
      <w:r w:rsidR="00D77DB3" w:rsidRPr="00D77DB3">
        <w:rPr>
          <w:rFonts w:ascii="Times New Roman" w:hAnsi="Times New Roman"/>
          <w:sz w:val="28"/>
          <w:szCs w:val="28"/>
        </w:rPr>
        <w:t>, в орган государственного жилищного надзора, орган муниципального жилищного контроля обращений и заявлений граждан , в том числе индивидуальных предпринимателей, юридических лиц, о фактах нарушения требований к порядку осуществления перевода жилого помещения в нежилое помещение в многоквартирном доме.</w:t>
      </w:r>
      <w:r w:rsidR="00D77DB3">
        <w:rPr>
          <w:rFonts w:ascii="Times New Roman" w:hAnsi="Times New Roman"/>
          <w:sz w:val="28"/>
          <w:szCs w:val="28"/>
        </w:rPr>
        <w:t>»</w:t>
      </w:r>
    </w:p>
    <w:p w:rsidR="002230B9" w:rsidRDefault="002230B9" w:rsidP="00223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3500" w:rsidRPr="00C62F9E" w:rsidRDefault="00843500" w:rsidP="008435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2F9E">
        <w:rPr>
          <w:rFonts w:ascii="Times New Roman" w:hAnsi="Times New Roman"/>
          <w:sz w:val="28"/>
          <w:szCs w:val="28"/>
        </w:rPr>
        <w:lastRenderedPageBreak/>
        <w:tab/>
        <w:t xml:space="preserve">2. </w:t>
      </w:r>
      <w:proofErr w:type="gramStart"/>
      <w:r w:rsidRPr="00C62F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2F9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75CB" w:rsidRDefault="00843500" w:rsidP="000975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2F9E">
        <w:rPr>
          <w:rFonts w:ascii="Times New Roman" w:hAnsi="Times New Roman"/>
          <w:sz w:val="28"/>
          <w:szCs w:val="28"/>
        </w:rPr>
        <w:tab/>
        <w:t>3. Постановление вступает в силу со дня его подписания</w:t>
      </w:r>
      <w:proofErr w:type="gramStart"/>
      <w:r w:rsidRPr="00C62F9E">
        <w:rPr>
          <w:rFonts w:ascii="Times New Roman" w:hAnsi="Times New Roman"/>
          <w:sz w:val="28"/>
          <w:szCs w:val="28"/>
        </w:rPr>
        <w:t xml:space="preserve"> </w:t>
      </w:r>
      <w:r w:rsidR="00BA132A" w:rsidRPr="00C62F9E">
        <w:rPr>
          <w:rFonts w:ascii="Times New Roman" w:hAnsi="Times New Roman"/>
          <w:sz w:val="28"/>
          <w:szCs w:val="28"/>
        </w:rPr>
        <w:t>.</w:t>
      </w:r>
      <w:proofErr w:type="gramEnd"/>
    </w:p>
    <w:p w:rsidR="009C05F6" w:rsidRPr="00C62F9E" w:rsidRDefault="009C05F6" w:rsidP="000975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483A" w:rsidRPr="00C62F9E" w:rsidRDefault="00F4483A" w:rsidP="00F4483A">
      <w:pPr>
        <w:pStyle w:val="a3"/>
        <w:rPr>
          <w:rFonts w:ascii="Times New Roman" w:hAnsi="Times New Roman"/>
          <w:sz w:val="28"/>
          <w:szCs w:val="28"/>
        </w:rPr>
      </w:pPr>
      <w:r w:rsidRPr="00C62F9E">
        <w:rPr>
          <w:rFonts w:ascii="Times New Roman" w:hAnsi="Times New Roman"/>
          <w:sz w:val="28"/>
          <w:szCs w:val="28"/>
        </w:rPr>
        <w:tab/>
      </w:r>
    </w:p>
    <w:p w:rsidR="00F4483A" w:rsidRPr="00C62F9E" w:rsidRDefault="00C832EB" w:rsidP="00F4483A">
      <w:pPr>
        <w:pStyle w:val="a3"/>
        <w:rPr>
          <w:rFonts w:ascii="Times New Roman" w:hAnsi="Times New Roman"/>
          <w:sz w:val="28"/>
          <w:szCs w:val="28"/>
        </w:rPr>
      </w:pPr>
      <w:r w:rsidRPr="00C62F9E">
        <w:rPr>
          <w:rFonts w:ascii="Times New Roman" w:hAnsi="Times New Roman"/>
          <w:sz w:val="28"/>
          <w:szCs w:val="28"/>
        </w:rPr>
        <w:t xml:space="preserve">Глава </w:t>
      </w:r>
      <w:r w:rsidR="00F4483A" w:rsidRPr="00C62F9E">
        <w:rPr>
          <w:rFonts w:ascii="Times New Roman" w:hAnsi="Times New Roman"/>
          <w:sz w:val="28"/>
          <w:szCs w:val="28"/>
        </w:rPr>
        <w:t xml:space="preserve"> Солнцевского района </w:t>
      </w:r>
      <w:r w:rsidR="00F4483A" w:rsidRPr="00C62F9E">
        <w:rPr>
          <w:rFonts w:ascii="Times New Roman" w:hAnsi="Times New Roman"/>
          <w:sz w:val="28"/>
          <w:szCs w:val="28"/>
        </w:rPr>
        <w:tab/>
      </w:r>
      <w:r w:rsidR="00F4483A" w:rsidRPr="00C62F9E">
        <w:rPr>
          <w:rFonts w:ascii="Times New Roman" w:hAnsi="Times New Roman"/>
          <w:sz w:val="28"/>
          <w:szCs w:val="28"/>
        </w:rPr>
        <w:tab/>
      </w:r>
      <w:r w:rsidR="00F4483A" w:rsidRPr="00C62F9E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C62F9E">
        <w:rPr>
          <w:rFonts w:ascii="Times New Roman" w:hAnsi="Times New Roman"/>
          <w:sz w:val="28"/>
          <w:szCs w:val="28"/>
        </w:rPr>
        <w:t xml:space="preserve">                 </w:t>
      </w:r>
      <w:r w:rsidR="00F4483A" w:rsidRPr="00C62F9E">
        <w:rPr>
          <w:rFonts w:ascii="Times New Roman" w:hAnsi="Times New Roman"/>
          <w:sz w:val="28"/>
          <w:szCs w:val="28"/>
        </w:rPr>
        <w:t xml:space="preserve"> </w:t>
      </w:r>
      <w:r w:rsidRPr="00C62F9E">
        <w:rPr>
          <w:rFonts w:ascii="Times New Roman" w:hAnsi="Times New Roman"/>
          <w:sz w:val="28"/>
          <w:szCs w:val="28"/>
        </w:rPr>
        <w:t>Г.Д.Енютин</w:t>
      </w:r>
    </w:p>
    <w:p w:rsidR="00F4483A" w:rsidRPr="00C62F9E" w:rsidRDefault="00F4483A" w:rsidP="00F4483A">
      <w:pPr>
        <w:pStyle w:val="a3"/>
        <w:rPr>
          <w:rFonts w:ascii="Times New Roman" w:hAnsi="Times New Roman"/>
          <w:sz w:val="28"/>
          <w:szCs w:val="28"/>
        </w:rPr>
      </w:pPr>
    </w:p>
    <w:p w:rsidR="00F4483A" w:rsidRPr="00C62F9E" w:rsidRDefault="00F4483A" w:rsidP="00F4483A">
      <w:pPr>
        <w:pStyle w:val="a3"/>
        <w:rPr>
          <w:rFonts w:ascii="Times New Roman" w:hAnsi="Times New Roman"/>
          <w:sz w:val="28"/>
          <w:szCs w:val="28"/>
        </w:rPr>
      </w:pPr>
      <w:r w:rsidRPr="00C62F9E">
        <w:rPr>
          <w:rFonts w:ascii="Times New Roman" w:hAnsi="Times New Roman"/>
          <w:sz w:val="28"/>
          <w:szCs w:val="28"/>
        </w:rPr>
        <w:t xml:space="preserve"> </w:t>
      </w:r>
      <w:r w:rsidRPr="00C62F9E">
        <w:rPr>
          <w:rFonts w:ascii="Times New Roman" w:hAnsi="Times New Roman"/>
          <w:sz w:val="28"/>
          <w:szCs w:val="28"/>
        </w:rPr>
        <w:tab/>
        <w:t>Согласовано:</w:t>
      </w:r>
      <w:r w:rsidRPr="00C62F9E">
        <w:rPr>
          <w:rFonts w:ascii="Times New Roman" w:hAnsi="Times New Roman"/>
          <w:sz w:val="28"/>
          <w:szCs w:val="28"/>
        </w:rPr>
        <w:tab/>
      </w:r>
      <w:r w:rsidRPr="00C62F9E">
        <w:rPr>
          <w:rFonts w:ascii="Times New Roman" w:hAnsi="Times New Roman"/>
          <w:sz w:val="28"/>
          <w:szCs w:val="28"/>
        </w:rPr>
        <w:tab/>
      </w:r>
      <w:r w:rsidRPr="00C62F9E">
        <w:rPr>
          <w:rFonts w:ascii="Times New Roman" w:hAnsi="Times New Roman"/>
          <w:sz w:val="28"/>
          <w:szCs w:val="28"/>
        </w:rPr>
        <w:tab/>
      </w:r>
      <w:r w:rsidRPr="00C62F9E">
        <w:rPr>
          <w:rFonts w:ascii="Times New Roman" w:hAnsi="Times New Roman"/>
          <w:sz w:val="28"/>
          <w:szCs w:val="28"/>
        </w:rPr>
        <w:tab/>
      </w:r>
      <w:r w:rsidRPr="00C62F9E">
        <w:rPr>
          <w:rFonts w:ascii="Times New Roman" w:hAnsi="Times New Roman"/>
          <w:sz w:val="28"/>
          <w:szCs w:val="28"/>
        </w:rPr>
        <w:tab/>
        <w:t xml:space="preserve">         </w:t>
      </w:r>
      <w:r w:rsidR="000750F3">
        <w:rPr>
          <w:rFonts w:ascii="Times New Roman" w:hAnsi="Times New Roman"/>
          <w:sz w:val="28"/>
          <w:szCs w:val="28"/>
        </w:rPr>
        <w:t xml:space="preserve">           </w:t>
      </w:r>
      <w:r w:rsidR="00C832EB" w:rsidRPr="00C62F9E">
        <w:rPr>
          <w:rFonts w:ascii="Times New Roman" w:hAnsi="Times New Roman"/>
          <w:sz w:val="28"/>
          <w:szCs w:val="28"/>
        </w:rPr>
        <w:t xml:space="preserve"> </w:t>
      </w:r>
      <w:r w:rsidRPr="00C62F9E">
        <w:rPr>
          <w:rFonts w:ascii="Times New Roman" w:hAnsi="Times New Roman"/>
          <w:sz w:val="28"/>
          <w:szCs w:val="28"/>
        </w:rPr>
        <w:t xml:space="preserve"> </w:t>
      </w:r>
      <w:r w:rsidR="000750F3">
        <w:rPr>
          <w:rFonts w:ascii="Times New Roman" w:hAnsi="Times New Roman"/>
          <w:sz w:val="28"/>
          <w:szCs w:val="28"/>
        </w:rPr>
        <w:t>Л.В. Никифорова</w:t>
      </w:r>
    </w:p>
    <w:p w:rsidR="00F4483A" w:rsidRPr="00C62F9E" w:rsidRDefault="00F4483A" w:rsidP="00F4483A">
      <w:pPr>
        <w:pStyle w:val="a3"/>
        <w:rPr>
          <w:rFonts w:ascii="Times New Roman" w:hAnsi="Times New Roman"/>
          <w:sz w:val="28"/>
          <w:szCs w:val="28"/>
        </w:rPr>
      </w:pPr>
      <w:r w:rsidRPr="00C62F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F4483A" w:rsidRPr="00C62F9E" w:rsidRDefault="00F4483A" w:rsidP="00F4483A">
      <w:pPr>
        <w:pStyle w:val="a3"/>
        <w:rPr>
          <w:rFonts w:ascii="Times New Roman" w:hAnsi="Times New Roman"/>
          <w:sz w:val="28"/>
          <w:szCs w:val="28"/>
        </w:rPr>
      </w:pPr>
      <w:r w:rsidRPr="00C62F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C832EB" w:rsidRPr="00C62F9E">
        <w:rPr>
          <w:rFonts w:ascii="Times New Roman" w:hAnsi="Times New Roman"/>
          <w:sz w:val="28"/>
          <w:szCs w:val="28"/>
        </w:rPr>
        <w:t xml:space="preserve">           </w:t>
      </w:r>
      <w:r w:rsidR="00F8558B" w:rsidRPr="00C62F9E">
        <w:rPr>
          <w:rFonts w:ascii="Times New Roman" w:hAnsi="Times New Roman"/>
          <w:sz w:val="28"/>
          <w:szCs w:val="28"/>
        </w:rPr>
        <w:t xml:space="preserve"> </w:t>
      </w:r>
      <w:r w:rsidRPr="00C62F9E">
        <w:rPr>
          <w:rFonts w:ascii="Times New Roman" w:hAnsi="Times New Roman"/>
          <w:sz w:val="28"/>
          <w:szCs w:val="28"/>
        </w:rPr>
        <w:t xml:space="preserve"> В.А.Кудинов</w:t>
      </w:r>
    </w:p>
    <w:p w:rsidR="00F4483A" w:rsidRPr="00C62F9E" w:rsidRDefault="00F4483A" w:rsidP="00F4483A">
      <w:pPr>
        <w:pStyle w:val="a3"/>
        <w:rPr>
          <w:rFonts w:ascii="Times New Roman" w:hAnsi="Times New Roman"/>
          <w:sz w:val="28"/>
          <w:szCs w:val="28"/>
        </w:rPr>
      </w:pPr>
    </w:p>
    <w:p w:rsidR="000D558B" w:rsidRPr="00F4483A" w:rsidRDefault="00F4483A" w:rsidP="00F4483A">
      <w:pPr>
        <w:pStyle w:val="a3"/>
        <w:rPr>
          <w:rFonts w:ascii="Times New Roman" w:hAnsi="Times New Roman"/>
          <w:sz w:val="28"/>
          <w:szCs w:val="28"/>
        </w:rPr>
      </w:pPr>
      <w:r w:rsidRPr="00C62F9E">
        <w:rPr>
          <w:rFonts w:ascii="Times New Roman" w:hAnsi="Times New Roman"/>
          <w:sz w:val="28"/>
          <w:szCs w:val="28"/>
        </w:rPr>
        <w:tab/>
        <w:t>Подготовила:</w:t>
      </w:r>
      <w:r w:rsidRPr="00C62F9E">
        <w:rPr>
          <w:rFonts w:ascii="Times New Roman" w:hAnsi="Times New Roman"/>
          <w:sz w:val="28"/>
          <w:szCs w:val="28"/>
        </w:rPr>
        <w:tab/>
      </w:r>
      <w:r w:rsidRPr="00C62F9E">
        <w:rPr>
          <w:rFonts w:ascii="Times New Roman" w:hAnsi="Times New Roman"/>
          <w:sz w:val="28"/>
          <w:szCs w:val="28"/>
        </w:rPr>
        <w:tab/>
      </w:r>
      <w:r w:rsidRPr="00C62F9E">
        <w:rPr>
          <w:rFonts w:ascii="Times New Roman" w:hAnsi="Times New Roman"/>
          <w:sz w:val="28"/>
          <w:szCs w:val="28"/>
        </w:rPr>
        <w:tab/>
      </w:r>
      <w:r w:rsidRPr="00C62F9E">
        <w:rPr>
          <w:rFonts w:ascii="Times New Roman" w:hAnsi="Times New Roman"/>
          <w:sz w:val="28"/>
          <w:szCs w:val="28"/>
        </w:rPr>
        <w:tab/>
      </w:r>
      <w:r w:rsidRPr="00C62F9E">
        <w:rPr>
          <w:rFonts w:ascii="Times New Roman" w:hAnsi="Times New Roman"/>
          <w:sz w:val="28"/>
          <w:szCs w:val="28"/>
        </w:rPr>
        <w:tab/>
        <w:t xml:space="preserve">            </w:t>
      </w:r>
      <w:r w:rsidR="00C832EB" w:rsidRPr="00C62F9E">
        <w:rPr>
          <w:rFonts w:ascii="Times New Roman" w:hAnsi="Times New Roman"/>
          <w:sz w:val="28"/>
          <w:szCs w:val="28"/>
        </w:rPr>
        <w:t xml:space="preserve">            </w:t>
      </w:r>
      <w:r w:rsidRPr="00C62F9E">
        <w:rPr>
          <w:rFonts w:ascii="Times New Roman" w:hAnsi="Times New Roman"/>
          <w:sz w:val="28"/>
          <w:szCs w:val="28"/>
        </w:rPr>
        <w:t>Л.</w:t>
      </w:r>
      <w:r w:rsidR="000750F3">
        <w:rPr>
          <w:rFonts w:ascii="Times New Roman" w:hAnsi="Times New Roman"/>
          <w:sz w:val="28"/>
          <w:szCs w:val="28"/>
        </w:rPr>
        <w:t xml:space="preserve">И.Заболотная </w:t>
      </w:r>
      <w:r w:rsidRPr="00F4483A">
        <w:rPr>
          <w:rFonts w:ascii="Times New Roman" w:hAnsi="Times New Roman"/>
          <w:sz w:val="28"/>
          <w:szCs w:val="28"/>
        </w:rPr>
        <w:t xml:space="preserve">           </w:t>
      </w:r>
    </w:p>
    <w:sectPr w:rsidR="000D558B" w:rsidRPr="00F4483A" w:rsidSect="00EB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83A"/>
    <w:rsid w:val="000061BB"/>
    <w:rsid w:val="000218F4"/>
    <w:rsid w:val="00053BC1"/>
    <w:rsid w:val="0006236E"/>
    <w:rsid w:val="0006567B"/>
    <w:rsid w:val="000750F3"/>
    <w:rsid w:val="000975CB"/>
    <w:rsid w:val="000B7F8A"/>
    <w:rsid w:val="000D558B"/>
    <w:rsid w:val="000D700A"/>
    <w:rsid w:val="001277F3"/>
    <w:rsid w:val="001742E9"/>
    <w:rsid w:val="00191185"/>
    <w:rsid w:val="001C279F"/>
    <w:rsid w:val="001C4A55"/>
    <w:rsid w:val="002230B9"/>
    <w:rsid w:val="0023421A"/>
    <w:rsid w:val="00260B81"/>
    <w:rsid w:val="00277F91"/>
    <w:rsid w:val="002D66B4"/>
    <w:rsid w:val="003508FA"/>
    <w:rsid w:val="00364032"/>
    <w:rsid w:val="00375B47"/>
    <w:rsid w:val="004062F7"/>
    <w:rsid w:val="004108E8"/>
    <w:rsid w:val="00414C49"/>
    <w:rsid w:val="004A3139"/>
    <w:rsid w:val="005A2646"/>
    <w:rsid w:val="006129FE"/>
    <w:rsid w:val="00681DB5"/>
    <w:rsid w:val="006E69F4"/>
    <w:rsid w:val="0074660A"/>
    <w:rsid w:val="007517CC"/>
    <w:rsid w:val="007F4736"/>
    <w:rsid w:val="00843500"/>
    <w:rsid w:val="00873DFE"/>
    <w:rsid w:val="00887C9A"/>
    <w:rsid w:val="00937815"/>
    <w:rsid w:val="0095337E"/>
    <w:rsid w:val="00986815"/>
    <w:rsid w:val="009B1E67"/>
    <w:rsid w:val="009C05F6"/>
    <w:rsid w:val="009F18D6"/>
    <w:rsid w:val="009F31B0"/>
    <w:rsid w:val="00A60A8B"/>
    <w:rsid w:val="00AA4E04"/>
    <w:rsid w:val="00B56F2F"/>
    <w:rsid w:val="00B86820"/>
    <w:rsid w:val="00B9033A"/>
    <w:rsid w:val="00BA132A"/>
    <w:rsid w:val="00BA2B85"/>
    <w:rsid w:val="00BC25F3"/>
    <w:rsid w:val="00BD14C3"/>
    <w:rsid w:val="00BE4658"/>
    <w:rsid w:val="00C14C9E"/>
    <w:rsid w:val="00C35281"/>
    <w:rsid w:val="00C62F9E"/>
    <w:rsid w:val="00C832EB"/>
    <w:rsid w:val="00CA2447"/>
    <w:rsid w:val="00CE345B"/>
    <w:rsid w:val="00D12F15"/>
    <w:rsid w:val="00D36A5B"/>
    <w:rsid w:val="00D439D1"/>
    <w:rsid w:val="00D543C4"/>
    <w:rsid w:val="00D77DB3"/>
    <w:rsid w:val="00DD44CF"/>
    <w:rsid w:val="00E27E37"/>
    <w:rsid w:val="00E64A53"/>
    <w:rsid w:val="00EB5E7F"/>
    <w:rsid w:val="00EF01B3"/>
    <w:rsid w:val="00F362B4"/>
    <w:rsid w:val="00F43E0A"/>
    <w:rsid w:val="00F4483A"/>
    <w:rsid w:val="00F8558B"/>
    <w:rsid w:val="00FB2935"/>
    <w:rsid w:val="00FC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8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5F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129FE"/>
  </w:style>
  <w:style w:type="character" w:styleId="a6">
    <w:name w:val="Hyperlink"/>
    <w:basedOn w:val="a0"/>
    <w:uiPriority w:val="99"/>
    <w:unhideWhenUsed/>
    <w:rsid w:val="004062F7"/>
    <w:rPr>
      <w:color w:val="0000FF"/>
      <w:u w:val="single"/>
    </w:rPr>
  </w:style>
  <w:style w:type="paragraph" w:customStyle="1" w:styleId="juscontext">
    <w:name w:val="juscontext"/>
    <w:basedOn w:val="a"/>
    <w:rsid w:val="004062F7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7550-3487-497B-9AD3-14BE01F4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2019-07-01T13:03:00Z</cp:lastPrinted>
  <dcterms:created xsi:type="dcterms:W3CDTF">2019-07-01T11:52:00Z</dcterms:created>
  <dcterms:modified xsi:type="dcterms:W3CDTF">2019-07-31T11:10:00Z</dcterms:modified>
</cp:coreProperties>
</file>