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AA3A" w14:textId="77777777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88D2B01" w14:textId="77777777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4A556A1" w14:textId="7AB77910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Солнцевского района Курской области</w:t>
      </w:r>
    </w:p>
    <w:p w14:paraId="6BAC4163" w14:textId="4A55666E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4947605A" w14:textId="52484718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9DC3ADC" w14:textId="50CAED47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3FD9117" w14:textId="01B3E019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CA8D028" w14:textId="23468DC4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4B94CBA" w14:textId="33C16213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CDC38F6" w14:textId="77777777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1D68CD8" w14:textId="77777777" w:rsidR="00D92CFD" w:rsidRDefault="00D92CFD" w:rsidP="00D92CF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9918190" w14:textId="0AAD47BA" w:rsidR="00D92CFD" w:rsidRPr="00D92CFD" w:rsidRDefault="00D92CFD" w:rsidP="00D9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FD">
        <w:rPr>
          <w:rFonts w:ascii="Times New Roman" w:hAnsi="Times New Roman" w:cs="Times New Roman"/>
          <w:sz w:val="28"/>
          <w:szCs w:val="28"/>
        </w:rPr>
        <w:t xml:space="preserve">Прошу Вас разместить на сайте Вашего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следующую информацию.</w:t>
      </w:r>
      <w:bookmarkStart w:id="0" w:name="_GoBack"/>
      <w:bookmarkEnd w:id="0"/>
    </w:p>
    <w:p w14:paraId="01EBC519" w14:textId="77777777" w:rsidR="00D92CFD" w:rsidRDefault="00D92CFD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01357" w14:textId="0499234C" w:rsidR="00C27C63" w:rsidRPr="00D92CFD" w:rsidRDefault="002C402C" w:rsidP="00D92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CFD">
        <w:rPr>
          <w:rFonts w:ascii="Times New Roman" w:hAnsi="Times New Roman" w:cs="Times New Roman"/>
          <w:b/>
          <w:bCs/>
          <w:sz w:val="28"/>
          <w:szCs w:val="28"/>
        </w:rPr>
        <w:t>В прокуратуре Курской области открыта «горячая линия» по вопросам противодействия наркомании</w:t>
      </w:r>
    </w:p>
    <w:p w14:paraId="6E7D69A6" w14:textId="77777777" w:rsidR="002C402C" w:rsidRPr="002C402C" w:rsidRDefault="002C402C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88E0" w14:textId="1C958395" w:rsidR="002C402C" w:rsidRPr="002C402C" w:rsidRDefault="002C402C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02C">
        <w:rPr>
          <w:rFonts w:ascii="Times New Roman" w:hAnsi="Times New Roman" w:cs="Times New Roman"/>
          <w:sz w:val="28"/>
          <w:szCs w:val="28"/>
        </w:rPr>
        <w:t>Прокуратура Курской области открыла «горячую линию» по вопросам противодействия наркомании. Просим граждан сообщить об известных им фактах, связанных с незаконным оборотом наркотических средств, психотропных и сильнодействующих веществ, в том числе:</w:t>
      </w:r>
    </w:p>
    <w:p w14:paraId="0AF73D68" w14:textId="274CDD85" w:rsidR="002C402C" w:rsidRPr="002C402C" w:rsidRDefault="002C402C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02C">
        <w:rPr>
          <w:rFonts w:ascii="Times New Roman" w:hAnsi="Times New Roman" w:cs="Times New Roman"/>
          <w:sz w:val="28"/>
          <w:szCs w:val="28"/>
        </w:rPr>
        <w:t>- о местах распространения наркотиков (запрещенных веществ);</w:t>
      </w:r>
    </w:p>
    <w:p w14:paraId="4ADB0910" w14:textId="04CC7A20" w:rsidR="002C402C" w:rsidRPr="002C402C" w:rsidRDefault="002C402C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02C">
        <w:rPr>
          <w:rFonts w:ascii="Times New Roman" w:hAnsi="Times New Roman" w:cs="Times New Roman"/>
          <w:sz w:val="28"/>
          <w:szCs w:val="28"/>
        </w:rPr>
        <w:t>- о наркопритонах;</w:t>
      </w:r>
    </w:p>
    <w:p w14:paraId="3375CA82" w14:textId="6D69916D" w:rsidR="002C402C" w:rsidRPr="002C402C" w:rsidRDefault="002C402C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02C">
        <w:rPr>
          <w:rFonts w:ascii="Times New Roman" w:hAnsi="Times New Roman" w:cs="Times New Roman"/>
          <w:sz w:val="28"/>
          <w:szCs w:val="28"/>
        </w:rPr>
        <w:t>- о лицах, допускающих немедицинское потребление наркотических средств, психотропных и сильнодействующих веществ;</w:t>
      </w:r>
    </w:p>
    <w:p w14:paraId="36303F54" w14:textId="3813A8F9" w:rsidR="002C402C" w:rsidRDefault="002C402C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02C">
        <w:rPr>
          <w:rFonts w:ascii="Times New Roman" w:hAnsi="Times New Roman" w:cs="Times New Roman"/>
          <w:sz w:val="28"/>
          <w:szCs w:val="28"/>
        </w:rPr>
        <w:t xml:space="preserve">- о фактах безрецептурной продажи аптечными организациями </w:t>
      </w:r>
      <w:r>
        <w:rPr>
          <w:rFonts w:ascii="Times New Roman" w:hAnsi="Times New Roman" w:cs="Times New Roman"/>
          <w:sz w:val="28"/>
          <w:szCs w:val="28"/>
        </w:rPr>
        <w:t>психотропных и сильнодействующих препаратов;</w:t>
      </w:r>
    </w:p>
    <w:p w14:paraId="65462C86" w14:textId="3AD6DA8B" w:rsidR="002C402C" w:rsidRDefault="002C402C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бездействии сотрудников правоохранительных органов по пресечению правонарушений и преступлений в сфере незаконного оборота наркотиков.</w:t>
      </w:r>
    </w:p>
    <w:p w14:paraId="5F8ADBEA" w14:textId="478208D6" w:rsidR="002C402C" w:rsidRDefault="002C402C" w:rsidP="002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осуществляется по телефону дежурного прокурора (4712) 51-29-33 с 09 час. 00 мин. До 18 час. 00 мин., через интернет-приемную.</w:t>
      </w:r>
    </w:p>
    <w:p w14:paraId="5500BE06" w14:textId="1886C74C" w:rsidR="00D92CFD" w:rsidRDefault="00D92CFD" w:rsidP="00D9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85D4B" w14:textId="413FBFF1" w:rsidR="00D92CFD" w:rsidRDefault="00D92CFD" w:rsidP="00D9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5525" w14:textId="0C845A5D" w:rsidR="00D92CFD" w:rsidRDefault="00D92CFD" w:rsidP="00D9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Солнцевского района </w:t>
      </w:r>
    </w:p>
    <w:p w14:paraId="03FD3328" w14:textId="28BBF1D3" w:rsidR="00D92CFD" w:rsidRPr="002C402C" w:rsidRDefault="00D92CFD" w:rsidP="00D92CF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  <w:t>А.Н. Лавренов</w:t>
      </w:r>
    </w:p>
    <w:sectPr w:rsidR="00D92CFD" w:rsidRPr="002C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C6C7" w14:textId="77777777" w:rsidR="0049627E" w:rsidRDefault="0049627E" w:rsidP="00D92CFD">
      <w:pPr>
        <w:spacing w:after="0" w:line="240" w:lineRule="auto"/>
      </w:pPr>
      <w:r>
        <w:separator/>
      </w:r>
    </w:p>
  </w:endnote>
  <w:endnote w:type="continuationSeparator" w:id="0">
    <w:p w14:paraId="21282693" w14:textId="77777777" w:rsidR="0049627E" w:rsidRDefault="0049627E" w:rsidP="00D9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A60FE" w14:textId="77777777" w:rsidR="0049627E" w:rsidRDefault="0049627E" w:rsidP="00D92CFD">
      <w:pPr>
        <w:spacing w:after="0" w:line="240" w:lineRule="auto"/>
      </w:pPr>
      <w:r>
        <w:separator/>
      </w:r>
    </w:p>
  </w:footnote>
  <w:footnote w:type="continuationSeparator" w:id="0">
    <w:p w14:paraId="202A2BD2" w14:textId="77777777" w:rsidR="0049627E" w:rsidRDefault="0049627E" w:rsidP="00D92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63"/>
    <w:rsid w:val="002C402C"/>
    <w:rsid w:val="0049627E"/>
    <w:rsid w:val="00C27C63"/>
    <w:rsid w:val="00D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7D89"/>
  <w15:chartTrackingRefBased/>
  <w15:docId w15:val="{27B6BA67-50A6-4398-A1B0-958B98D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CFD"/>
  </w:style>
  <w:style w:type="paragraph" w:styleId="a5">
    <w:name w:val="footer"/>
    <w:basedOn w:val="a"/>
    <w:link w:val="a6"/>
    <w:uiPriority w:val="99"/>
    <w:unhideWhenUsed/>
    <w:rsid w:val="00D9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2019-09-23T11:10:00Z</cp:lastPrinted>
  <dcterms:created xsi:type="dcterms:W3CDTF">2019-09-23T10:57:00Z</dcterms:created>
  <dcterms:modified xsi:type="dcterms:W3CDTF">2019-09-23T11:13:00Z</dcterms:modified>
</cp:coreProperties>
</file>