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9C2" w:rsidRDefault="001639C2" w:rsidP="001639C2">
      <w:pPr>
        <w:tabs>
          <w:tab w:val="left" w:pos="4536"/>
        </w:tabs>
        <w:spacing w:after="0" w:line="240" w:lineRule="auto"/>
        <w:jc w:val="center"/>
        <w:rPr>
          <w:rFonts w:ascii="Arial" w:hAnsi="Arial" w:cs="Arial"/>
          <w:b/>
          <w:sz w:val="32"/>
          <w:szCs w:val="32"/>
        </w:rPr>
      </w:pPr>
      <w:bookmarkStart w:id="0" w:name="_GoBack"/>
      <w:bookmarkEnd w:id="0"/>
      <w:r>
        <w:rPr>
          <w:rFonts w:ascii="Arial" w:hAnsi="Arial" w:cs="Arial"/>
          <w:b/>
          <w:sz w:val="32"/>
          <w:szCs w:val="32"/>
        </w:rPr>
        <w:t>АДМИНИСТРАЦИИЯ</w:t>
      </w:r>
    </w:p>
    <w:p w:rsidR="001639C2" w:rsidRDefault="001639C2" w:rsidP="001639C2">
      <w:pPr>
        <w:tabs>
          <w:tab w:val="left" w:pos="4536"/>
        </w:tabs>
        <w:spacing w:after="0" w:line="240" w:lineRule="auto"/>
        <w:jc w:val="center"/>
        <w:rPr>
          <w:rFonts w:ascii="Arial" w:hAnsi="Arial" w:cs="Arial"/>
          <w:b/>
          <w:color w:val="000000"/>
          <w:spacing w:val="-8"/>
          <w:sz w:val="32"/>
          <w:szCs w:val="32"/>
        </w:rPr>
      </w:pPr>
      <w:r>
        <w:rPr>
          <w:rFonts w:ascii="Arial" w:hAnsi="Arial" w:cs="Arial"/>
          <w:b/>
          <w:color w:val="000000"/>
          <w:spacing w:val="-8"/>
          <w:sz w:val="32"/>
          <w:szCs w:val="32"/>
        </w:rPr>
        <w:t>СОЛНЦЕВСКОГО РАЙОНА</w:t>
      </w:r>
    </w:p>
    <w:p w:rsidR="001639C2" w:rsidRDefault="001639C2" w:rsidP="001639C2">
      <w:pPr>
        <w:tabs>
          <w:tab w:val="left" w:pos="4536"/>
        </w:tabs>
        <w:spacing w:after="0" w:line="240" w:lineRule="auto"/>
        <w:jc w:val="center"/>
        <w:rPr>
          <w:rFonts w:ascii="Arial" w:hAnsi="Arial" w:cs="Arial"/>
          <w:b/>
          <w:color w:val="000000"/>
          <w:spacing w:val="-8"/>
          <w:sz w:val="32"/>
          <w:szCs w:val="32"/>
        </w:rPr>
      </w:pPr>
      <w:r>
        <w:rPr>
          <w:rFonts w:ascii="Arial" w:hAnsi="Arial" w:cs="Arial"/>
          <w:b/>
          <w:color w:val="000000"/>
          <w:spacing w:val="-8"/>
          <w:sz w:val="32"/>
          <w:szCs w:val="32"/>
        </w:rPr>
        <w:t>КУРСКОЙ ОБЛАСТИ</w:t>
      </w:r>
    </w:p>
    <w:p w:rsidR="001639C2" w:rsidRDefault="001639C2" w:rsidP="001639C2">
      <w:pPr>
        <w:tabs>
          <w:tab w:val="left" w:pos="4536"/>
        </w:tabs>
        <w:spacing w:after="0" w:line="240" w:lineRule="auto"/>
        <w:jc w:val="center"/>
        <w:rPr>
          <w:rFonts w:ascii="Arial" w:hAnsi="Arial" w:cs="Arial"/>
          <w:b/>
          <w:color w:val="000000"/>
          <w:spacing w:val="-8"/>
          <w:sz w:val="32"/>
          <w:szCs w:val="32"/>
        </w:rPr>
      </w:pPr>
    </w:p>
    <w:p w:rsidR="001639C2" w:rsidRDefault="001639C2" w:rsidP="001639C2">
      <w:pPr>
        <w:tabs>
          <w:tab w:val="left" w:pos="4536"/>
        </w:tabs>
        <w:spacing w:after="0" w:line="240" w:lineRule="auto"/>
        <w:jc w:val="center"/>
        <w:rPr>
          <w:rFonts w:ascii="Arial" w:hAnsi="Arial" w:cs="Arial"/>
          <w:b/>
          <w:color w:val="000000"/>
          <w:spacing w:val="-8"/>
          <w:sz w:val="32"/>
          <w:szCs w:val="32"/>
        </w:rPr>
      </w:pPr>
      <w:r>
        <w:rPr>
          <w:rFonts w:ascii="Arial" w:hAnsi="Arial" w:cs="Arial"/>
          <w:b/>
          <w:color w:val="000000"/>
          <w:spacing w:val="-8"/>
          <w:sz w:val="32"/>
          <w:szCs w:val="32"/>
        </w:rPr>
        <w:t>ПОСТАНОВЛЕНИЕ</w:t>
      </w:r>
    </w:p>
    <w:p w:rsidR="001639C2" w:rsidRDefault="001639C2" w:rsidP="001639C2">
      <w:pPr>
        <w:tabs>
          <w:tab w:val="left" w:pos="4536"/>
        </w:tabs>
        <w:spacing w:after="0" w:line="240" w:lineRule="auto"/>
        <w:jc w:val="center"/>
        <w:rPr>
          <w:rFonts w:ascii="Arial" w:hAnsi="Arial" w:cs="Arial"/>
          <w:b/>
          <w:color w:val="000000"/>
          <w:spacing w:val="-8"/>
          <w:sz w:val="32"/>
          <w:szCs w:val="32"/>
        </w:rPr>
      </w:pPr>
      <w:r>
        <w:rPr>
          <w:rFonts w:ascii="Arial" w:hAnsi="Arial" w:cs="Arial"/>
          <w:b/>
          <w:color w:val="000000"/>
          <w:spacing w:val="-8"/>
          <w:sz w:val="32"/>
          <w:szCs w:val="32"/>
        </w:rPr>
        <w:t>от 31 октября 2019 г. №419</w:t>
      </w:r>
    </w:p>
    <w:p w:rsidR="001639C2" w:rsidRDefault="001639C2" w:rsidP="001639C2">
      <w:pPr>
        <w:tabs>
          <w:tab w:val="left" w:pos="4536"/>
        </w:tabs>
        <w:spacing w:after="0" w:line="240" w:lineRule="auto"/>
        <w:jc w:val="center"/>
        <w:rPr>
          <w:rFonts w:ascii="Arial" w:hAnsi="Arial" w:cs="Arial"/>
          <w:b/>
          <w:color w:val="000000"/>
          <w:spacing w:val="-8"/>
          <w:sz w:val="32"/>
          <w:szCs w:val="32"/>
        </w:rPr>
      </w:pPr>
    </w:p>
    <w:p w:rsidR="001639C2" w:rsidRDefault="001639C2" w:rsidP="001639C2">
      <w:pPr>
        <w:tabs>
          <w:tab w:val="left" w:pos="4536"/>
        </w:tabs>
        <w:spacing w:after="0" w:line="240" w:lineRule="auto"/>
        <w:jc w:val="center"/>
        <w:rPr>
          <w:rFonts w:ascii="Arial" w:hAnsi="Arial" w:cs="Arial"/>
          <w:b/>
          <w:color w:val="000000"/>
          <w:spacing w:val="-8"/>
          <w:sz w:val="32"/>
          <w:szCs w:val="32"/>
        </w:rPr>
      </w:pPr>
    </w:p>
    <w:p w:rsidR="001639C2" w:rsidRPr="001639C2" w:rsidRDefault="001639C2" w:rsidP="001639C2">
      <w:pPr>
        <w:spacing w:after="0" w:line="240" w:lineRule="auto"/>
        <w:jc w:val="center"/>
        <w:rPr>
          <w:rFonts w:ascii="Arial" w:eastAsia="Times New Roman" w:hAnsi="Arial" w:cs="Arial"/>
          <w:b/>
          <w:sz w:val="32"/>
          <w:szCs w:val="32"/>
          <w:lang w:eastAsia="ru-RU"/>
        </w:rPr>
      </w:pPr>
      <w:r w:rsidRPr="001639C2">
        <w:rPr>
          <w:rFonts w:ascii="Arial" w:eastAsia="Times New Roman" w:hAnsi="Arial" w:cs="Arial"/>
          <w:b/>
          <w:sz w:val="32"/>
          <w:szCs w:val="32"/>
          <w:lang w:eastAsia="ru-RU"/>
        </w:rPr>
        <w:t>Об утверждении основных направлений</w:t>
      </w:r>
      <w:r>
        <w:rPr>
          <w:rFonts w:ascii="Arial" w:eastAsia="Times New Roman" w:hAnsi="Arial" w:cs="Arial"/>
          <w:b/>
          <w:sz w:val="32"/>
          <w:szCs w:val="32"/>
          <w:lang w:eastAsia="ru-RU"/>
        </w:rPr>
        <w:t xml:space="preserve"> </w:t>
      </w:r>
      <w:r w:rsidRPr="001639C2">
        <w:rPr>
          <w:rFonts w:ascii="Arial" w:eastAsia="Times New Roman" w:hAnsi="Arial" w:cs="Arial"/>
          <w:b/>
          <w:sz w:val="32"/>
          <w:szCs w:val="32"/>
          <w:lang w:eastAsia="ru-RU"/>
        </w:rPr>
        <w:t>бюджетной и налоговой политики муниципального района</w:t>
      </w:r>
      <w:r>
        <w:rPr>
          <w:rFonts w:ascii="Arial" w:eastAsia="Times New Roman" w:hAnsi="Arial" w:cs="Arial"/>
          <w:b/>
          <w:sz w:val="32"/>
          <w:szCs w:val="32"/>
          <w:lang w:eastAsia="ru-RU"/>
        </w:rPr>
        <w:t xml:space="preserve"> </w:t>
      </w:r>
      <w:r w:rsidRPr="001639C2">
        <w:rPr>
          <w:rFonts w:ascii="Arial" w:eastAsia="Times New Roman" w:hAnsi="Arial" w:cs="Arial"/>
          <w:b/>
          <w:sz w:val="32"/>
          <w:szCs w:val="32"/>
          <w:lang w:eastAsia="ru-RU"/>
        </w:rPr>
        <w:t>"Солнцевский район" Курской области на 2020 год и на</w:t>
      </w:r>
      <w:r>
        <w:rPr>
          <w:rFonts w:ascii="Arial" w:eastAsia="Times New Roman" w:hAnsi="Arial" w:cs="Arial"/>
          <w:b/>
          <w:sz w:val="32"/>
          <w:szCs w:val="32"/>
          <w:lang w:eastAsia="ru-RU"/>
        </w:rPr>
        <w:t xml:space="preserve"> </w:t>
      </w:r>
      <w:r w:rsidRPr="001639C2">
        <w:rPr>
          <w:rFonts w:ascii="Arial" w:eastAsia="Times New Roman" w:hAnsi="Arial" w:cs="Arial"/>
          <w:b/>
          <w:sz w:val="32"/>
          <w:szCs w:val="32"/>
          <w:lang w:eastAsia="ru-RU"/>
        </w:rPr>
        <w:t>плановый период 2021 и 2022 годов</w:t>
      </w:r>
    </w:p>
    <w:p w:rsidR="001639C2" w:rsidRDefault="001639C2" w:rsidP="001639C2">
      <w:pPr>
        <w:spacing w:after="0" w:line="240" w:lineRule="auto"/>
        <w:jc w:val="center"/>
        <w:rPr>
          <w:rFonts w:ascii="Arial" w:hAnsi="Arial" w:cs="Arial"/>
          <w:b/>
          <w:sz w:val="32"/>
          <w:szCs w:val="32"/>
        </w:rPr>
      </w:pPr>
    </w:p>
    <w:p w:rsidR="001639C2" w:rsidRDefault="001639C2" w:rsidP="001639C2">
      <w:pPr>
        <w:shd w:val="clear" w:color="auto" w:fill="FFFFFF"/>
        <w:spacing w:after="0" w:line="240" w:lineRule="auto"/>
        <w:jc w:val="center"/>
        <w:rPr>
          <w:rFonts w:ascii="Arial" w:hAnsi="Arial" w:cs="Arial"/>
          <w:b/>
          <w:bCs/>
          <w:color w:val="000000"/>
          <w:sz w:val="32"/>
          <w:szCs w:val="32"/>
        </w:rPr>
      </w:pPr>
    </w:p>
    <w:p w:rsidR="001639C2" w:rsidRDefault="001639C2" w:rsidP="001639C2">
      <w:pPr>
        <w:shd w:val="clear" w:color="auto" w:fill="FFFFFF"/>
        <w:spacing w:after="0" w:line="240" w:lineRule="auto"/>
        <w:jc w:val="center"/>
        <w:rPr>
          <w:rFonts w:ascii="Arial" w:hAnsi="Arial" w:cs="Arial"/>
          <w:b/>
          <w:bCs/>
          <w:color w:val="000000"/>
          <w:sz w:val="32"/>
          <w:szCs w:val="32"/>
        </w:rPr>
      </w:pPr>
    </w:p>
    <w:p w:rsidR="002A01A2" w:rsidRPr="001639C2" w:rsidRDefault="002A01A2" w:rsidP="002A01A2">
      <w:pPr>
        <w:spacing w:after="0" w:line="240" w:lineRule="auto"/>
        <w:jc w:val="both"/>
        <w:rPr>
          <w:rFonts w:ascii="Arial" w:eastAsia="Times New Roman" w:hAnsi="Arial" w:cs="Arial"/>
          <w:sz w:val="24"/>
          <w:szCs w:val="24"/>
          <w:lang w:eastAsia="ru-RU"/>
        </w:rPr>
      </w:pPr>
      <w:r w:rsidRPr="001639C2">
        <w:rPr>
          <w:rFonts w:ascii="Arial" w:eastAsia="Times New Roman" w:hAnsi="Arial" w:cs="Arial"/>
          <w:sz w:val="24"/>
          <w:szCs w:val="24"/>
          <w:lang w:eastAsia="ru-RU"/>
        </w:rPr>
        <w:tab/>
        <w:t xml:space="preserve">В соответствии со статьей 172 Бюджетного кодекса Российской Федерации, решением Представительного Собрания Солнцевского района </w:t>
      </w:r>
      <w:r w:rsidR="001639C2">
        <w:rPr>
          <w:rFonts w:ascii="Arial" w:eastAsia="Times New Roman" w:hAnsi="Arial" w:cs="Arial"/>
          <w:sz w:val="24"/>
          <w:szCs w:val="24"/>
          <w:lang w:eastAsia="ru-RU"/>
        </w:rPr>
        <w:t>Курской области от 28.10.2011 г.</w:t>
      </w:r>
      <w:r w:rsidRPr="001639C2">
        <w:rPr>
          <w:rFonts w:ascii="Arial" w:eastAsia="Times New Roman" w:hAnsi="Arial" w:cs="Arial"/>
          <w:sz w:val="24"/>
          <w:szCs w:val="24"/>
          <w:lang w:eastAsia="ru-RU"/>
        </w:rPr>
        <w:t xml:space="preserve"> № 123/2 "Об утверждении Положения о бюджетном процессе в муниципальном районе "Солнцевский район" Курской области Администрация Солнцевского района Курской области П</w:t>
      </w:r>
      <w:r w:rsidR="001639C2" w:rsidRPr="001639C2">
        <w:rPr>
          <w:rFonts w:ascii="Arial" w:eastAsia="Times New Roman" w:hAnsi="Arial" w:cs="Arial"/>
          <w:sz w:val="24"/>
          <w:szCs w:val="24"/>
          <w:lang w:eastAsia="ru-RU"/>
        </w:rPr>
        <w:t>остановляет</w:t>
      </w:r>
      <w:r w:rsidRPr="001639C2">
        <w:rPr>
          <w:rFonts w:ascii="Arial" w:eastAsia="Times New Roman" w:hAnsi="Arial" w:cs="Arial"/>
          <w:sz w:val="24"/>
          <w:szCs w:val="24"/>
          <w:lang w:eastAsia="ru-RU"/>
        </w:rPr>
        <w:t>:</w:t>
      </w:r>
    </w:p>
    <w:p w:rsidR="002A01A2" w:rsidRPr="001639C2" w:rsidRDefault="002A01A2" w:rsidP="002A01A2">
      <w:pPr>
        <w:spacing w:after="0" w:line="240" w:lineRule="auto"/>
        <w:jc w:val="both"/>
        <w:rPr>
          <w:rFonts w:ascii="Arial" w:eastAsia="Times New Roman" w:hAnsi="Arial" w:cs="Arial"/>
          <w:sz w:val="24"/>
          <w:szCs w:val="24"/>
          <w:lang w:eastAsia="ru-RU"/>
        </w:rPr>
      </w:pPr>
    </w:p>
    <w:p w:rsidR="002A01A2" w:rsidRPr="001639C2" w:rsidRDefault="002A01A2" w:rsidP="002A01A2">
      <w:pPr>
        <w:spacing w:after="0" w:line="240" w:lineRule="auto"/>
        <w:jc w:val="both"/>
        <w:rPr>
          <w:rFonts w:ascii="Arial" w:eastAsia="Times New Roman" w:hAnsi="Arial" w:cs="Arial"/>
          <w:sz w:val="24"/>
          <w:szCs w:val="24"/>
          <w:lang w:eastAsia="ru-RU"/>
        </w:rPr>
      </w:pPr>
      <w:r w:rsidRPr="001639C2">
        <w:rPr>
          <w:rFonts w:ascii="Arial" w:eastAsia="Times New Roman" w:hAnsi="Arial" w:cs="Arial"/>
          <w:sz w:val="24"/>
          <w:szCs w:val="24"/>
          <w:lang w:eastAsia="ru-RU"/>
        </w:rPr>
        <w:tab/>
        <w:t>1. Утвердить прилагаемые основные направления бюджетной и налоговой политики муниципального района "Солнцевский район" Курской области на 2020 год и на плановый период 2021 и 2022 годов (далее – Основные направления бюджетной и налоговой политики).</w:t>
      </w:r>
    </w:p>
    <w:p w:rsidR="002A01A2" w:rsidRPr="001639C2" w:rsidRDefault="002A01A2" w:rsidP="002A01A2">
      <w:pPr>
        <w:spacing w:after="0" w:line="240" w:lineRule="auto"/>
        <w:jc w:val="both"/>
        <w:rPr>
          <w:rFonts w:ascii="Arial" w:eastAsia="Times New Roman" w:hAnsi="Arial" w:cs="Arial"/>
          <w:sz w:val="24"/>
          <w:szCs w:val="24"/>
          <w:lang w:eastAsia="ru-RU"/>
        </w:rPr>
      </w:pPr>
    </w:p>
    <w:p w:rsidR="002A01A2" w:rsidRPr="001639C2" w:rsidRDefault="002A01A2" w:rsidP="002A01A2">
      <w:pPr>
        <w:spacing w:after="0" w:line="240" w:lineRule="auto"/>
        <w:jc w:val="both"/>
        <w:rPr>
          <w:rFonts w:ascii="Arial" w:eastAsia="Times New Roman" w:hAnsi="Arial" w:cs="Arial"/>
          <w:sz w:val="24"/>
          <w:szCs w:val="24"/>
          <w:lang w:eastAsia="ru-RU"/>
        </w:rPr>
      </w:pPr>
      <w:r w:rsidRPr="001639C2">
        <w:rPr>
          <w:rFonts w:ascii="Arial" w:eastAsia="Times New Roman" w:hAnsi="Arial" w:cs="Arial"/>
          <w:sz w:val="24"/>
          <w:szCs w:val="24"/>
          <w:lang w:eastAsia="ru-RU"/>
        </w:rPr>
        <w:tab/>
        <w:t>2. Управлению финансов Администрации Солнцевского района Курской области (С.Н. Лаврухина) обеспечить формирование бюджета муниципального района "Солнцевский район" Курской области на 2020 год и на плановый период 2021 и 2022 годов с учетом Основных направлений бюджетной и налоговой политики.</w:t>
      </w:r>
    </w:p>
    <w:p w:rsidR="002A01A2" w:rsidRPr="001639C2" w:rsidRDefault="002A01A2" w:rsidP="002A01A2">
      <w:pPr>
        <w:spacing w:after="0" w:line="240" w:lineRule="auto"/>
        <w:jc w:val="both"/>
        <w:rPr>
          <w:rFonts w:ascii="Arial" w:eastAsia="Times New Roman" w:hAnsi="Arial" w:cs="Arial"/>
          <w:sz w:val="24"/>
          <w:szCs w:val="24"/>
          <w:lang w:eastAsia="ru-RU"/>
        </w:rPr>
      </w:pPr>
    </w:p>
    <w:p w:rsidR="002A01A2" w:rsidRPr="001639C2" w:rsidRDefault="002A01A2" w:rsidP="002A01A2">
      <w:pPr>
        <w:spacing w:after="0" w:line="240" w:lineRule="auto"/>
        <w:jc w:val="both"/>
        <w:rPr>
          <w:rFonts w:ascii="Arial" w:eastAsia="Times New Roman" w:hAnsi="Arial" w:cs="Arial"/>
          <w:sz w:val="24"/>
          <w:szCs w:val="24"/>
          <w:lang w:eastAsia="ru-RU"/>
        </w:rPr>
      </w:pPr>
      <w:r w:rsidRPr="001639C2">
        <w:rPr>
          <w:rFonts w:ascii="Arial" w:eastAsia="Times New Roman" w:hAnsi="Arial" w:cs="Arial"/>
          <w:sz w:val="24"/>
          <w:szCs w:val="24"/>
          <w:lang w:eastAsia="ru-RU"/>
        </w:rPr>
        <w:tab/>
        <w:t>3. Рекомендовать органам местного самоуправления муниципальных образований Солнцевского района Курской области с целью проведения единой бюджетной политики Солнцевского района Курской области при формировании местных бюджетов на 2020 год (на 2020 год и на плановый период 2021 и 2022 годов) учитывать Основные направления бюджетной и налоговой политики.</w:t>
      </w:r>
    </w:p>
    <w:p w:rsidR="002A01A2" w:rsidRPr="001639C2" w:rsidRDefault="002A01A2" w:rsidP="002A01A2">
      <w:pPr>
        <w:spacing w:after="0" w:line="240" w:lineRule="auto"/>
        <w:jc w:val="both"/>
        <w:rPr>
          <w:rFonts w:ascii="Arial" w:eastAsia="Times New Roman" w:hAnsi="Arial" w:cs="Arial"/>
          <w:sz w:val="24"/>
          <w:szCs w:val="24"/>
          <w:lang w:eastAsia="ru-RU"/>
        </w:rPr>
      </w:pPr>
    </w:p>
    <w:p w:rsidR="002A01A2" w:rsidRPr="001639C2" w:rsidRDefault="002A01A2" w:rsidP="002A01A2">
      <w:pPr>
        <w:spacing w:after="0" w:line="240" w:lineRule="auto"/>
        <w:jc w:val="both"/>
        <w:rPr>
          <w:rFonts w:ascii="Arial" w:eastAsia="Times New Roman" w:hAnsi="Arial" w:cs="Arial"/>
          <w:sz w:val="24"/>
          <w:szCs w:val="24"/>
          <w:lang w:eastAsia="ru-RU"/>
        </w:rPr>
      </w:pPr>
      <w:r w:rsidRPr="001639C2">
        <w:rPr>
          <w:rFonts w:ascii="Arial" w:eastAsia="Times New Roman" w:hAnsi="Arial" w:cs="Arial"/>
          <w:sz w:val="24"/>
          <w:szCs w:val="24"/>
          <w:lang w:eastAsia="ru-RU"/>
        </w:rPr>
        <w:tab/>
        <w:t>4. Контроль за исполнением настоящего постановления оставляю за собой.</w:t>
      </w:r>
    </w:p>
    <w:p w:rsidR="002A01A2" w:rsidRPr="001639C2" w:rsidRDefault="002A01A2" w:rsidP="002A01A2">
      <w:pPr>
        <w:spacing w:after="0" w:line="240" w:lineRule="auto"/>
        <w:jc w:val="both"/>
        <w:rPr>
          <w:rFonts w:ascii="Arial" w:eastAsia="Times New Roman" w:hAnsi="Arial" w:cs="Arial"/>
          <w:sz w:val="24"/>
          <w:szCs w:val="24"/>
          <w:lang w:eastAsia="ru-RU"/>
        </w:rPr>
      </w:pPr>
    </w:p>
    <w:p w:rsidR="002A01A2" w:rsidRPr="001639C2" w:rsidRDefault="002A01A2" w:rsidP="002A01A2">
      <w:pPr>
        <w:spacing w:after="0" w:line="240" w:lineRule="auto"/>
        <w:jc w:val="both"/>
        <w:rPr>
          <w:rFonts w:ascii="Arial" w:eastAsia="Times New Roman" w:hAnsi="Arial" w:cs="Arial"/>
          <w:sz w:val="24"/>
          <w:szCs w:val="24"/>
          <w:lang w:eastAsia="ru-RU"/>
        </w:rPr>
      </w:pPr>
      <w:r w:rsidRPr="001639C2">
        <w:rPr>
          <w:rFonts w:ascii="Arial" w:eastAsia="Times New Roman" w:hAnsi="Arial" w:cs="Arial"/>
          <w:sz w:val="24"/>
          <w:szCs w:val="24"/>
          <w:lang w:eastAsia="ru-RU"/>
        </w:rPr>
        <w:tab/>
        <w:t xml:space="preserve">5. </w:t>
      </w:r>
      <w:r w:rsidR="008519A4">
        <w:rPr>
          <w:rFonts w:ascii="Arial" w:eastAsia="Times New Roman" w:hAnsi="Arial" w:cs="Arial"/>
          <w:sz w:val="24"/>
          <w:szCs w:val="24"/>
          <w:lang w:eastAsia="ru-RU"/>
        </w:rPr>
        <w:t xml:space="preserve">Постановление </w:t>
      </w:r>
      <w:r w:rsidRPr="001639C2">
        <w:rPr>
          <w:rFonts w:ascii="Arial" w:eastAsia="Times New Roman" w:hAnsi="Arial" w:cs="Arial"/>
          <w:sz w:val="24"/>
          <w:szCs w:val="24"/>
          <w:lang w:eastAsia="ru-RU"/>
        </w:rPr>
        <w:t>вступает в силу со дня его подписания.</w:t>
      </w:r>
    </w:p>
    <w:p w:rsidR="002A01A2" w:rsidRPr="001639C2" w:rsidRDefault="002A01A2" w:rsidP="002A01A2">
      <w:pPr>
        <w:spacing w:after="0" w:line="240" w:lineRule="auto"/>
        <w:jc w:val="both"/>
        <w:rPr>
          <w:rFonts w:ascii="Arial" w:eastAsia="Times New Roman" w:hAnsi="Arial" w:cs="Arial"/>
          <w:sz w:val="24"/>
          <w:szCs w:val="24"/>
          <w:lang w:eastAsia="ru-RU"/>
        </w:rPr>
      </w:pPr>
    </w:p>
    <w:p w:rsidR="002A01A2" w:rsidRPr="001639C2" w:rsidRDefault="002A01A2" w:rsidP="002A01A2">
      <w:pPr>
        <w:spacing w:after="0" w:line="240" w:lineRule="auto"/>
        <w:jc w:val="both"/>
        <w:rPr>
          <w:rFonts w:ascii="Arial" w:eastAsia="Times New Roman" w:hAnsi="Arial" w:cs="Arial"/>
          <w:sz w:val="24"/>
          <w:szCs w:val="24"/>
          <w:lang w:eastAsia="ru-RU"/>
        </w:rPr>
      </w:pPr>
    </w:p>
    <w:p w:rsidR="002A01A2" w:rsidRPr="001639C2" w:rsidRDefault="002A01A2" w:rsidP="002A01A2">
      <w:pPr>
        <w:spacing w:after="0" w:line="240" w:lineRule="auto"/>
        <w:rPr>
          <w:rFonts w:ascii="Arial" w:eastAsia="Times New Roman" w:hAnsi="Arial" w:cs="Arial"/>
          <w:sz w:val="24"/>
          <w:szCs w:val="24"/>
          <w:lang w:eastAsia="ru-RU"/>
        </w:rPr>
      </w:pPr>
      <w:r w:rsidRPr="001639C2">
        <w:rPr>
          <w:rFonts w:ascii="Arial" w:eastAsia="Times New Roman" w:hAnsi="Arial" w:cs="Arial"/>
          <w:sz w:val="24"/>
          <w:szCs w:val="24"/>
          <w:lang w:eastAsia="ru-RU"/>
        </w:rPr>
        <w:t xml:space="preserve">Глава Солнцевского района                         </w:t>
      </w:r>
      <w:r w:rsidR="001639C2">
        <w:rPr>
          <w:rFonts w:ascii="Arial" w:eastAsia="Times New Roman" w:hAnsi="Arial" w:cs="Arial"/>
          <w:sz w:val="24"/>
          <w:szCs w:val="24"/>
          <w:lang w:eastAsia="ru-RU"/>
        </w:rPr>
        <w:t xml:space="preserve">      </w:t>
      </w:r>
      <w:r w:rsidRPr="001639C2">
        <w:rPr>
          <w:rFonts w:ascii="Arial" w:eastAsia="Times New Roman" w:hAnsi="Arial" w:cs="Arial"/>
          <w:sz w:val="24"/>
          <w:szCs w:val="24"/>
          <w:lang w:eastAsia="ru-RU"/>
        </w:rPr>
        <w:t xml:space="preserve">  </w:t>
      </w:r>
      <w:r w:rsidR="001639C2">
        <w:rPr>
          <w:rFonts w:ascii="Arial" w:eastAsia="Times New Roman" w:hAnsi="Arial" w:cs="Arial"/>
          <w:sz w:val="24"/>
          <w:szCs w:val="24"/>
          <w:lang w:eastAsia="ru-RU"/>
        </w:rPr>
        <w:t xml:space="preserve">   </w:t>
      </w:r>
      <w:r w:rsidRPr="001639C2">
        <w:rPr>
          <w:rFonts w:ascii="Arial" w:eastAsia="Times New Roman" w:hAnsi="Arial" w:cs="Arial"/>
          <w:sz w:val="24"/>
          <w:szCs w:val="24"/>
          <w:lang w:eastAsia="ru-RU"/>
        </w:rPr>
        <w:t xml:space="preserve">                                Г.Д. Енютин</w:t>
      </w:r>
    </w:p>
    <w:p w:rsidR="00667A27" w:rsidRPr="001639C2" w:rsidRDefault="00667A27" w:rsidP="00A5524F">
      <w:pPr>
        <w:spacing w:after="0" w:line="240" w:lineRule="auto"/>
        <w:rPr>
          <w:rFonts w:ascii="Arial" w:hAnsi="Arial" w:cs="Arial"/>
          <w:sz w:val="24"/>
          <w:szCs w:val="24"/>
        </w:rPr>
      </w:pPr>
    </w:p>
    <w:p w:rsidR="002A01A2" w:rsidRPr="001639C2" w:rsidRDefault="002A01A2" w:rsidP="00A5524F">
      <w:pPr>
        <w:spacing w:after="0" w:line="240" w:lineRule="auto"/>
        <w:rPr>
          <w:rFonts w:ascii="Arial" w:hAnsi="Arial" w:cs="Arial"/>
          <w:sz w:val="24"/>
          <w:szCs w:val="24"/>
        </w:rPr>
      </w:pPr>
    </w:p>
    <w:p w:rsidR="002A01A2" w:rsidRPr="001639C2" w:rsidRDefault="002A01A2" w:rsidP="002A01A2">
      <w:pPr>
        <w:spacing w:after="0" w:line="240" w:lineRule="auto"/>
        <w:jc w:val="right"/>
        <w:rPr>
          <w:rFonts w:ascii="Arial" w:eastAsia="Times New Roman" w:hAnsi="Arial" w:cs="Arial"/>
          <w:sz w:val="24"/>
          <w:szCs w:val="24"/>
          <w:lang w:eastAsia="ru-RU"/>
        </w:rPr>
      </w:pPr>
      <w:r w:rsidRPr="001639C2">
        <w:rPr>
          <w:rFonts w:ascii="Arial" w:eastAsia="Times New Roman" w:hAnsi="Arial" w:cs="Arial"/>
          <w:sz w:val="24"/>
          <w:szCs w:val="24"/>
          <w:lang w:eastAsia="ru-RU"/>
        </w:rPr>
        <w:lastRenderedPageBreak/>
        <w:t>Утверждены</w:t>
      </w:r>
    </w:p>
    <w:p w:rsidR="002A01A2" w:rsidRPr="001639C2" w:rsidRDefault="002A01A2" w:rsidP="002A01A2">
      <w:pPr>
        <w:spacing w:after="0" w:line="240" w:lineRule="auto"/>
        <w:jc w:val="right"/>
        <w:rPr>
          <w:rFonts w:ascii="Arial" w:eastAsia="Times New Roman" w:hAnsi="Arial" w:cs="Arial"/>
          <w:sz w:val="24"/>
          <w:szCs w:val="24"/>
          <w:lang w:eastAsia="ru-RU"/>
        </w:rPr>
      </w:pPr>
      <w:r w:rsidRPr="001639C2">
        <w:rPr>
          <w:rFonts w:ascii="Arial" w:eastAsia="Times New Roman" w:hAnsi="Arial" w:cs="Arial"/>
          <w:sz w:val="24"/>
          <w:szCs w:val="24"/>
          <w:lang w:eastAsia="ru-RU"/>
        </w:rPr>
        <w:t>постановлением Администрации</w:t>
      </w:r>
    </w:p>
    <w:p w:rsidR="002A01A2" w:rsidRPr="001639C2" w:rsidRDefault="002A01A2" w:rsidP="002A01A2">
      <w:pPr>
        <w:spacing w:after="0" w:line="240" w:lineRule="auto"/>
        <w:jc w:val="right"/>
        <w:rPr>
          <w:rFonts w:ascii="Arial" w:eastAsia="Times New Roman" w:hAnsi="Arial" w:cs="Arial"/>
          <w:sz w:val="24"/>
          <w:szCs w:val="24"/>
          <w:lang w:eastAsia="ru-RU"/>
        </w:rPr>
      </w:pPr>
      <w:r w:rsidRPr="001639C2">
        <w:rPr>
          <w:rFonts w:ascii="Arial" w:eastAsia="Times New Roman" w:hAnsi="Arial" w:cs="Arial"/>
          <w:sz w:val="24"/>
          <w:szCs w:val="24"/>
          <w:lang w:eastAsia="ru-RU"/>
        </w:rPr>
        <w:t>Солнцевского района</w:t>
      </w:r>
    </w:p>
    <w:p w:rsidR="002A01A2" w:rsidRPr="001639C2" w:rsidRDefault="002A01A2" w:rsidP="002A01A2">
      <w:pPr>
        <w:spacing w:after="0" w:line="240" w:lineRule="auto"/>
        <w:jc w:val="right"/>
        <w:rPr>
          <w:rFonts w:ascii="Arial" w:eastAsia="Times New Roman" w:hAnsi="Arial" w:cs="Arial"/>
          <w:sz w:val="24"/>
          <w:szCs w:val="24"/>
          <w:lang w:eastAsia="ru-RU"/>
        </w:rPr>
      </w:pPr>
      <w:r w:rsidRPr="001639C2">
        <w:rPr>
          <w:rFonts w:ascii="Arial" w:eastAsia="Times New Roman" w:hAnsi="Arial" w:cs="Arial"/>
          <w:sz w:val="24"/>
          <w:szCs w:val="24"/>
          <w:lang w:eastAsia="ru-RU"/>
        </w:rPr>
        <w:t>Курской области</w:t>
      </w:r>
    </w:p>
    <w:p w:rsidR="002A01A2" w:rsidRPr="001639C2" w:rsidRDefault="002A01A2" w:rsidP="002A01A2">
      <w:pPr>
        <w:spacing w:after="0" w:line="240" w:lineRule="auto"/>
        <w:jc w:val="right"/>
        <w:rPr>
          <w:rFonts w:ascii="Arial" w:eastAsia="Times New Roman" w:hAnsi="Arial" w:cs="Arial"/>
          <w:sz w:val="24"/>
          <w:szCs w:val="24"/>
          <w:lang w:eastAsia="ru-RU"/>
        </w:rPr>
      </w:pPr>
      <w:r w:rsidRPr="001639C2">
        <w:rPr>
          <w:rFonts w:ascii="Arial" w:eastAsia="Times New Roman" w:hAnsi="Arial" w:cs="Arial"/>
          <w:sz w:val="24"/>
          <w:szCs w:val="24"/>
          <w:lang w:eastAsia="ru-RU"/>
        </w:rPr>
        <w:t>от 31 октября 2019 г.</w:t>
      </w:r>
      <w:r w:rsidRPr="001639C2">
        <w:rPr>
          <w:rFonts w:ascii="Arial" w:eastAsia="Times New Roman" w:hAnsi="Arial" w:cs="Arial"/>
          <w:sz w:val="24"/>
          <w:szCs w:val="24"/>
          <w:u w:val="single"/>
          <w:lang w:eastAsia="ru-RU"/>
        </w:rPr>
        <w:t xml:space="preserve"> </w:t>
      </w:r>
      <w:r w:rsidRPr="001639C2">
        <w:rPr>
          <w:rFonts w:ascii="Arial" w:eastAsia="Times New Roman" w:hAnsi="Arial" w:cs="Arial"/>
          <w:sz w:val="24"/>
          <w:szCs w:val="24"/>
          <w:lang w:eastAsia="ru-RU"/>
        </w:rPr>
        <w:t>№ 419</w:t>
      </w:r>
    </w:p>
    <w:p w:rsidR="002A01A2" w:rsidRPr="001639C2" w:rsidRDefault="002A01A2" w:rsidP="001639C2">
      <w:pPr>
        <w:spacing w:after="0" w:line="240" w:lineRule="auto"/>
        <w:jc w:val="right"/>
        <w:rPr>
          <w:rFonts w:ascii="Arial" w:eastAsia="Times New Roman" w:hAnsi="Arial" w:cs="Arial"/>
          <w:sz w:val="24"/>
          <w:szCs w:val="24"/>
          <w:lang w:eastAsia="ru-RU"/>
        </w:rPr>
      </w:pPr>
    </w:p>
    <w:p w:rsidR="002A01A2" w:rsidRPr="001639C2" w:rsidRDefault="002A01A2" w:rsidP="002A01A2">
      <w:pPr>
        <w:spacing w:after="0" w:line="240" w:lineRule="auto"/>
        <w:jc w:val="center"/>
        <w:rPr>
          <w:rFonts w:ascii="Arial" w:eastAsia="Times New Roman" w:hAnsi="Arial" w:cs="Arial"/>
          <w:b/>
          <w:sz w:val="32"/>
          <w:szCs w:val="32"/>
          <w:lang w:eastAsia="ru-RU"/>
        </w:rPr>
      </w:pPr>
      <w:r w:rsidRPr="001639C2">
        <w:rPr>
          <w:rFonts w:ascii="Arial" w:eastAsia="Times New Roman" w:hAnsi="Arial" w:cs="Arial"/>
          <w:b/>
          <w:sz w:val="32"/>
          <w:szCs w:val="32"/>
          <w:lang w:eastAsia="ru-RU"/>
        </w:rPr>
        <w:t>Основные направления</w:t>
      </w:r>
      <w:r w:rsidR="001639C2">
        <w:rPr>
          <w:rFonts w:ascii="Arial" w:eastAsia="Times New Roman" w:hAnsi="Arial" w:cs="Arial"/>
          <w:b/>
          <w:sz w:val="32"/>
          <w:szCs w:val="32"/>
          <w:lang w:eastAsia="ru-RU"/>
        </w:rPr>
        <w:t xml:space="preserve"> </w:t>
      </w:r>
      <w:r w:rsidRPr="001639C2">
        <w:rPr>
          <w:rFonts w:ascii="Arial" w:eastAsia="Times New Roman" w:hAnsi="Arial" w:cs="Arial"/>
          <w:b/>
          <w:sz w:val="32"/>
          <w:szCs w:val="32"/>
          <w:lang w:eastAsia="ru-RU"/>
        </w:rPr>
        <w:t>бюджетной и налоговой политики муниципального района "Солнцевский район" Курской области на 2020 год и на плановый период 2021 и 2022 годов</w:t>
      </w:r>
    </w:p>
    <w:p w:rsidR="002A01A2" w:rsidRPr="001639C2" w:rsidRDefault="002A01A2" w:rsidP="002A01A2">
      <w:pPr>
        <w:spacing w:after="0" w:line="240" w:lineRule="auto"/>
        <w:jc w:val="center"/>
        <w:rPr>
          <w:rFonts w:ascii="Arial" w:eastAsia="Times New Roman" w:hAnsi="Arial" w:cs="Arial"/>
          <w:b/>
          <w:sz w:val="32"/>
          <w:szCs w:val="32"/>
          <w:lang w:eastAsia="ru-RU"/>
        </w:rPr>
      </w:pPr>
    </w:p>
    <w:p w:rsidR="002A01A2" w:rsidRPr="001639C2" w:rsidRDefault="002A01A2" w:rsidP="002A01A2">
      <w:pPr>
        <w:spacing w:after="0" w:line="240" w:lineRule="auto"/>
        <w:jc w:val="both"/>
        <w:rPr>
          <w:rFonts w:ascii="Arial" w:eastAsia="Times New Roman" w:hAnsi="Arial" w:cs="Arial"/>
          <w:sz w:val="24"/>
          <w:szCs w:val="24"/>
          <w:lang w:eastAsia="ru-RU"/>
        </w:rPr>
      </w:pPr>
      <w:r w:rsidRPr="001639C2">
        <w:rPr>
          <w:rFonts w:ascii="Arial" w:eastAsia="Times New Roman" w:hAnsi="Arial" w:cs="Arial"/>
          <w:sz w:val="24"/>
          <w:szCs w:val="24"/>
          <w:lang w:eastAsia="ru-RU"/>
        </w:rPr>
        <w:tab/>
        <w:t>Основные направления бюджетной и налоговой политики Курской области на 2020 год и на плановый период 2021 и 2022 годов подготовлены в соответствии с приоритетными направлениями развития налоговой системы Российской Федерации в целях создания условий для расширения экономического потенциала развития в среднесрочной перспективе, изложенными в Основных направлениях налоговой политики Российской Федерации на ближайшие три года,</w:t>
      </w:r>
      <w:r w:rsidRPr="001639C2">
        <w:rPr>
          <w:rFonts w:ascii="Arial" w:eastAsia="Times New Roman" w:hAnsi="Arial" w:cs="Arial"/>
          <w:color w:val="0070C0"/>
          <w:sz w:val="24"/>
          <w:szCs w:val="24"/>
          <w:lang w:eastAsia="ru-RU"/>
        </w:rPr>
        <w:t xml:space="preserve"> </w:t>
      </w:r>
      <w:hyperlink r:id="rId8" w:history="1">
        <w:r w:rsidRPr="001639C2">
          <w:rPr>
            <w:rFonts w:ascii="Arial" w:eastAsia="Times New Roman" w:hAnsi="Arial" w:cs="Arial"/>
            <w:sz w:val="24"/>
            <w:szCs w:val="24"/>
            <w:lang w:eastAsia="ru-RU"/>
          </w:rPr>
          <w:t>Указом</w:t>
        </w:r>
      </w:hyperlink>
      <w:r w:rsidRPr="001639C2">
        <w:rPr>
          <w:rFonts w:ascii="Arial" w:eastAsia="Times New Roman" w:hAnsi="Arial" w:cs="Arial"/>
          <w:sz w:val="24"/>
          <w:szCs w:val="24"/>
          <w:lang w:eastAsia="ru-RU"/>
        </w:rPr>
        <w:t xml:space="preserve"> Президента Российской Федерации от 7 мая 2018 года № 204 «О национальных целях и стратегических задачах развития Российской Федерации на период до 2024 года», </w:t>
      </w:r>
      <w:r w:rsidRPr="001639C2">
        <w:rPr>
          <w:rFonts w:ascii="Arial" w:eastAsia="Times New Roman" w:hAnsi="Arial" w:cs="Arial"/>
          <w:color w:val="000000"/>
          <w:sz w:val="24"/>
          <w:szCs w:val="24"/>
          <w:lang w:eastAsia="ru-RU"/>
        </w:rPr>
        <w:t xml:space="preserve">Посланием Президента Российской Федерации Федеральному Собранию от 20 февраля 2019 года, распоряжением Правительства Российской Федерации от 13 февраля 2019 г. № 207-р «Об утверждении Стратегии пространственного развития Российской Федерации на период до 2025 года», </w:t>
      </w:r>
      <w:r w:rsidRPr="001639C2">
        <w:rPr>
          <w:rFonts w:ascii="Arial" w:eastAsia="Times New Roman" w:hAnsi="Arial" w:cs="Arial"/>
          <w:sz w:val="24"/>
          <w:szCs w:val="24"/>
          <w:lang w:eastAsia="ru-RU"/>
        </w:rPr>
        <w:t xml:space="preserve">Программой оздоровления государственных финансов Курской области, утверждённой постановлением Администрации Курской области от 26.09.2018 № 778-па (в редакции постановления Администрации Курской области от 07.08.2019 № 731-па), распоряжением Администрации Курской области от 03.09.2019 № 410-ра </w:t>
      </w:r>
      <w:r w:rsidRPr="001639C2">
        <w:rPr>
          <w:rFonts w:ascii="Arial" w:eastAsia="Times New Roman" w:hAnsi="Arial" w:cs="Arial"/>
          <w:color w:val="000000"/>
          <w:sz w:val="24"/>
          <w:szCs w:val="24"/>
          <w:lang w:eastAsia="ru-RU"/>
        </w:rPr>
        <w:t>«Об утверждении основных направлений бюджетной и налоговой политики Курской области на 2020 год и на плановый период 2021 и 2022 годов»</w:t>
      </w:r>
    </w:p>
    <w:p w:rsidR="002A01A2" w:rsidRPr="001639C2" w:rsidRDefault="002A01A2" w:rsidP="002A01A2">
      <w:pPr>
        <w:spacing w:after="0" w:line="240" w:lineRule="auto"/>
        <w:jc w:val="center"/>
        <w:rPr>
          <w:rFonts w:ascii="Arial" w:eastAsia="Times New Roman" w:hAnsi="Arial" w:cs="Arial"/>
          <w:sz w:val="32"/>
          <w:szCs w:val="32"/>
          <w:lang w:eastAsia="ru-RU"/>
        </w:rPr>
      </w:pPr>
    </w:p>
    <w:p w:rsidR="002A01A2" w:rsidRPr="001639C2" w:rsidRDefault="002A01A2" w:rsidP="002A01A2">
      <w:pPr>
        <w:spacing w:after="0" w:line="240" w:lineRule="auto"/>
        <w:jc w:val="center"/>
        <w:rPr>
          <w:rFonts w:ascii="Arial" w:eastAsia="Times New Roman" w:hAnsi="Arial" w:cs="Arial"/>
          <w:b/>
          <w:sz w:val="32"/>
          <w:szCs w:val="32"/>
          <w:lang w:eastAsia="ru-RU"/>
        </w:rPr>
      </w:pPr>
      <w:r w:rsidRPr="001639C2">
        <w:rPr>
          <w:rFonts w:ascii="Arial" w:eastAsia="Times New Roman" w:hAnsi="Arial" w:cs="Arial"/>
          <w:b/>
          <w:sz w:val="32"/>
          <w:szCs w:val="32"/>
          <w:lang w:eastAsia="ru-RU"/>
        </w:rPr>
        <w:t>Основные задачи бюджетной политики муниципального района "Солнцевский район" Курской области</w:t>
      </w:r>
      <w:r w:rsidR="001639C2">
        <w:rPr>
          <w:rFonts w:ascii="Arial" w:eastAsia="Times New Roman" w:hAnsi="Arial" w:cs="Arial"/>
          <w:b/>
          <w:sz w:val="32"/>
          <w:szCs w:val="32"/>
          <w:lang w:eastAsia="ru-RU"/>
        </w:rPr>
        <w:t xml:space="preserve"> </w:t>
      </w:r>
      <w:r w:rsidRPr="001639C2">
        <w:rPr>
          <w:rFonts w:ascii="Arial" w:eastAsia="Times New Roman" w:hAnsi="Arial" w:cs="Arial"/>
          <w:b/>
          <w:sz w:val="32"/>
          <w:szCs w:val="32"/>
          <w:lang w:eastAsia="ru-RU"/>
        </w:rPr>
        <w:t>на 2020 год и на плановый период 2021 и 2022 годов</w:t>
      </w:r>
    </w:p>
    <w:p w:rsidR="002A01A2" w:rsidRPr="001639C2" w:rsidRDefault="002A01A2" w:rsidP="002A01A2">
      <w:pPr>
        <w:spacing w:after="0" w:line="240" w:lineRule="auto"/>
        <w:jc w:val="center"/>
        <w:rPr>
          <w:rFonts w:ascii="Arial" w:eastAsia="Times New Roman" w:hAnsi="Arial" w:cs="Arial"/>
          <w:sz w:val="32"/>
          <w:szCs w:val="32"/>
          <w:highlight w:val="yellow"/>
          <w:lang w:eastAsia="ru-RU"/>
        </w:rPr>
      </w:pPr>
    </w:p>
    <w:p w:rsidR="002A01A2" w:rsidRPr="001639C2" w:rsidRDefault="002A01A2" w:rsidP="002A01A2">
      <w:pPr>
        <w:spacing w:after="0" w:line="240" w:lineRule="auto"/>
        <w:jc w:val="both"/>
        <w:rPr>
          <w:rFonts w:ascii="Arial" w:eastAsia="Times New Roman" w:hAnsi="Arial" w:cs="Arial"/>
          <w:sz w:val="24"/>
          <w:szCs w:val="24"/>
          <w:lang w:eastAsia="ru-RU"/>
        </w:rPr>
      </w:pPr>
      <w:r w:rsidRPr="001639C2">
        <w:rPr>
          <w:rFonts w:ascii="Arial" w:eastAsia="Times New Roman" w:hAnsi="Arial" w:cs="Arial"/>
          <w:sz w:val="24"/>
          <w:szCs w:val="24"/>
          <w:lang w:eastAsia="ru-RU"/>
        </w:rPr>
        <w:tab/>
        <w:t>Целями основных направлений бюджетной политики на 2020 год и на плановый период 2021 и 2022 годов являются определение основных подходов к формированию характеристик и прогнозируемых параметров проекта бюджета муниципального района "Солнцевский район" Курской области на 2020 год и на плановый период 2021 и 2022 годов и дальнейшее повышение эффективности использования бюджетных средств.</w:t>
      </w:r>
    </w:p>
    <w:p w:rsidR="002A01A2" w:rsidRPr="001639C2" w:rsidRDefault="002A01A2" w:rsidP="002A01A2">
      <w:pPr>
        <w:spacing w:after="0" w:line="240" w:lineRule="auto"/>
        <w:jc w:val="both"/>
        <w:rPr>
          <w:rFonts w:ascii="Arial" w:eastAsia="Times New Roman" w:hAnsi="Arial" w:cs="Arial"/>
          <w:sz w:val="24"/>
          <w:szCs w:val="24"/>
          <w:lang w:eastAsia="ru-RU"/>
        </w:rPr>
      </w:pPr>
      <w:r w:rsidRPr="001639C2">
        <w:rPr>
          <w:rFonts w:ascii="Arial" w:eastAsia="Times New Roman" w:hAnsi="Arial" w:cs="Arial"/>
          <w:sz w:val="24"/>
          <w:szCs w:val="24"/>
          <w:lang w:eastAsia="ru-RU"/>
        </w:rPr>
        <w:tab/>
        <w:t>Основными задачами бюджетной политики муниципального района "Солнцевский район" Курской области на 2020 год и на плановый период 2021 и 2022 годов будут:</w:t>
      </w:r>
    </w:p>
    <w:p w:rsidR="002A01A2" w:rsidRPr="001639C2" w:rsidRDefault="002A01A2" w:rsidP="002A01A2">
      <w:pPr>
        <w:spacing w:after="0" w:line="240" w:lineRule="auto"/>
        <w:jc w:val="both"/>
        <w:rPr>
          <w:rFonts w:ascii="Arial" w:eastAsia="Times New Roman" w:hAnsi="Arial" w:cs="Arial"/>
          <w:sz w:val="24"/>
          <w:szCs w:val="24"/>
          <w:lang w:eastAsia="ru-RU"/>
        </w:rPr>
      </w:pPr>
      <w:r w:rsidRPr="001639C2">
        <w:rPr>
          <w:rFonts w:ascii="Arial" w:eastAsia="Times New Roman" w:hAnsi="Arial" w:cs="Arial"/>
          <w:sz w:val="24"/>
          <w:szCs w:val="24"/>
          <w:lang w:eastAsia="ru-RU"/>
        </w:rPr>
        <w:tab/>
        <w:t>обеспечение долгосрочной сбалансированности и устойчивости бюджетной системы как базового принципа ответственной бюджетной политики;</w:t>
      </w:r>
    </w:p>
    <w:p w:rsidR="002A01A2" w:rsidRPr="001639C2" w:rsidRDefault="002A01A2" w:rsidP="002A01A2">
      <w:pPr>
        <w:spacing w:after="0" w:line="240" w:lineRule="auto"/>
        <w:jc w:val="both"/>
        <w:rPr>
          <w:rFonts w:ascii="Arial" w:eastAsia="Times New Roman" w:hAnsi="Arial" w:cs="Arial"/>
          <w:noProof/>
          <w:sz w:val="24"/>
          <w:szCs w:val="24"/>
          <w:lang w:eastAsia="ru-RU"/>
        </w:rPr>
      </w:pPr>
      <w:r w:rsidRPr="001639C2">
        <w:rPr>
          <w:rFonts w:ascii="Arial" w:eastAsia="Times New Roman" w:hAnsi="Arial" w:cs="Arial"/>
          <w:noProof/>
          <w:sz w:val="24"/>
          <w:szCs w:val="24"/>
          <w:lang w:eastAsia="ru-RU"/>
        </w:rPr>
        <w:tab/>
        <w:t xml:space="preserve">внедрение и совершенствование системы ведения реестров расходных обязательств главных распорядителей средств </w:t>
      </w:r>
      <w:r w:rsidRPr="001639C2">
        <w:rPr>
          <w:rFonts w:ascii="Arial" w:eastAsia="Times New Roman" w:hAnsi="Arial" w:cs="Arial"/>
          <w:sz w:val="24"/>
          <w:szCs w:val="24"/>
          <w:lang w:eastAsia="ru-RU"/>
        </w:rPr>
        <w:t xml:space="preserve">муниципального района </w:t>
      </w:r>
      <w:r w:rsidRPr="001639C2">
        <w:rPr>
          <w:rFonts w:ascii="Arial" w:eastAsia="Times New Roman" w:hAnsi="Arial" w:cs="Arial"/>
          <w:noProof/>
          <w:sz w:val="24"/>
          <w:szCs w:val="24"/>
          <w:lang w:eastAsia="ru-RU"/>
        </w:rPr>
        <w:t>и муниципальных образований;</w:t>
      </w:r>
    </w:p>
    <w:p w:rsidR="002A01A2" w:rsidRPr="001639C2" w:rsidRDefault="002A01A2" w:rsidP="002A01A2">
      <w:pPr>
        <w:spacing w:after="0" w:line="240" w:lineRule="auto"/>
        <w:jc w:val="both"/>
        <w:rPr>
          <w:rFonts w:ascii="Arial" w:eastAsia="Times New Roman" w:hAnsi="Arial" w:cs="Arial"/>
          <w:noProof/>
          <w:sz w:val="24"/>
          <w:szCs w:val="24"/>
          <w:lang w:eastAsia="ru-RU"/>
        </w:rPr>
      </w:pPr>
      <w:r w:rsidRPr="001639C2">
        <w:rPr>
          <w:rFonts w:ascii="Arial" w:eastAsia="Times New Roman" w:hAnsi="Arial" w:cs="Arial"/>
          <w:sz w:val="24"/>
          <w:szCs w:val="24"/>
          <w:lang w:eastAsia="ru-RU"/>
        </w:rPr>
        <w:lastRenderedPageBreak/>
        <w:tab/>
        <w:t xml:space="preserve">формирование бюджета муниципального района на основе </w:t>
      </w:r>
      <w:r w:rsidRPr="001639C2">
        <w:rPr>
          <w:rFonts w:ascii="Arial" w:eastAsia="Times New Roman" w:hAnsi="Arial" w:cs="Arial"/>
          <w:noProof/>
          <w:sz w:val="24"/>
          <w:szCs w:val="24"/>
          <w:lang w:eastAsia="ru-RU"/>
        </w:rPr>
        <w:t>муниципальных программ и достижение поставленных целей, для реализации которых имеются необходимые ресурсы;</w:t>
      </w:r>
    </w:p>
    <w:p w:rsidR="002A01A2" w:rsidRPr="001639C2" w:rsidRDefault="002A01A2" w:rsidP="002A01A2">
      <w:pPr>
        <w:spacing w:after="0" w:line="240" w:lineRule="auto"/>
        <w:jc w:val="both"/>
        <w:rPr>
          <w:rFonts w:ascii="Arial" w:eastAsia="Times New Roman" w:hAnsi="Arial" w:cs="Arial"/>
          <w:noProof/>
          <w:sz w:val="24"/>
          <w:szCs w:val="24"/>
          <w:lang w:eastAsia="ru-RU"/>
        </w:rPr>
      </w:pPr>
      <w:r w:rsidRPr="001639C2">
        <w:rPr>
          <w:rFonts w:ascii="Arial" w:eastAsia="Times New Roman" w:hAnsi="Arial" w:cs="Arial"/>
          <w:noProof/>
          <w:sz w:val="24"/>
          <w:szCs w:val="24"/>
          <w:lang w:eastAsia="ru-RU"/>
        </w:rPr>
        <w:tab/>
        <w:t>исполнение всех решений в пределах утвержденных предельных объемов расходов на реализацию муниципальных программ (в случае, если в рамках муниципальной программы ответственный исполнитель не находит резервов для реализации решения, он должен инициировать корректировку или отмену такого решения);</w:t>
      </w:r>
    </w:p>
    <w:p w:rsidR="002A01A2" w:rsidRPr="001639C2" w:rsidRDefault="002A01A2" w:rsidP="002A01A2">
      <w:pPr>
        <w:spacing w:after="0" w:line="240" w:lineRule="auto"/>
        <w:jc w:val="both"/>
        <w:rPr>
          <w:rFonts w:ascii="Arial" w:eastAsia="Times New Roman" w:hAnsi="Arial" w:cs="Arial"/>
          <w:noProof/>
          <w:sz w:val="24"/>
          <w:szCs w:val="24"/>
          <w:lang w:eastAsia="ru-RU"/>
        </w:rPr>
      </w:pPr>
      <w:r w:rsidRPr="001639C2">
        <w:rPr>
          <w:rFonts w:ascii="Arial" w:eastAsia="Times New Roman" w:hAnsi="Arial" w:cs="Arial"/>
          <w:noProof/>
          <w:sz w:val="24"/>
          <w:szCs w:val="24"/>
          <w:lang w:eastAsia="ru-RU"/>
        </w:rPr>
        <w:tab/>
        <w:t>внедрение эффективного механизма финансирования муниципальных программ, в основе которого должно быть распределение бюджетных средств в прямой зависимости от достижения установленных конкретных результатов;</w:t>
      </w:r>
      <w:r w:rsidRPr="001639C2">
        <w:rPr>
          <w:rFonts w:ascii="Arial" w:eastAsia="Times New Roman" w:hAnsi="Arial" w:cs="Arial"/>
          <w:i/>
          <w:noProof/>
          <w:sz w:val="24"/>
          <w:szCs w:val="24"/>
          <w:lang w:eastAsia="ru-RU"/>
        </w:rPr>
        <w:t xml:space="preserve"> </w:t>
      </w:r>
    </w:p>
    <w:p w:rsidR="002A01A2" w:rsidRPr="001639C2" w:rsidRDefault="002A01A2" w:rsidP="002A01A2">
      <w:pPr>
        <w:spacing w:after="0" w:line="240" w:lineRule="auto"/>
        <w:jc w:val="both"/>
        <w:rPr>
          <w:rFonts w:ascii="Arial" w:eastAsia="Times New Roman" w:hAnsi="Arial" w:cs="Arial"/>
          <w:sz w:val="24"/>
          <w:szCs w:val="24"/>
          <w:lang w:eastAsia="ru-RU"/>
        </w:rPr>
      </w:pPr>
      <w:r w:rsidRPr="001639C2">
        <w:rPr>
          <w:rFonts w:ascii="Arial" w:eastAsia="Times New Roman" w:hAnsi="Arial" w:cs="Arial"/>
          <w:sz w:val="24"/>
          <w:szCs w:val="24"/>
          <w:lang w:eastAsia="ru-RU"/>
        </w:rPr>
        <w:tab/>
        <w:t>стратегическая приоритизация расходов бюджета основанная на ключевых социально-экономических направлениях муниципального района "Солнцевский район" Курской области, в том числе создание условий для обеспечения исполнения Указа Президента Российской Федерации от 7 мая 2018 года №204;</w:t>
      </w:r>
    </w:p>
    <w:p w:rsidR="002A01A2" w:rsidRPr="001639C2" w:rsidRDefault="002A01A2" w:rsidP="002A01A2">
      <w:pPr>
        <w:spacing w:after="0" w:line="240" w:lineRule="auto"/>
        <w:jc w:val="both"/>
        <w:rPr>
          <w:rFonts w:ascii="Arial" w:eastAsia="Times New Roman" w:hAnsi="Arial" w:cs="Arial"/>
          <w:noProof/>
          <w:sz w:val="24"/>
          <w:szCs w:val="24"/>
          <w:lang w:eastAsia="ru-RU"/>
        </w:rPr>
      </w:pPr>
      <w:r w:rsidRPr="001639C2">
        <w:rPr>
          <w:rFonts w:ascii="Arial" w:eastAsia="Times New Roman" w:hAnsi="Arial" w:cs="Arial"/>
          <w:sz w:val="24"/>
          <w:szCs w:val="24"/>
          <w:lang w:eastAsia="ru-RU"/>
        </w:rPr>
        <w:tab/>
        <w:t>реализация мер по повышению эффективности использования бюджетных средств, в том числе путем выполнения мероприятий по оздоровлению муниципальных финансов муниципального района "Солнцевский район" Курской области и оптимизации расходов;</w:t>
      </w:r>
    </w:p>
    <w:p w:rsidR="002A01A2" w:rsidRPr="001639C2" w:rsidRDefault="002A01A2" w:rsidP="002A01A2">
      <w:pPr>
        <w:spacing w:after="0" w:line="240" w:lineRule="auto"/>
        <w:jc w:val="both"/>
        <w:rPr>
          <w:rFonts w:ascii="Arial" w:eastAsia="Times New Roman" w:hAnsi="Arial" w:cs="Arial"/>
          <w:sz w:val="24"/>
          <w:szCs w:val="24"/>
          <w:lang w:eastAsia="ru-RU"/>
        </w:rPr>
      </w:pPr>
      <w:r w:rsidRPr="001639C2">
        <w:rPr>
          <w:rFonts w:ascii="Arial" w:eastAsia="Times New Roman" w:hAnsi="Arial" w:cs="Arial"/>
          <w:sz w:val="24"/>
          <w:szCs w:val="24"/>
          <w:lang w:eastAsia="ru-RU"/>
        </w:rPr>
        <w:tab/>
        <w:t>строгое соблюдение бюджетно-финансовой дисциплины всеми главными распорядителями и получателями бюджетных средств;</w:t>
      </w:r>
    </w:p>
    <w:p w:rsidR="002A01A2" w:rsidRPr="001639C2" w:rsidRDefault="002A01A2" w:rsidP="002A01A2">
      <w:pPr>
        <w:spacing w:after="0" w:line="240" w:lineRule="auto"/>
        <w:jc w:val="both"/>
        <w:rPr>
          <w:rFonts w:ascii="Arial" w:eastAsia="Times New Roman" w:hAnsi="Arial" w:cs="Arial"/>
          <w:sz w:val="24"/>
          <w:szCs w:val="24"/>
          <w:lang w:eastAsia="ru-RU"/>
        </w:rPr>
      </w:pPr>
      <w:r w:rsidRPr="001639C2">
        <w:rPr>
          <w:rFonts w:ascii="Arial" w:eastAsia="Times New Roman" w:hAnsi="Arial" w:cs="Arial"/>
          <w:sz w:val="24"/>
          <w:szCs w:val="24"/>
          <w:lang w:eastAsia="ru-RU"/>
        </w:rPr>
        <w:tab/>
        <w:t>недопущение кредиторской задолженности по заработной плате и социальным выплатам;</w:t>
      </w:r>
    </w:p>
    <w:p w:rsidR="002A01A2" w:rsidRPr="001639C2" w:rsidRDefault="002A01A2" w:rsidP="002A01A2">
      <w:pPr>
        <w:spacing w:after="0" w:line="240" w:lineRule="auto"/>
        <w:jc w:val="both"/>
        <w:rPr>
          <w:rFonts w:ascii="Arial" w:eastAsia="Times New Roman" w:hAnsi="Arial" w:cs="Arial"/>
          <w:noProof/>
          <w:sz w:val="24"/>
          <w:szCs w:val="24"/>
          <w:lang w:eastAsia="ru-RU"/>
        </w:rPr>
      </w:pPr>
      <w:r w:rsidRPr="001639C2">
        <w:rPr>
          <w:rFonts w:ascii="Arial" w:eastAsia="Times New Roman" w:hAnsi="Arial" w:cs="Arial"/>
          <w:noProof/>
          <w:sz w:val="24"/>
          <w:szCs w:val="24"/>
          <w:lang w:eastAsia="ru-RU"/>
        </w:rPr>
        <w:tab/>
        <w:t>совершенствование муниципальной социальной поддержки граждан на основе применения принципа нуждаемости и адресности;</w:t>
      </w:r>
    </w:p>
    <w:p w:rsidR="002A01A2" w:rsidRPr="001639C2" w:rsidRDefault="002A01A2" w:rsidP="002A01A2">
      <w:pPr>
        <w:spacing w:after="0" w:line="240" w:lineRule="auto"/>
        <w:jc w:val="both"/>
        <w:rPr>
          <w:rFonts w:ascii="Arial" w:eastAsia="Times New Roman" w:hAnsi="Arial" w:cs="Arial"/>
          <w:sz w:val="24"/>
          <w:szCs w:val="24"/>
          <w:lang w:eastAsia="ru-RU"/>
        </w:rPr>
      </w:pPr>
      <w:r w:rsidRPr="001639C2">
        <w:rPr>
          <w:rFonts w:ascii="Arial" w:eastAsia="Times New Roman" w:hAnsi="Arial" w:cs="Arial"/>
          <w:sz w:val="24"/>
          <w:szCs w:val="24"/>
          <w:lang w:eastAsia="ru-RU"/>
        </w:rPr>
        <w:tab/>
        <w:t xml:space="preserve">повышение эффективности функционирования контрактной системы в части совершенствования системы организации закупок товаров, работ, услуг для обеспечения муниципальных нужд; </w:t>
      </w:r>
    </w:p>
    <w:p w:rsidR="002A01A2" w:rsidRPr="001639C2" w:rsidRDefault="002A01A2" w:rsidP="002A01A2">
      <w:pPr>
        <w:spacing w:after="0" w:line="240" w:lineRule="auto"/>
        <w:jc w:val="both"/>
        <w:rPr>
          <w:rFonts w:ascii="Arial" w:eastAsia="Times New Roman" w:hAnsi="Arial" w:cs="Arial"/>
          <w:noProof/>
          <w:sz w:val="24"/>
          <w:szCs w:val="24"/>
          <w:lang w:eastAsia="ru-RU"/>
        </w:rPr>
      </w:pPr>
      <w:r w:rsidRPr="001639C2">
        <w:rPr>
          <w:rFonts w:ascii="Arial" w:eastAsia="Times New Roman" w:hAnsi="Arial" w:cs="Arial"/>
          <w:noProof/>
          <w:sz w:val="24"/>
          <w:szCs w:val="24"/>
          <w:lang w:eastAsia="ru-RU"/>
        </w:rPr>
        <w:tab/>
        <w:t xml:space="preserve">создание единой правовой и методической базы для оказания </w:t>
      </w:r>
      <w:r w:rsidRPr="001639C2">
        <w:rPr>
          <w:rFonts w:ascii="Arial" w:eastAsia="Times New Roman" w:hAnsi="Arial" w:cs="Arial"/>
          <w:sz w:val="24"/>
          <w:szCs w:val="24"/>
          <w:lang w:eastAsia="ru-RU"/>
        </w:rPr>
        <w:t>муниципальных</w:t>
      </w:r>
      <w:r w:rsidRPr="001639C2">
        <w:rPr>
          <w:rFonts w:ascii="Arial" w:eastAsia="Times New Roman" w:hAnsi="Arial" w:cs="Arial"/>
          <w:noProof/>
          <w:sz w:val="24"/>
          <w:szCs w:val="24"/>
          <w:lang w:eastAsia="ru-RU"/>
        </w:rPr>
        <w:t xml:space="preserve"> услуг в увязке с целевыми показателями развития соотвествующих отраслей для оценки качества и доступности услуг, предоставляемых населению, оценки эффективности деятельности организаций, развития конкурентной среды при размещении </w:t>
      </w:r>
      <w:r w:rsidRPr="001639C2">
        <w:rPr>
          <w:rFonts w:ascii="Arial" w:eastAsia="Times New Roman" w:hAnsi="Arial" w:cs="Arial"/>
          <w:sz w:val="24"/>
          <w:szCs w:val="24"/>
          <w:lang w:eastAsia="ru-RU"/>
        </w:rPr>
        <w:t>муниципальных</w:t>
      </w:r>
      <w:r w:rsidRPr="001639C2">
        <w:rPr>
          <w:rFonts w:ascii="Arial" w:eastAsia="Times New Roman" w:hAnsi="Arial" w:cs="Arial"/>
          <w:noProof/>
          <w:sz w:val="24"/>
          <w:szCs w:val="24"/>
          <w:lang w:eastAsia="ru-RU"/>
        </w:rPr>
        <w:t xml:space="preserve"> заданий на конкурсной основе, в том числе для обеспечения доступа негосударственных организаций к оказанию </w:t>
      </w:r>
      <w:r w:rsidRPr="001639C2">
        <w:rPr>
          <w:rFonts w:ascii="Arial" w:eastAsia="Times New Roman" w:hAnsi="Arial" w:cs="Arial"/>
          <w:sz w:val="24"/>
          <w:szCs w:val="24"/>
          <w:lang w:eastAsia="ru-RU"/>
        </w:rPr>
        <w:t>муниципальных</w:t>
      </w:r>
      <w:r w:rsidRPr="001639C2">
        <w:rPr>
          <w:rFonts w:ascii="Arial" w:eastAsia="Times New Roman" w:hAnsi="Arial" w:cs="Arial"/>
          <w:noProof/>
          <w:sz w:val="24"/>
          <w:szCs w:val="24"/>
          <w:lang w:eastAsia="ru-RU"/>
        </w:rPr>
        <w:t xml:space="preserve"> услуг;</w:t>
      </w:r>
    </w:p>
    <w:p w:rsidR="002A01A2" w:rsidRPr="001639C2" w:rsidRDefault="002A01A2" w:rsidP="002A01A2">
      <w:pPr>
        <w:spacing w:after="0" w:line="240" w:lineRule="auto"/>
        <w:jc w:val="both"/>
        <w:rPr>
          <w:rFonts w:ascii="Arial" w:eastAsia="Times New Roman" w:hAnsi="Arial" w:cs="Arial"/>
          <w:noProof/>
          <w:sz w:val="24"/>
          <w:szCs w:val="24"/>
          <w:lang w:eastAsia="ru-RU"/>
        </w:rPr>
      </w:pPr>
      <w:r w:rsidRPr="001639C2">
        <w:rPr>
          <w:rFonts w:ascii="Arial" w:eastAsia="Times New Roman" w:hAnsi="Arial" w:cs="Arial"/>
          <w:noProof/>
          <w:sz w:val="24"/>
          <w:szCs w:val="24"/>
          <w:lang w:eastAsia="ru-RU"/>
        </w:rPr>
        <w:tab/>
        <w:t xml:space="preserve">эффективное управление </w:t>
      </w:r>
      <w:r w:rsidRPr="001639C2">
        <w:rPr>
          <w:rFonts w:ascii="Arial" w:eastAsia="Times New Roman" w:hAnsi="Arial" w:cs="Arial"/>
          <w:sz w:val="24"/>
          <w:szCs w:val="24"/>
          <w:lang w:eastAsia="ru-RU"/>
        </w:rPr>
        <w:t>муниципальным</w:t>
      </w:r>
      <w:r w:rsidRPr="001639C2">
        <w:rPr>
          <w:rFonts w:ascii="Arial" w:eastAsia="Times New Roman" w:hAnsi="Arial" w:cs="Arial"/>
          <w:noProof/>
          <w:sz w:val="24"/>
          <w:szCs w:val="24"/>
          <w:lang w:eastAsia="ru-RU"/>
        </w:rPr>
        <w:t xml:space="preserve"> долгом</w:t>
      </w:r>
      <w:r w:rsidRPr="001639C2">
        <w:rPr>
          <w:rFonts w:ascii="Arial" w:eastAsia="Times New Roman" w:hAnsi="Arial" w:cs="Arial"/>
          <w:sz w:val="24"/>
          <w:szCs w:val="24"/>
          <w:lang w:eastAsia="ru-RU"/>
        </w:rPr>
        <w:t xml:space="preserve"> муниципального района "Солнцевский район"</w:t>
      </w:r>
      <w:r w:rsidRPr="001639C2">
        <w:rPr>
          <w:rFonts w:ascii="Arial" w:eastAsia="Times New Roman" w:hAnsi="Arial" w:cs="Arial"/>
          <w:noProof/>
          <w:sz w:val="24"/>
          <w:szCs w:val="24"/>
          <w:lang w:eastAsia="ru-RU"/>
        </w:rPr>
        <w:t xml:space="preserve"> Курской области, направленное на сокращение стоимости облуживания </w:t>
      </w:r>
      <w:r w:rsidRPr="001639C2">
        <w:rPr>
          <w:rFonts w:ascii="Arial" w:eastAsia="Times New Roman" w:hAnsi="Arial" w:cs="Arial"/>
          <w:sz w:val="24"/>
          <w:szCs w:val="24"/>
          <w:lang w:eastAsia="ru-RU"/>
        </w:rPr>
        <w:t>муниципального</w:t>
      </w:r>
      <w:r w:rsidRPr="001639C2">
        <w:rPr>
          <w:rFonts w:ascii="Arial" w:eastAsia="Times New Roman" w:hAnsi="Arial" w:cs="Arial"/>
          <w:noProof/>
          <w:sz w:val="24"/>
          <w:szCs w:val="24"/>
          <w:lang w:eastAsia="ru-RU"/>
        </w:rPr>
        <w:t xml:space="preserve"> долга путем обеспечения приемлемых и экономически обоснованных объемов и структуры </w:t>
      </w:r>
      <w:r w:rsidRPr="001639C2">
        <w:rPr>
          <w:rFonts w:ascii="Arial" w:eastAsia="Times New Roman" w:hAnsi="Arial" w:cs="Arial"/>
          <w:sz w:val="24"/>
          <w:szCs w:val="24"/>
          <w:lang w:eastAsia="ru-RU"/>
        </w:rPr>
        <w:t>муниципального</w:t>
      </w:r>
      <w:r w:rsidRPr="001639C2">
        <w:rPr>
          <w:rFonts w:ascii="Arial" w:eastAsia="Times New Roman" w:hAnsi="Arial" w:cs="Arial"/>
          <w:noProof/>
          <w:sz w:val="24"/>
          <w:szCs w:val="24"/>
          <w:lang w:eastAsia="ru-RU"/>
        </w:rPr>
        <w:t xml:space="preserve"> долга </w:t>
      </w:r>
      <w:r w:rsidRPr="001639C2">
        <w:rPr>
          <w:rFonts w:ascii="Arial" w:eastAsia="Times New Roman" w:hAnsi="Arial" w:cs="Arial"/>
          <w:sz w:val="24"/>
          <w:szCs w:val="24"/>
          <w:lang w:eastAsia="ru-RU"/>
        </w:rPr>
        <w:t>муниципального района "Солнцевский район"</w:t>
      </w:r>
      <w:r w:rsidRPr="001639C2">
        <w:rPr>
          <w:rFonts w:ascii="Arial" w:eastAsia="Times New Roman" w:hAnsi="Arial" w:cs="Arial"/>
          <w:noProof/>
          <w:sz w:val="24"/>
          <w:szCs w:val="24"/>
          <w:lang w:eastAsia="ru-RU"/>
        </w:rPr>
        <w:t xml:space="preserve"> Курской области;</w:t>
      </w:r>
    </w:p>
    <w:p w:rsidR="002A01A2" w:rsidRPr="001639C2" w:rsidRDefault="002A01A2" w:rsidP="002A01A2">
      <w:pPr>
        <w:spacing w:after="0" w:line="240" w:lineRule="auto"/>
        <w:jc w:val="both"/>
        <w:rPr>
          <w:rFonts w:ascii="Arial" w:eastAsia="Times New Roman" w:hAnsi="Arial" w:cs="Arial"/>
          <w:sz w:val="24"/>
          <w:szCs w:val="24"/>
          <w:lang w:eastAsia="ru-RU"/>
        </w:rPr>
      </w:pPr>
      <w:r w:rsidRPr="001639C2">
        <w:rPr>
          <w:rFonts w:ascii="Arial" w:eastAsia="Times New Roman" w:hAnsi="Arial" w:cs="Arial"/>
          <w:sz w:val="24"/>
          <w:szCs w:val="24"/>
          <w:lang w:eastAsia="ru-RU"/>
        </w:rPr>
        <w:tab/>
        <w:t>внедрение проектных принципов планирования;</w:t>
      </w:r>
    </w:p>
    <w:p w:rsidR="002A01A2" w:rsidRPr="001639C2" w:rsidRDefault="002A01A2" w:rsidP="002A01A2">
      <w:pPr>
        <w:spacing w:after="0" w:line="240" w:lineRule="auto"/>
        <w:jc w:val="both"/>
        <w:rPr>
          <w:rFonts w:ascii="Arial" w:eastAsia="Times New Roman" w:hAnsi="Arial" w:cs="Arial"/>
          <w:sz w:val="24"/>
          <w:szCs w:val="24"/>
          <w:lang w:eastAsia="ru-RU"/>
        </w:rPr>
      </w:pPr>
      <w:r w:rsidRPr="001639C2">
        <w:rPr>
          <w:rFonts w:ascii="Arial" w:eastAsia="Times New Roman" w:hAnsi="Arial" w:cs="Arial"/>
          <w:sz w:val="24"/>
          <w:szCs w:val="24"/>
          <w:lang w:eastAsia="ru-RU"/>
        </w:rPr>
        <w:tab/>
        <w:t>усиление внутреннего муниципального финансового контроля в сфере бюджетных правоотношений, внутреннего финансового контроля и внутреннего финансового аудита;</w:t>
      </w:r>
    </w:p>
    <w:p w:rsidR="002A01A2" w:rsidRPr="001639C2" w:rsidRDefault="002A01A2" w:rsidP="002A01A2">
      <w:pPr>
        <w:spacing w:after="0" w:line="240" w:lineRule="auto"/>
        <w:jc w:val="both"/>
        <w:rPr>
          <w:rFonts w:ascii="Arial" w:eastAsia="Times New Roman" w:hAnsi="Arial" w:cs="Arial"/>
          <w:noProof/>
          <w:sz w:val="24"/>
          <w:szCs w:val="24"/>
          <w:lang w:eastAsia="ru-RU"/>
        </w:rPr>
      </w:pPr>
      <w:r w:rsidRPr="001639C2">
        <w:rPr>
          <w:rFonts w:ascii="Arial" w:eastAsia="Times New Roman" w:hAnsi="Arial" w:cs="Arial"/>
          <w:noProof/>
          <w:sz w:val="24"/>
          <w:szCs w:val="24"/>
          <w:lang w:eastAsia="ru-RU"/>
        </w:rPr>
        <w:tab/>
        <w:t xml:space="preserve">проведение дальнейшей работы по повышению эффективности предоставления из бюджета </w:t>
      </w:r>
      <w:r w:rsidRPr="001639C2">
        <w:rPr>
          <w:rFonts w:ascii="Arial" w:eastAsia="Times New Roman" w:hAnsi="Arial" w:cs="Arial"/>
          <w:sz w:val="24"/>
          <w:szCs w:val="24"/>
          <w:lang w:eastAsia="ru-RU"/>
        </w:rPr>
        <w:t>муниципального района "Солнцевский район"</w:t>
      </w:r>
      <w:r w:rsidRPr="001639C2">
        <w:rPr>
          <w:rFonts w:ascii="Arial" w:eastAsia="Times New Roman" w:hAnsi="Arial" w:cs="Arial"/>
          <w:noProof/>
          <w:sz w:val="24"/>
          <w:szCs w:val="24"/>
          <w:lang w:eastAsia="ru-RU"/>
        </w:rPr>
        <w:t xml:space="preserve"> Курской области межбюджетных трансфертов; </w:t>
      </w:r>
    </w:p>
    <w:p w:rsidR="002A01A2" w:rsidRPr="001639C2" w:rsidRDefault="002A01A2" w:rsidP="002A01A2">
      <w:pPr>
        <w:spacing w:after="0" w:line="240" w:lineRule="auto"/>
        <w:jc w:val="both"/>
        <w:rPr>
          <w:rFonts w:ascii="Arial" w:eastAsia="Times New Roman" w:hAnsi="Arial" w:cs="Arial"/>
          <w:noProof/>
          <w:sz w:val="24"/>
          <w:szCs w:val="24"/>
          <w:lang w:eastAsia="ru-RU"/>
        </w:rPr>
      </w:pPr>
      <w:r w:rsidRPr="001639C2">
        <w:rPr>
          <w:rFonts w:ascii="Arial" w:eastAsia="Times New Roman" w:hAnsi="Arial" w:cs="Arial"/>
          <w:noProof/>
          <w:sz w:val="24"/>
          <w:szCs w:val="24"/>
          <w:lang w:eastAsia="ru-RU"/>
        </w:rPr>
        <w:tab/>
        <w:t>повышение качества планирования бюджетов муниципальных образований путем заключения соглашений о предоставлении дотации на выравнивание бюджетной обеспеченности муниципальных образований из бюджета муниципального района "Солнцевский район" Курской области;</w:t>
      </w:r>
    </w:p>
    <w:p w:rsidR="002A01A2" w:rsidRPr="001639C2" w:rsidRDefault="002A01A2" w:rsidP="002A01A2">
      <w:pPr>
        <w:spacing w:after="0" w:line="240" w:lineRule="auto"/>
        <w:jc w:val="both"/>
        <w:rPr>
          <w:rFonts w:ascii="Arial" w:eastAsia="Times New Roman" w:hAnsi="Arial" w:cs="Arial"/>
          <w:noProof/>
          <w:sz w:val="24"/>
          <w:szCs w:val="24"/>
          <w:lang w:eastAsia="ru-RU"/>
        </w:rPr>
      </w:pPr>
      <w:r w:rsidRPr="001639C2">
        <w:rPr>
          <w:rFonts w:ascii="Arial" w:eastAsia="Times New Roman" w:hAnsi="Arial" w:cs="Arial"/>
          <w:noProof/>
          <w:sz w:val="24"/>
          <w:szCs w:val="24"/>
          <w:lang w:eastAsia="ru-RU"/>
        </w:rPr>
        <w:lastRenderedPageBreak/>
        <w:tab/>
        <w:t>совершенствование механизмов участия общественности в бюджетном процессе, в первую очередь, через развитие инструментов инициативного бюджетирования;</w:t>
      </w:r>
    </w:p>
    <w:p w:rsidR="002A01A2" w:rsidRPr="001639C2" w:rsidRDefault="002A01A2" w:rsidP="002A01A2">
      <w:pPr>
        <w:spacing w:after="0" w:line="240" w:lineRule="auto"/>
        <w:jc w:val="both"/>
        <w:rPr>
          <w:rFonts w:ascii="Arial" w:eastAsia="Times New Roman" w:hAnsi="Arial" w:cs="Arial"/>
          <w:sz w:val="24"/>
          <w:szCs w:val="24"/>
          <w:lang w:eastAsia="ru-RU"/>
        </w:rPr>
      </w:pPr>
      <w:r w:rsidRPr="001639C2">
        <w:rPr>
          <w:rFonts w:ascii="Arial" w:eastAsia="Times New Roman" w:hAnsi="Arial" w:cs="Arial"/>
          <w:sz w:val="24"/>
          <w:szCs w:val="24"/>
          <w:lang w:eastAsia="ru-RU"/>
        </w:rPr>
        <w:tab/>
        <w:t>обеспечение прозрачности бюджета путем размещения в информационно-телекоммуникационной сети «Интернет» основных положений бюджета</w:t>
      </w:r>
      <w:r w:rsidRPr="001639C2">
        <w:rPr>
          <w:rFonts w:ascii="Arial" w:eastAsia="Times New Roman" w:hAnsi="Arial" w:cs="Arial"/>
          <w:noProof/>
          <w:sz w:val="24"/>
          <w:szCs w:val="24"/>
          <w:lang w:eastAsia="ru-RU"/>
        </w:rPr>
        <w:t xml:space="preserve"> муниципального района "Солнцевский район" Курской области</w:t>
      </w:r>
      <w:r w:rsidRPr="001639C2">
        <w:rPr>
          <w:rFonts w:ascii="Arial" w:eastAsia="Times New Roman" w:hAnsi="Arial" w:cs="Arial"/>
          <w:sz w:val="24"/>
          <w:szCs w:val="24"/>
          <w:lang w:eastAsia="ru-RU"/>
        </w:rPr>
        <w:t xml:space="preserve"> в формате «Бюджет для граждан», стимулирование интереса населения Солнцевского района Курской области к финансовым вопросам;</w:t>
      </w:r>
    </w:p>
    <w:p w:rsidR="002A01A2" w:rsidRPr="001639C2" w:rsidRDefault="002A01A2" w:rsidP="002A01A2">
      <w:pPr>
        <w:spacing w:after="0" w:line="240" w:lineRule="auto"/>
        <w:jc w:val="both"/>
        <w:rPr>
          <w:rFonts w:ascii="Arial" w:eastAsia="Times New Roman" w:hAnsi="Arial" w:cs="Arial"/>
          <w:noProof/>
          <w:sz w:val="24"/>
          <w:szCs w:val="24"/>
          <w:lang w:eastAsia="ru-RU"/>
        </w:rPr>
      </w:pPr>
      <w:r w:rsidRPr="001639C2">
        <w:rPr>
          <w:rFonts w:ascii="Arial" w:eastAsia="Times New Roman" w:hAnsi="Arial" w:cs="Arial"/>
          <w:noProof/>
          <w:sz w:val="24"/>
          <w:szCs w:val="24"/>
          <w:lang w:eastAsia="ru-RU"/>
        </w:rPr>
        <w:tab/>
        <w:t>обеспечение открытости и прозрачности информации об управлении общественными финансами, обеспечение вовлечения граждан в процедуры обсуждения и принятия конкретных бюджетных решений, общественного контроля их эффективности и результативности.</w:t>
      </w:r>
    </w:p>
    <w:p w:rsidR="002A01A2" w:rsidRPr="001639C2" w:rsidRDefault="002A01A2" w:rsidP="002A01A2">
      <w:pPr>
        <w:spacing w:after="0" w:line="240" w:lineRule="auto"/>
        <w:jc w:val="center"/>
        <w:rPr>
          <w:rFonts w:ascii="Arial" w:eastAsia="Times New Roman" w:hAnsi="Arial" w:cs="Arial"/>
          <w:noProof/>
          <w:sz w:val="32"/>
          <w:szCs w:val="32"/>
          <w:highlight w:val="yellow"/>
          <w:lang w:eastAsia="ru-RU"/>
        </w:rPr>
      </w:pPr>
    </w:p>
    <w:p w:rsidR="002A01A2" w:rsidRPr="001639C2" w:rsidRDefault="002A01A2" w:rsidP="002A01A2">
      <w:pPr>
        <w:spacing w:after="0" w:line="240" w:lineRule="auto"/>
        <w:jc w:val="center"/>
        <w:rPr>
          <w:rFonts w:ascii="Arial" w:eastAsia="Times New Roman" w:hAnsi="Arial" w:cs="Arial"/>
          <w:b/>
          <w:sz w:val="32"/>
          <w:szCs w:val="32"/>
          <w:lang w:eastAsia="ru-RU"/>
        </w:rPr>
      </w:pPr>
      <w:r w:rsidRPr="001639C2">
        <w:rPr>
          <w:rFonts w:ascii="Arial" w:eastAsia="Times New Roman" w:hAnsi="Arial" w:cs="Arial"/>
          <w:b/>
          <w:sz w:val="32"/>
          <w:szCs w:val="32"/>
          <w:lang w:eastAsia="ru-RU"/>
        </w:rPr>
        <w:t>Основные задачи налоговой политики муниципального района "Солнцевский район" Курской области</w:t>
      </w:r>
      <w:r w:rsidR="001639C2">
        <w:rPr>
          <w:rFonts w:ascii="Arial" w:eastAsia="Times New Roman" w:hAnsi="Arial" w:cs="Arial"/>
          <w:b/>
          <w:sz w:val="32"/>
          <w:szCs w:val="32"/>
          <w:lang w:eastAsia="ru-RU"/>
        </w:rPr>
        <w:t xml:space="preserve"> </w:t>
      </w:r>
      <w:r w:rsidRPr="001639C2">
        <w:rPr>
          <w:rFonts w:ascii="Arial" w:eastAsia="Times New Roman" w:hAnsi="Arial" w:cs="Arial"/>
          <w:b/>
          <w:sz w:val="32"/>
          <w:szCs w:val="32"/>
          <w:lang w:eastAsia="ru-RU"/>
        </w:rPr>
        <w:t>на 2020 год и на плановый период 2021 и 2022 годов</w:t>
      </w:r>
    </w:p>
    <w:p w:rsidR="002A01A2" w:rsidRPr="001639C2" w:rsidRDefault="002A01A2" w:rsidP="002A01A2">
      <w:pPr>
        <w:spacing w:after="0" w:line="240" w:lineRule="auto"/>
        <w:jc w:val="center"/>
        <w:rPr>
          <w:rFonts w:ascii="Arial" w:eastAsia="Times New Roman" w:hAnsi="Arial" w:cs="Arial"/>
          <w:sz w:val="32"/>
          <w:szCs w:val="32"/>
          <w:lang w:eastAsia="ru-RU"/>
        </w:rPr>
      </w:pPr>
    </w:p>
    <w:p w:rsidR="002A01A2" w:rsidRPr="001639C2" w:rsidRDefault="002A01A2" w:rsidP="002A01A2">
      <w:pPr>
        <w:spacing w:after="0" w:line="240" w:lineRule="auto"/>
        <w:jc w:val="both"/>
        <w:rPr>
          <w:rFonts w:ascii="Arial" w:hAnsi="Arial" w:cs="Arial"/>
          <w:sz w:val="24"/>
          <w:szCs w:val="24"/>
        </w:rPr>
      </w:pPr>
      <w:r w:rsidRPr="001639C2">
        <w:rPr>
          <w:rFonts w:ascii="Arial" w:hAnsi="Arial" w:cs="Arial"/>
          <w:sz w:val="24"/>
          <w:szCs w:val="24"/>
        </w:rPr>
        <w:tab/>
        <w:t xml:space="preserve">Основным приоритетом </w:t>
      </w:r>
      <w:r w:rsidRPr="001639C2">
        <w:rPr>
          <w:rFonts w:ascii="Arial" w:eastAsia="Times New Roman" w:hAnsi="Arial" w:cs="Arial"/>
          <w:sz w:val="24"/>
          <w:szCs w:val="24"/>
          <w:lang w:eastAsia="ru-RU"/>
        </w:rPr>
        <w:t xml:space="preserve">налоговой политики на 2020 год и на плановый период 2021 и 2022 годов является </w:t>
      </w:r>
      <w:r w:rsidRPr="001639C2">
        <w:rPr>
          <w:rFonts w:ascii="Arial" w:eastAsia="Times New Roman" w:hAnsi="Arial" w:cs="Arial"/>
          <w:bCs/>
          <w:sz w:val="24"/>
          <w:szCs w:val="24"/>
          <w:lang w:eastAsia="ru-RU"/>
        </w:rPr>
        <w:t xml:space="preserve">обеспечение преемственности целей и задач налоговой политики предыдущего периода, </w:t>
      </w:r>
      <w:r w:rsidRPr="001639C2">
        <w:rPr>
          <w:rFonts w:ascii="Arial" w:hAnsi="Arial" w:cs="Arial"/>
          <w:sz w:val="24"/>
          <w:szCs w:val="24"/>
        </w:rPr>
        <w:t>поддержка инвестиций и роста предпринимательской активности на основе стабильной налоговой системы и формирования привлекательных налоговых условий для субъектов хозяйственной деятельности</w:t>
      </w:r>
      <w:r w:rsidRPr="001639C2">
        <w:rPr>
          <w:rFonts w:ascii="Arial" w:eastAsia="Times New Roman" w:hAnsi="Arial" w:cs="Arial"/>
          <w:bCs/>
          <w:sz w:val="24"/>
          <w:szCs w:val="24"/>
          <w:lang w:eastAsia="ru-RU"/>
        </w:rPr>
        <w:t>, а также сохранение социальной стабильности в обществе.</w:t>
      </w:r>
    </w:p>
    <w:p w:rsidR="002A01A2" w:rsidRPr="001639C2" w:rsidRDefault="002A01A2" w:rsidP="002A01A2">
      <w:pPr>
        <w:spacing w:after="0" w:line="240" w:lineRule="auto"/>
        <w:jc w:val="both"/>
        <w:rPr>
          <w:rFonts w:ascii="Arial" w:eastAsia="Times New Roman" w:hAnsi="Arial" w:cs="Arial"/>
          <w:sz w:val="24"/>
          <w:szCs w:val="24"/>
          <w:lang w:eastAsia="ru-RU"/>
        </w:rPr>
      </w:pPr>
      <w:r w:rsidRPr="001639C2">
        <w:rPr>
          <w:rFonts w:ascii="Arial" w:eastAsia="Times New Roman" w:hAnsi="Arial" w:cs="Arial"/>
          <w:sz w:val="24"/>
          <w:szCs w:val="24"/>
          <w:lang w:eastAsia="ru-RU"/>
        </w:rPr>
        <w:tab/>
        <w:t>Главным стратегическим ориентиром налоговой политики будут являться развитие и укрепление налогового потенциала Солнцевского Курской области, стабильность и предсказуемость муниципального налогового законо</w:t>
      </w:r>
      <w:r w:rsidRPr="001639C2">
        <w:rPr>
          <w:rFonts w:ascii="Arial" w:eastAsia="Times New Roman" w:hAnsi="Arial" w:cs="Arial"/>
          <w:sz w:val="24"/>
          <w:szCs w:val="24"/>
          <w:lang w:eastAsia="ru-RU"/>
        </w:rPr>
        <w:softHyphen/>
        <w:t>дательства, повышение прозрачности налоговой политики, а также сбалансированность фискального и стимулирующего действия налогов и сборов в целях поступательного экономического развития района.</w:t>
      </w:r>
    </w:p>
    <w:p w:rsidR="002A01A2" w:rsidRPr="001639C2" w:rsidRDefault="002A01A2" w:rsidP="002A01A2">
      <w:pPr>
        <w:spacing w:after="0" w:line="240" w:lineRule="auto"/>
        <w:jc w:val="both"/>
        <w:rPr>
          <w:rFonts w:ascii="Arial" w:eastAsia="Times New Roman" w:hAnsi="Arial" w:cs="Arial"/>
          <w:sz w:val="24"/>
          <w:szCs w:val="24"/>
          <w:lang w:eastAsia="ru-RU"/>
        </w:rPr>
      </w:pPr>
      <w:r w:rsidRPr="001639C2">
        <w:rPr>
          <w:rFonts w:ascii="Arial" w:eastAsia="Times New Roman" w:hAnsi="Arial" w:cs="Arial"/>
          <w:sz w:val="24"/>
          <w:szCs w:val="24"/>
          <w:lang w:eastAsia="ru-RU"/>
        </w:rPr>
        <w:tab/>
        <w:t>Основными направлениями налоговой политики будут:</w:t>
      </w:r>
    </w:p>
    <w:p w:rsidR="002A01A2" w:rsidRPr="001639C2" w:rsidRDefault="002A01A2" w:rsidP="002A01A2">
      <w:pPr>
        <w:spacing w:after="0" w:line="240" w:lineRule="auto"/>
        <w:jc w:val="both"/>
        <w:rPr>
          <w:rFonts w:ascii="Arial" w:eastAsia="Times New Roman" w:hAnsi="Arial" w:cs="Arial"/>
          <w:sz w:val="24"/>
          <w:szCs w:val="24"/>
          <w:lang w:eastAsia="ru-RU"/>
        </w:rPr>
      </w:pPr>
      <w:r w:rsidRPr="001639C2">
        <w:rPr>
          <w:rFonts w:ascii="Arial" w:eastAsia="Times New Roman" w:hAnsi="Arial" w:cs="Arial"/>
          <w:sz w:val="24"/>
          <w:szCs w:val="24"/>
          <w:lang w:eastAsia="ru-RU"/>
        </w:rPr>
        <w:tab/>
        <w:t xml:space="preserve">мобилизация резервов доходной базы бюджета </w:t>
      </w:r>
      <w:r w:rsidRPr="001639C2">
        <w:rPr>
          <w:rFonts w:ascii="Arial" w:eastAsia="Times New Roman" w:hAnsi="Arial" w:cs="Arial"/>
          <w:noProof/>
          <w:sz w:val="24"/>
          <w:szCs w:val="24"/>
          <w:lang w:eastAsia="ru-RU"/>
        </w:rPr>
        <w:t>муниципального района "Солнцевский район" Курской области</w:t>
      </w:r>
      <w:r w:rsidRPr="001639C2">
        <w:rPr>
          <w:rFonts w:ascii="Arial" w:eastAsia="Times New Roman" w:hAnsi="Arial" w:cs="Arial"/>
          <w:sz w:val="24"/>
          <w:szCs w:val="24"/>
          <w:lang w:eastAsia="ru-RU"/>
        </w:rPr>
        <w:t>, содействие инвестиционным процессам в экономике, применение мер налогового стимулирования структурных преобразований, направленных на поддержку инвестиционной активности в реализации высокоэффективных инвестиционных и инновационных проектов, дальнейшее применение мер налогового стимулирования инвестиций в целях обеспече</w:t>
      </w:r>
      <w:r w:rsidRPr="001639C2">
        <w:rPr>
          <w:rFonts w:ascii="Arial" w:eastAsia="Times New Roman" w:hAnsi="Arial" w:cs="Arial"/>
          <w:sz w:val="24"/>
          <w:szCs w:val="24"/>
          <w:lang w:eastAsia="ru-RU"/>
        </w:rPr>
        <w:softHyphen/>
        <w:t xml:space="preserve">ния привлекательности экономики района для инвесторов, а также на обеспечение роста доходов бюджета </w:t>
      </w:r>
      <w:r w:rsidRPr="001639C2">
        <w:rPr>
          <w:rFonts w:ascii="Arial" w:eastAsia="Times New Roman" w:hAnsi="Arial" w:cs="Arial"/>
          <w:noProof/>
          <w:sz w:val="24"/>
          <w:szCs w:val="24"/>
          <w:lang w:eastAsia="ru-RU"/>
        </w:rPr>
        <w:t>муниципального района "Солнцевский район" Курской области</w:t>
      </w:r>
      <w:r w:rsidRPr="001639C2">
        <w:rPr>
          <w:rFonts w:ascii="Arial" w:eastAsia="Times New Roman" w:hAnsi="Arial" w:cs="Arial"/>
          <w:sz w:val="24"/>
          <w:szCs w:val="24"/>
          <w:lang w:eastAsia="ru-RU"/>
        </w:rPr>
        <w:t xml:space="preserve"> за счёт повышения эффективности администрирования действующих налоговых платежей и сборов; </w:t>
      </w:r>
    </w:p>
    <w:p w:rsidR="002A01A2" w:rsidRPr="001639C2" w:rsidRDefault="002A01A2" w:rsidP="002A01A2">
      <w:pPr>
        <w:spacing w:after="0" w:line="240" w:lineRule="auto"/>
        <w:jc w:val="both"/>
        <w:rPr>
          <w:rFonts w:ascii="Arial" w:eastAsia="Times New Roman" w:hAnsi="Arial" w:cs="Arial"/>
          <w:sz w:val="24"/>
          <w:szCs w:val="24"/>
          <w:lang w:eastAsia="ru-RU"/>
        </w:rPr>
      </w:pPr>
      <w:r w:rsidRPr="001639C2">
        <w:rPr>
          <w:rFonts w:ascii="Arial" w:hAnsi="Arial" w:cs="Arial"/>
          <w:sz w:val="24"/>
          <w:szCs w:val="24"/>
        </w:rPr>
        <w:tab/>
        <w:t>проведение сбалансированной налоговой политики, соблюдающей интересы бизнеса и поддержку социального сектора экономики, при условии обеспечения преемственности налоговой политики в части социальной и инвестиционной направленностей;</w:t>
      </w:r>
      <w:r w:rsidRPr="001639C2">
        <w:rPr>
          <w:rFonts w:ascii="Arial" w:eastAsia="Times New Roman" w:hAnsi="Arial" w:cs="Arial"/>
          <w:sz w:val="24"/>
          <w:szCs w:val="24"/>
          <w:lang w:eastAsia="ru-RU"/>
        </w:rPr>
        <w:t xml:space="preserve"> </w:t>
      </w:r>
    </w:p>
    <w:p w:rsidR="002A01A2" w:rsidRPr="001639C2" w:rsidRDefault="002A01A2" w:rsidP="002A01A2">
      <w:pPr>
        <w:spacing w:after="0" w:line="240" w:lineRule="auto"/>
        <w:jc w:val="both"/>
        <w:rPr>
          <w:rFonts w:ascii="Arial" w:eastAsia="Times New Roman" w:hAnsi="Arial" w:cs="Arial"/>
          <w:sz w:val="24"/>
          <w:szCs w:val="24"/>
          <w:lang w:eastAsia="ru-RU"/>
        </w:rPr>
      </w:pPr>
      <w:r w:rsidRPr="001639C2">
        <w:rPr>
          <w:rFonts w:ascii="Arial" w:eastAsia="Times New Roman" w:hAnsi="Arial" w:cs="Arial"/>
          <w:sz w:val="24"/>
          <w:szCs w:val="24"/>
          <w:lang w:eastAsia="ru-RU"/>
        </w:rPr>
        <w:tab/>
        <w:t>проведение мероприятий по повышению эффективности управления муниципальной собственностью Солнцевского района Курской области;</w:t>
      </w:r>
    </w:p>
    <w:p w:rsidR="002A01A2" w:rsidRPr="001639C2" w:rsidRDefault="002A01A2" w:rsidP="002A01A2">
      <w:pPr>
        <w:spacing w:after="0" w:line="240" w:lineRule="auto"/>
        <w:jc w:val="both"/>
        <w:rPr>
          <w:rFonts w:ascii="Arial" w:eastAsia="Times New Roman" w:hAnsi="Arial" w:cs="Arial"/>
          <w:sz w:val="24"/>
          <w:szCs w:val="24"/>
          <w:lang w:eastAsia="ru-RU"/>
        </w:rPr>
      </w:pPr>
      <w:r w:rsidRPr="001639C2">
        <w:rPr>
          <w:rFonts w:ascii="Arial" w:eastAsia="Times New Roman" w:hAnsi="Arial" w:cs="Arial"/>
          <w:sz w:val="24"/>
          <w:szCs w:val="24"/>
          <w:lang w:eastAsia="ru-RU"/>
        </w:rPr>
        <w:tab/>
        <w:t>регламентация процедур контроля, учета и оценки эффективности налоговых льгот на основе концепции «налоговых расходов», развития механизма и методики оценки их эффективности;</w:t>
      </w:r>
    </w:p>
    <w:p w:rsidR="002A01A2" w:rsidRPr="001639C2" w:rsidRDefault="002A01A2" w:rsidP="002A01A2">
      <w:pPr>
        <w:spacing w:after="0" w:line="240" w:lineRule="auto"/>
        <w:jc w:val="both"/>
        <w:rPr>
          <w:rFonts w:ascii="Arial" w:eastAsia="Times New Roman" w:hAnsi="Arial" w:cs="Arial"/>
          <w:sz w:val="24"/>
          <w:szCs w:val="24"/>
          <w:lang w:eastAsia="ru-RU"/>
        </w:rPr>
      </w:pPr>
      <w:r w:rsidRPr="001639C2">
        <w:rPr>
          <w:rFonts w:ascii="Arial" w:eastAsia="Times New Roman" w:hAnsi="Arial" w:cs="Arial"/>
          <w:sz w:val="24"/>
          <w:szCs w:val="24"/>
          <w:lang w:eastAsia="ru-RU"/>
        </w:rPr>
        <w:lastRenderedPageBreak/>
        <w:tab/>
        <w:t>дальнейшее повышение эффективности налогового администрирования и взаимодействия органов местного самоуправления с территориальными органами федеральных органов исполнительной власти по выполнению мероприятий, направленных на повышение собираемости доходов и укрепление налоговой дисциплины налогоплательщиков, реализация мер по противодействию уклонению от уплаты налогов и других обязательных платежей в бюджет, повышение уровня ответственности главных администраторов доходов за качественное прогнозирование доходов бюджета и выполнение в полном объёме утверждённых годовых назначений по доходам бюджета</w:t>
      </w:r>
      <w:r w:rsidRPr="001639C2">
        <w:rPr>
          <w:rFonts w:ascii="Arial" w:eastAsia="Times New Roman" w:hAnsi="Arial" w:cs="Arial"/>
          <w:noProof/>
          <w:sz w:val="24"/>
          <w:szCs w:val="24"/>
          <w:lang w:eastAsia="ru-RU"/>
        </w:rPr>
        <w:t xml:space="preserve"> муниципального района "Солнцевский район" Курской области</w:t>
      </w:r>
      <w:r w:rsidRPr="001639C2">
        <w:rPr>
          <w:rFonts w:ascii="Arial" w:eastAsia="Times New Roman" w:hAnsi="Arial" w:cs="Arial"/>
          <w:sz w:val="24"/>
          <w:szCs w:val="24"/>
          <w:lang w:eastAsia="ru-RU"/>
        </w:rPr>
        <w:t>.</w:t>
      </w:r>
    </w:p>
    <w:sectPr w:rsidR="002A01A2" w:rsidRPr="001639C2" w:rsidSect="001639C2">
      <w:pgSz w:w="11907" w:h="16839" w:code="9"/>
      <w:pgMar w:top="1134" w:right="1247" w:bottom="1134" w:left="1531" w:header="720" w:footer="720"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2AB4" w:rsidRDefault="00A72AB4" w:rsidP="009350FC">
      <w:pPr>
        <w:spacing w:after="0" w:line="240" w:lineRule="auto"/>
      </w:pPr>
      <w:r>
        <w:separator/>
      </w:r>
    </w:p>
  </w:endnote>
  <w:endnote w:type="continuationSeparator" w:id="1">
    <w:p w:rsidR="00A72AB4" w:rsidRDefault="00A72AB4" w:rsidP="009350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ansSerif">
    <w:panose1 w:val="00000000000000000000"/>
    <w:charset w:val="CC"/>
    <w:family w:val="auto"/>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2AB4" w:rsidRDefault="00A72AB4" w:rsidP="009350FC">
      <w:pPr>
        <w:spacing w:after="0" w:line="240" w:lineRule="auto"/>
      </w:pPr>
      <w:r>
        <w:separator/>
      </w:r>
    </w:p>
  </w:footnote>
  <w:footnote w:type="continuationSeparator" w:id="1">
    <w:p w:rsidR="00A72AB4" w:rsidRDefault="00A72AB4" w:rsidP="009350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00003"/>
    <w:multiLevelType w:val="multilevel"/>
    <w:tmpl w:val="00000003"/>
    <w:name w:val="WW8Num4"/>
    <w:lvl w:ilvl="0">
      <w:start w:val="1"/>
      <w:numFmt w:val="decimal"/>
      <w:lvlText w:val="%1."/>
      <w:lvlJc w:val="left"/>
      <w:pPr>
        <w:tabs>
          <w:tab w:val="num" w:pos="720"/>
        </w:tabs>
        <w:ind w:left="720" w:hanging="360"/>
      </w:pPr>
      <w:rPr>
        <w:rFonts w:ascii="Times New Roman" w:hAnsi="Times New Roman" w:cs="Symbol"/>
        <w:b w:val="0"/>
        <w:bCs w:val="0"/>
        <w:color w:val="000000"/>
        <w:sz w:val="24"/>
      </w:rPr>
    </w:lvl>
    <w:lvl w:ilvl="1">
      <w:start w:val="1"/>
      <w:numFmt w:val="decimal"/>
      <w:lvlText w:val="%2."/>
      <w:lvlJc w:val="left"/>
      <w:pPr>
        <w:tabs>
          <w:tab w:val="num" w:pos="1080"/>
        </w:tabs>
        <w:ind w:left="1080" w:hanging="360"/>
      </w:pPr>
      <w:rPr>
        <w:rFonts w:ascii="Times New Roman" w:hAnsi="Times New Roman" w:cs="Times New Roman"/>
        <w:sz w:val="28"/>
        <w:szCs w:val="28"/>
      </w:rPr>
    </w:lvl>
    <w:lvl w:ilvl="2">
      <w:start w:val="4"/>
      <w:numFmt w:val="decimal"/>
      <w:lvlText w:val="%3."/>
      <w:lvlJc w:val="left"/>
      <w:pPr>
        <w:tabs>
          <w:tab w:val="num" w:pos="1440"/>
        </w:tabs>
        <w:ind w:left="1440" w:hanging="360"/>
      </w:pPr>
      <w:rPr>
        <w:rFonts w:ascii="Times New Roman" w:hAnsi="Times New Roman" w:cs="Times New Roman"/>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rPr>
        <w:rFonts w:ascii="Times New Roman" w:hAnsi="Times New Roman" w:cs="Times New Roman"/>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4B70B79"/>
    <w:multiLevelType w:val="singleLevel"/>
    <w:tmpl w:val="88AA5742"/>
    <w:lvl w:ilvl="0">
      <w:start w:val="1"/>
      <w:numFmt w:val="decimal"/>
      <w:lvlText w:val="%1)"/>
      <w:legacy w:legacy="1" w:legacySpace="0" w:legacyIndent="423"/>
      <w:lvlJc w:val="left"/>
      <w:rPr>
        <w:rFonts w:ascii="Times New Roman" w:hAnsi="Times New Roman" w:cs="Times New Roman" w:hint="default"/>
      </w:rPr>
    </w:lvl>
  </w:abstractNum>
  <w:abstractNum w:abstractNumId="4">
    <w:nsid w:val="05677DD0"/>
    <w:multiLevelType w:val="hybridMultilevel"/>
    <w:tmpl w:val="6B8AED6C"/>
    <w:lvl w:ilvl="0" w:tplc="D220CA2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08014AE1"/>
    <w:multiLevelType w:val="hybridMultilevel"/>
    <w:tmpl w:val="34EC95AE"/>
    <w:lvl w:ilvl="0" w:tplc="D3FA9A62">
      <w:start w:val="1"/>
      <w:numFmt w:val="decimal"/>
      <w:lvlText w:val="%1."/>
      <w:lvlJc w:val="left"/>
      <w:pPr>
        <w:ind w:left="600" w:hanging="384"/>
      </w:pPr>
      <w:rPr>
        <w:rFonts w:hint="default"/>
      </w:rPr>
    </w:lvl>
    <w:lvl w:ilvl="1" w:tplc="04190019" w:tentative="1">
      <w:start w:val="1"/>
      <w:numFmt w:val="lowerLetter"/>
      <w:lvlText w:val="%2."/>
      <w:lvlJc w:val="left"/>
      <w:pPr>
        <w:ind w:left="1296" w:hanging="360"/>
      </w:pPr>
    </w:lvl>
    <w:lvl w:ilvl="2" w:tplc="0419001B" w:tentative="1">
      <w:start w:val="1"/>
      <w:numFmt w:val="lowerRoman"/>
      <w:lvlText w:val="%3."/>
      <w:lvlJc w:val="right"/>
      <w:pPr>
        <w:ind w:left="2016" w:hanging="180"/>
      </w:pPr>
    </w:lvl>
    <w:lvl w:ilvl="3" w:tplc="0419000F" w:tentative="1">
      <w:start w:val="1"/>
      <w:numFmt w:val="decimal"/>
      <w:lvlText w:val="%4."/>
      <w:lvlJc w:val="left"/>
      <w:pPr>
        <w:ind w:left="2736" w:hanging="360"/>
      </w:pPr>
    </w:lvl>
    <w:lvl w:ilvl="4" w:tplc="04190019" w:tentative="1">
      <w:start w:val="1"/>
      <w:numFmt w:val="lowerLetter"/>
      <w:lvlText w:val="%5."/>
      <w:lvlJc w:val="left"/>
      <w:pPr>
        <w:ind w:left="3456" w:hanging="360"/>
      </w:pPr>
    </w:lvl>
    <w:lvl w:ilvl="5" w:tplc="0419001B" w:tentative="1">
      <w:start w:val="1"/>
      <w:numFmt w:val="lowerRoman"/>
      <w:lvlText w:val="%6."/>
      <w:lvlJc w:val="right"/>
      <w:pPr>
        <w:ind w:left="4176" w:hanging="180"/>
      </w:pPr>
    </w:lvl>
    <w:lvl w:ilvl="6" w:tplc="0419000F" w:tentative="1">
      <w:start w:val="1"/>
      <w:numFmt w:val="decimal"/>
      <w:lvlText w:val="%7."/>
      <w:lvlJc w:val="left"/>
      <w:pPr>
        <w:ind w:left="4896" w:hanging="360"/>
      </w:pPr>
    </w:lvl>
    <w:lvl w:ilvl="7" w:tplc="04190019" w:tentative="1">
      <w:start w:val="1"/>
      <w:numFmt w:val="lowerLetter"/>
      <w:lvlText w:val="%8."/>
      <w:lvlJc w:val="left"/>
      <w:pPr>
        <w:ind w:left="5616" w:hanging="360"/>
      </w:pPr>
    </w:lvl>
    <w:lvl w:ilvl="8" w:tplc="0419001B" w:tentative="1">
      <w:start w:val="1"/>
      <w:numFmt w:val="lowerRoman"/>
      <w:lvlText w:val="%9."/>
      <w:lvlJc w:val="right"/>
      <w:pPr>
        <w:ind w:left="6336" w:hanging="180"/>
      </w:pPr>
    </w:lvl>
  </w:abstractNum>
  <w:abstractNum w:abstractNumId="6">
    <w:nsid w:val="102E7A96"/>
    <w:multiLevelType w:val="singleLevel"/>
    <w:tmpl w:val="5F1C19C6"/>
    <w:lvl w:ilvl="0">
      <w:start w:val="1"/>
      <w:numFmt w:val="decimal"/>
      <w:lvlText w:val="1.%1."/>
      <w:legacy w:legacy="1" w:legacySpace="0" w:legacyIndent="672"/>
      <w:lvlJc w:val="left"/>
      <w:rPr>
        <w:rFonts w:ascii="Times New Roman" w:hAnsi="Times New Roman" w:cs="Times New Roman" w:hint="default"/>
        <w:b w:val="0"/>
      </w:rPr>
    </w:lvl>
  </w:abstractNum>
  <w:abstractNum w:abstractNumId="7">
    <w:nsid w:val="10A55009"/>
    <w:multiLevelType w:val="singleLevel"/>
    <w:tmpl w:val="2056D116"/>
    <w:lvl w:ilvl="0">
      <w:start w:val="11"/>
      <w:numFmt w:val="decimal"/>
      <w:lvlText w:val="1.%1."/>
      <w:legacy w:legacy="1" w:legacySpace="0" w:legacyIndent="672"/>
      <w:lvlJc w:val="left"/>
      <w:rPr>
        <w:rFonts w:ascii="Times New Roman" w:hAnsi="Times New Roman" w:cs="Times New Roman" w:hint="default"/>
        <w:b w:val="0"/>
      </w:rPr>
    </w:lvl>
  </w:abstractNum>
  <w:abstractNum w:abstractNumId="8">
    <w:nsid w:val="124A4B91"/>
    <w:multiLevelType w:val="hybridMultilevel"/>
    <w:tmpl w:val="FC26E6B4"/>
    <w:lvl w:ilvl="0" w:tplc="18EA27E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CA0CB1"/>
    <w:multiLevelType w:val="hybridMultilevel"/>
    <w:tmpl w:val="D3E226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9644210"/>
    <w:multiLevelType w:val="hybridMultilevel"/>
    <w:tmpl w:val="F7F05A4C"/>
    <w:lvl w:ilvl="0" w:tplc="D25E1DC2">
      <w:start w:val="1"/>
      <w:numFmt w:val="decimal"/>
      <w:lvlText w:val="%1."/>
      <w:lvlJc w:val="left"/>
      <w:pPr>
        <w:ind w:left="786" w:hanging="360"/>
      </w:pPr>
      <w:rPr>
        <w:rFonts w:cs="Times New Roman" w:hint="default"/>
        <w:b/>
        <w:sz w:val="28"/>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1">
    <w:nsid w:val="295E4395"/>
    <w:multiLevelType w:val="singleLevel"/>
    <w:tmpl w:val="D26E85FE"/>
    <w:lvl w:ilvl="0">
      <w:start w:val="1"/>
      <w:numFmt w:val="decimal"/>
      <w:lvlText w:val="9.%1."/>
      <w:legacy w:legacy="1" w:legacySpace="0" w:legacyIndent="576"/>
      <w:lvlJc w:val="left"/>
      <w:rPr>
        <w:rFonts w:ascii="Times New Roman" w:hAnsi="Times New Roman" w:cs="Times New Roman" w:hint="default"/>
      </w:rPr>
    </w:lvl>
  </w:abstractNum>
  <w:abstractNum w:abstractNumId="12">
    <w:nsid w:val="29F67DDC"/>
    <w:multiLevelType w:val="singleLevel"/>
    <w:tmpl w:val="7FC081F2"/>
    <w:lvl w:ilvl="0">
      <w:start w:val="4"/>
      <w:numFmt w:val="decimal"/>
      <w:lvlText w:val="%1."/>
      <w:legacy w:legacy="1" w:legacySpace="0" w:legacyIndent="413"/>
      <w:lvlJc w:val="left"/>
      <w:rPr>
        <w:rFonts w:ascii="Times New Roman" w:hAnsi="Times New Roman" w:cs="Times New Roman" w:hint="default"/>
      </w:rPr>
    </w:lvl>
  </w:abstractNum>
  <w:abstractNum w:abstractNumId="13">
    <w:nsid w:val="29F8516B"/>
    <w:multiLevelType w:val="singleLevel"/>
    <w:tmpl w:val="6A082AD6"/>
    <w:lvl w:ilvl="0">
      <w:start w:val="5"/>
      <w:numFmt w:val="decimal"/>
      <w:lvlText w:val="%1)"/>
      <w:legacy w:legacy="1" w:legacySpace="0" w:legacyIndent="364"/>
      <w:lvlJc w:val="left"/>
      <w:rPr>
        <w:rFonts w:ascii="Times New Roman" w:hAnsi="Times New Roman" w:cs="Times New Roman" w:hint="default"/>
      </w:rPr>
    </w:lvl>
  </w:abstractNum>
  <w:abstractNum w:abstractNumId="14">
    <w:nsid w:val="2BE10344"/>
    <w:multiLevelType w:val="singleLevel"/>
    <w:tmpl w:val="E286F33C"/>
    <w:lvl w:ilvl="0">
      <w:start w:val="1"/>
      <w:numFmt w:val="decimal"/>
      <w:lvlText w:val="3.%1."/>
      <w:legacy w:legacy="1" w:legacySpace="0" w:legacyIndent="893"/>
      <w:lvlJc w:val="left"/>
      <w:rPr>
        <w:rFonts w:ascii="Times New Roman" w:hAnsi="Times New Roman" w:cs="Times New Roman" w:hint="default"/>
      </w:rPr>
    </w:lvl>
  </w:abstractNum>
  <w:abstractNum w:abstractNumId="15">
    <w:nsid w:val="2D83261A"/>
    <w:multiLevelType w:val="singleLevel"/>
    <w:tmpl w:val="EF30CDCA"/>
    <w:lvl w:ilvl="0">
      <w:start w:val="1"/>
      <w:numFmt w:val="decimal"/>
      <w:lvlText w:val="8.%1."/>
      <w:legacy w:legacy="1" w:legacySpace="0" w:legacyIndent="836"/>
      <w:lvlJc w:val="left"/>
      <w:rPr>
        <w:rFonts w:ascii="Times New Roman" w:hAnsi="Times New Roman" w:cs="Times New Roman" w:hint="default"/>
      </w:rPr>
    </w:lvl>
  </w:abstractNum>
  <w:abstractNum w:abstractNumId="16">
    <w:nsid w:val="44B92341"/>
    <w:multiLevelType w:val="singleLevel"/>
    <w:tmpl w:val="43A6B5AE"/>
    <w:lvl w:ilvl="0">
      <w:start w:val="1"/>
      <w:numFmt w:val="decimal"/>
      <w:lvlText w:val="%1)"/>
      <w:legacy w:legacy="1" w:legacySpace="0" w:legacyIndent="365"/>
      <w:lvlJc w:val="left"/>
      <w:rPr>
        <w:rFonts w:ascii="Times New Roman" w:hAnsi="Times New Roman" w:cs="Times New Roman" w:hint="default"/>
      </w:rPr>
    </w:lvl>
  </w:abstractNum>
  <w:abstractNum w:abstractNumId="17">
    <w:nsid w:val="4CFA4E0D"/>
    <w:multiLevelType w:val="hybridMultilevel"/>
    <w:tmpl w:val="63E2400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47E283F"/>
    <w:multiLevelType w:val="hybridMultilevel"/>
    <w:tmpl w:val="11CE636A"/>
    <w:lvl w:ilvl="0" w:tplc="0419000F">
      <w:start w:val="2"/>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A44375F"/>
    <w:multiLevelType w:val="hybridMultilevel"/>
    <w:tmpl w:val="DB1E8B8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34771E4"/>
    <w:multiLevelType w:val="multilevel"/>
    <w:tmpl w:val="AADE716C"/>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1">
    <w:nsid w:val="6C9020C5"/>
    <w:multiLevelType w:val="singleLevel"/>
    <w:tmpl w:val="984C2832"/>
    <w:lvl w:ilvl="0">
      <w:start w:val="1"/>
      <w:numFmt w:val="decimal"/>
      <w:lvlText w:val="%1."/>
      <w:legacy w:legacy="1" w:legacySpace="0" w:legacyIndent="279"/>
      <w:lvlJc w:val="left"/>
      <w:rPr>
        <w:rFonts w:ascii="Times New Roman" w:hAnsi="Times New Roman" w:cs="Times New Roman" w:hint="default"/>
      </w:rPr>
    </w:lvl>
  </w:abstractNum>
  <w:abstractNum w:abstractNumId="22">
    <w:nsid w:val="71313070"/>
    <w:multiLevelType w:val="singleLevel"/>
    <w:tmpl w:val="D7CEA0C6"/>
    <w:lvl w:ilvl="0">
      <w:start w:val="1"/>
      <w:numFmt w:val="decimal"/>
      <w:lvlText w:val="%1."/>
      <w:legacy w:legacy="1" w:legacySpace="0" w:legacyIndent="412"/>
      <w:lvlJc w:val="left"/>
      <w:rPr>
        <w:rFonts w:ascii="Times New Roman" w:hAnsi="Times New Roman" w:cs="Times New Roman" w:hint="default"/>
      </w:rPr>
    </w:lvl>
  </w:abstractNum>
  <w:abstractNum w:abstractNumId="23">
    <w:nsid w:val="75C26AB5"/>
    <w:multiLevelType w:val="singleLevel"/>
    <w:tmpl w:val="CF1CFB9C"/>
    <w:lvl w:ilvl="0">
      <w:start w:val="1"/>
      <w:numFmt w:val="decimal"/>
      <w:lvlText w:val="1.%1."/>
      <w:legacy w:legacy="1" w:legacySpace="0" w:legacyIndent="825"/>
      <w:lvlJc w:val="left"/>
      <w:rPr>
        <w:rFonts w:ascii="Times New Roman" w:hAnsi="Times New Roman" w:cs="Times New Roman" w:hint="default"/>
      </w:rPr>
    </w:lvl>
  </w:abstractNum>
  <w:abstractNum w:abstractNumId="24">
    <w:nsid w:val="7A6E234D"/>
    <w:multiLevelType w:val="hybridMultilevel"/>
    <w:tmpl w:val="414ED8BA"/>
    <w:lvl w:ilvl="0" w:tplc="F08EF6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nsid w:val="7E240902"/>
    <w:multiLevelType w:val="singleLevel"/>
    <w:tmpl w:val="77EAB512"/>
    <w:lvl w:ilvl="0">
      <w:start w:val="3"/>
      <w:numFmt w:val="decimal"/>
      <w:lvlText w:val="3.%1."/>
      <w:legacy w:legacy="1" w:legacySpace="0" w:legacyIndent="836"/>
      <w:lvlJc w:val="left"/>
      <w:rPr>
        <w:rFonts w:ascii="Times New Roman" w:hAnsi="Times New Roman" w:cs="Times New Roman" w:hint="default"/>
      </w:rPr>
    </w:lvl>
  </w:abstractNum>
  <w:num w:numId="1">
    <w:abstractNumId w:val="21"/>
  </w:num>
  <w:num w:numId="2">
    <w:abstractNumId w:val="6"/>
  </w:num>
  <w:num w:numId="3">
    <w:abstractNumId w:val="7"/>
  </w:num>
  <w:num w:numId="4">
    <w:abstractNumId w:val="15"/>
  </w:num>
  <w:num w:numId="5">
    <w:abstractNumId w:val="11"/>
  </w:num>
  <w:num w:numId="6">
    <w:abstractNumId w:val="23"/>
  </w:num>
  <w:num w:numId="7">
    <w:abstractNumId w:val="14"/>
  </w:num>
  <w:num w:numId="8">
    <w:abstractNumId w:val="25"/>
  </w:num>
  <w:num w:numId="9">
    <w:abstractNumId w:val="25"/>
    <w:lvlOverride w:ilvl="0">
      <w:lvl w:ilvl="0">
        <w:start w:val="3"/>
        <w:numFmt w:val="decimal"/>
        <w:lvlText w:val="3.%1."/>
        <w:legacy w:legacy="1" w:legacySpace="0" w:legacyIndent="835"/>
        <w:lvlJc w:val="left"/>
        <w:rPr>
          <w:rFonts w:ascii="Times New Roman" w:hAnsi="Times New Roman" w:cs="Times New Roman" w:hint="default"/>
        </w:rPr>
      </w:lvl>
    </w:lvlOverride>
  </w:num>
  <w:num w:numId="10">
    <w:abstractNumId w:val="3"/>
  </w:num>
  <w:num w:numId="11">
    <w:abstractNumId w:val="3"/>
    <w:lvlOverride w:ilvl="0">
      <w:lvl w:ilvl="0">
        <w:start w:val="1"/>
        <w:numFmt w:val="decimal"/>
        <w:lvlText w:val="%1)"/>
        <w:legacy w:legacy="1" w:legacySpace="0" w:legacyIndent="422"/>
        <w:lvlJc w:val="left"/>
        <w:rPr>
          <w:rFonts w:ascii="Times New Roman" w:hAnsi="Times New Roman" w:cs="Times New Roman" w:hint="default"/>
        </w:rPr>
      </w:lvl>
    </w:lvlOverride>
  </w:num>
  <w:num w:numId="12">
    <w:abstractNumId w:val="22"/>
  </w:num>
  <w:num w:numId="13">
    <w:abstractNumId w:val="12"/>
  </w:num>
  <w:num w:numId="14">
    <w:abstractNumId w:val="16"/>
  </w:num>
  <w:num w:numId="15">
    <w:abstractNumId w:val="13"/>
  </w:num>
  <w:num w:numId="16">
    <w:abstractNumId w:val="13"/>
    <w:lvlOverride w:ilvl="0">
      <w:lvl w:ilvl="0">
        <w:start w:val="5"/>
        <w:numFmt w:val="decimal"/>
        <w:lvlText w:val="%1)"/>
        <w:legacy w:legacy="1" w:legacySpace="0" w:legacyIndent="365"/>
        <w:lvlJc w:val="left"/>
        <w:rPr>
          <w:rFonts w:ascii="Times New Roman" w:hAnsi="Times New Roman" w:cs="Times New Roman" w:hint="default"/>
        </w:rPr>
      </w:lvl>
    </w:lvlOverride>
  </w:num>
  <w:num w:numId="17">
    <w:abstractNumId w:val="10"/>
  </w:num>
  <w:num w:numId="18">
    <w:abstractNumId w:val="9"/>
  </w:num>
  <w:num w:numId="19">
    <w:abstractNumId w:val="17"/>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
  </w:num>
  <w:num w:numId="23">
    <w:abstractNumId w:val="19"/>
  </w:num>
  <w:num w:numId="24">
    <w:abstractNumId w:val="8"/>
  </w:num>
  <w:num w:numId="25">
    <w:abstractNumId w:val="4"/>
  </w:num>
  <w:num w:numId="26">
    <w:abstractNumId w:val="18"/>
  </w:num>
  <w:num w:numId="27">
    <w:abstractNumId w:val="24"/>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7170"/>
  </w:hdrShapeDefaults>
  <w:footnotePr>
    <w:footnote w:id="0"/>
    <w:footnote w:id="1"/>
  </w:footnotePr>
  <w:endnotePr>
    <w:endnote w:id="0"/>
    <w:endnote w:id="1"/>
  </w:endnotePr>
  <w:compat/>
  <w:rsids>
    <w:rsidRoot w:val="002D7905"/>
    <w:rsid w:val="000005E4"/>
    <w:rsid w:val="00001F75"/>
    <w:rsid w:val="00002517"/>
    <w:rsid w:val="00005AED"/>
    <w:rsid w:val="00005B73"/>
    <w:rsid w:val="00005CB5"/>
    <w:rsid w:val="00005F58"/>
    <w:rsid w:val="00006D65"/>
    <w:rsid w:val="00007B6D"/>
    <w:rsid w:val="00007C9F"/>
    <w:rsid w:val="000118CE"/>
    <w:rsid w:val="00014DC4"/>
    <w:rsid w:val="00015FEC"/>
    <w:rsid w:val="00017E19"/>
    <w:rsid w:val="00020400"/>
    <w:rsid w:val="00022E0B"/>
    <w:rsid w:val="000231AD"/>
    <w:rsid w:val="000246F2"/>
    <w:rsid w:val="000253CC"/>
    <w:rsid w:val="000414CA"/>
    <w:rsid w:val="00044DA6"/>
    <w:rsid w:val="000457A8"/>
    <w:rsid w:val="00050A1F"/>
    <w:rsid w:val="00064A6B"/>
    <w:rsid w:val="00066612"/>
    <w:rsid w:val="0006715D"/>
    <w:rsid w:val="000738A8"/>
    <w:rsid w:val="000742EC"/>
    <w:rsid w:val="00074492"/>
    <w:rsid w:val="00074C41"/>
    <w:rsid w:val="00076C72"/>
    <w:rsid w:val="00077EFD"/>
    <w:rsid w:val="0008085D"/>
    <w:rsid w:val="00080FA6"/>
    <w:rsid w:val="00081A0C"/>
    <w:rsid w:val="00084F37"/>
    <w:rsid w:val="000901C6"/>
    <w:rsid w:val="00093732"/>
    <w:rsid w:val="00095C15"/>
    <w:rsid w:val="00097F5B"/>
    <w:rsid w:val="000A3046"/>
    <w:rsid w:val="000A4F89"/>
    <w:rsid w:val="000A709C"/>
    <w:rsid w:val="000A70CE"/>
    <w:rsid w:val="000A7B8E"/>
    <w:rsid w:val="000B060D"/>
    <w:rsid w:val="000B183D"/>
    <w:rsid w:val="000B1952"/>
    <w:rsid w:val="000B2A9D"/>
    <w:rsid w:val="000B48A3"/>
    <w:rsid w:val="000C1A90"/>
    <w:rsid w:val="000C35DF"/>
    <w:rsid w:val="000C51C8"/>
    <w:rsid w:val="000C7A48"/>
    <w:rsid w:val="000D4E11"/>
    <w:rsid w:val="000D5B5B"/>
    <w:rsid w:val="000E2049"/>
    <w:rsid w:val="000E3A3C"/>
    <w:rsid w:val="000E6923"/>
    <w:rsid w:val="000F20BA"/>
    <w:rsid w:val="000F78A4"/>
    <w:rsid w:val="0010220C"/>
    <w:rsid w:val="00105449"/>
    <w:rsid w:val="00105C18"/>
    <w:rsid w:val="001111FF"/>
    <w:rsid w:val="00112E81"/>
    <w:rsid w:val="0011362E"/>
    <w:rsid w:val="0011535A"/>
    <w:rsid w:val="00120691"/>
    <w:rsid w:val="001222AE"/>
    <w:rsid w:val="001246B7"/>
    <w:rsid w:val="00133178"/>
    <w:rsid w:val="00133BFA"/>
    <w:rsid w:val="001341C9"/>
    <w:rsid w:val="00136CE1"/>
    <w:rsid w:val="00141208"/>
    <w:rsid w:val="00143DFC"/>
    <w:rsid w:val="00145889"/>
    <w:rsid w:val="0015080D"/>
    <w:rsid w:val="001534C8"/>
    <w:rsid w:val="00154BE2"/>
    <w:rsid w:val="00155C4E"/>
    <w:rsid w:val="00156939"/>
    <w:rsid w:val="00157EF5"/>
    <w:rsid w:val="00161DD3"/>
    <w:rsid w:val="001622D2"/>
    <w:rsid w:val="001639C2"/>
    <w:rsid w:val="001648C6"/>
    <w:rsid w:val="0016747A"/>
    <w:rsid w:val="001709D5"/>
    <w:rsid w:val="00172482"/>
    <w:rsid w:val="00176EC5"/>
    <w:rsid w:val="00177929"/>
    <w:rsid w:val="00180471"/>
    <w:rsid w:val="001817D0"/>
    <w:rsid w:val="00181A61"/>
    <w:rsid w:val="00184186"/>
    <w:rsid w:val="00190C61"/>
    <w:rsid w:val="00196510"/>
    <w:rsid w:val="001977B4"/>
    <w:rsid w:val="001A0067"/>
    <w:rsid w:val="001A0122"/>
    <w:rsid w:val="001A2F49"/>
    <w:rsid w:val="001A6649"/>
    <w:rsid w:val="001A7FBF"/>
    <w:rsid w:val="001B103D"/>
    <w:rsid w:val="001B32C3"/>
    <w:rsid w:val="001B357B"/>
    <w:rsid w:val="001B36C9"/>
    <w:rsid w:val="001B3D18"/>
    <w:rsid w:val="001B5628"/>
    <w:rsid w:val="001C48DB"/>
    <w:rsid w:val="001C6583"/>
    <w:rsid w:val="001C6992"/>
    <w:rsid w:val="001C74B9"/>
    <w:rsid w:val="001D1AC6"/>
    <w:rsid w:val="001D1DD2"/>
    <w:rsid w:val="001D2ADD"/>
    <w:rsid w:val="001D5BEE"/>
    <w:rsid w:val="001E0088"/>
    <w:rsid w:val="001E131D"/>
    <w:rsid w:val="001E1448"/>
    <w:rsid w:val="001E2AEF"/>
    <w:rsid w:val="001F39A7"/>
    <w:rsid w:val="001F468F"/>
    <w:rsid w:val="00202BA0"/>
    <w:rsid w:val="00203CBC"/>
    <w:rsid w:val="002060DD"/>
    <w:rsid w:val="0021025B"/>
    <w:rsid w:val="00216E55"/>
    <w:rsid w:val="00216EAA"/>
    <w:rsid w:val="002173A0"/>
    <w:rsid w:val="0022042D"/>
    <w:rsid w:val="00221AA0"/>
    <w:rsid w:val="002238D1"/>
    <w:rsid w:val="002250F4"/>
    <w:rsid w:val="00227F4B"/>
    <w:rsid w:val="00230AFB"/>
    <w:rsid w:val="00232098"/>
    <w:rsid w:val="002335D8"/>
    <w:rsid w:val="002361B5"/>
    <w:rsid w:val="00240D95"/>
    <w:rsid w:val="002452BD"/>
    <w:rsid w:val="00246579"/>
    <w:rsid w:val="00246C50"/>
    <w:rsid w:val="00247D83"/>
    <w:rsid w:val="00250368"/>
    <w:rsid w:val="002613D1"/>
    <w:rsid w:val="0026561A"/>
    <w:rsid w:val="00272394"/>
    <w:rsid w:val="00273040"/>
    <w:rsid w:val="00273F63"/>
    <w:rsid w:val="00277A36"/>
    <w:rsid w:val="002816D8"/>
    <w:rsid w:val="002858C6"/>
    <w:rsid w:val="00286807"/>
    <w:rsid w:val="002926B2"/>
    <w:rsid w:val="002928FD"/>
    <w:rsid w:val="00294C92"/>
    <w:rsid w:val="00295384"/>
    <w:rsid w:val="002956BF"/>
    <w:rsid w:val="00296134"/>
    <w:rsid w:val="00296DC7"/>
    <w:rsid w:val="002A01A2"/>
    <w:rsid w:val="002A30E4"/>
    <w:rsid w:val="002A4CDC"/>
    <w:rsid w:val="002A53AF"/>
    <w:rsid w:val="002B21E8"/>
    <w:rsid w:val="002B630F"/>
    <w:rsid w:val="002B63A0"/>
    <w:rsid w:val="002B6969"/>
    <w:rsid w:val="002C2C1D"/>
    <w:rsid w:val="002C6F5E"/>
    <w:rsid w:val="002C7A21"/>
    <w:rsid w:val="002D1F3D"/>
    <w:rsid w:val="002D3CAC"/>
    <w:rsid w:val="002D4B0B"/>
    <w:rsid w:val="002D6FBF"/>
    <w:rsid w:val="002D7905"/>
    <w:rsid w:val="002D7A41"/>
    <w:rsid w:val="002E0D54"/>
    <w:rsid w:val="002E1BB7"/>
    <w:rsid w:val="002E2853"/>
    <w:rsid w:val="002E2958"/>
    <w:rsid w:val="002E36D0"/>
    <w:rsid w:val="002E3FBF"/>
    <w:rsid w:val="002E56C4"/>
    <w:rsid w:val="002E6B87"/>
    <w:rsid w:val="002F0360"/>
    <w:rsid w:val="002F56C1"/>
    <w:rsid w:val="002F642F"/>
    <w:rsid w:val="002F7CC9"/>
    <w:rsid w:val="003018F4"/>
    <w:rsid w:val="0030210B"/>
    <w:rsid w:val="00302182"/>
    <w:rsid w:val="00302257"/>
    <w:rsid w:val="00306428"/>
    <w:rsid w:val="00310C9A"/>
    <w:rsid w:val="00312384"/>
    <w:rsid w:val="00313A97"/>
    <w:rsid w:val="00314D55"/>
    <w:rsid w:val="003160FB"/>
    <w:rsid w:val="0031677B"/>
    <w:rsid w:val="00324947"/>
    <w:rsid w:val="00325C1E"/>
    <w:rsid w:val="00330890"/>
    <w:rsid w:val="00330A6F"/>
    <w:rsid w:val="00331053"/>
    <w:rsid w:val="00335457"/>
    <w:rsid w:val="0034024A"/>
    <w:rsid w:val="00342564"/>
    <w:rsid w:val="00345BB3"/>
    <w:rsid w:val="00345BD2"/>
    <w:rsid w:val="00352D92"/>
    <w:rsid w:val="00355ACE"/>
    <w:rsid w:val="003616D6"/>
    <w:rsid w:val="003625A3"/>
    <w:rsid w:val="00363FC5"/>
    <w:rsid w:val="0036600F"/>
    <w:rsid w:val="00370A73"/>
    <w:rsid w:val="00373032"/>
    <w:rsid w:val="00381921"/>
    <w:rsid w:val="003828B7"/>
    <w:rsid w:val="003835A7"/>
    <w:rsid w:val="00385E3D"/>
    <w:rsid w:val="003865DC"/>
    <w:rsid w:val="003900B5"/>
    <w:rsid w:val="0039283C"/>
    <w:rsid w:val="00393180"/>
    <w:rsid w:val="003A344F"/>
    <w:rsid w:val="003A3DD1"/>
    <w:rsid w:val="003B2286"/>
    <w:rsid w:val="003B39EF"/>
    <w:rsid w:val="003B57F5"/>
    <w:rsid w:val="003C5AD5"/>
    <w:rsid w:val="003D2AB9"/>
    <w:rsid w:val="003E079B"/>
    <w:rsid w:val="003E10CB"/>
    <w:rsid w:val="003E4591"/>
    <w:rsid w:val="003E4E74"/>
    <w:rsid w:val="003F2024"/>
    <w:rsid w:val="003F42ED"/>
    <w:rsid w:val="003F6056"/>
    <w:rsid w:val="00405042"/>
    <w:rsid w:val="00405410"/>
    <w:rsid w:val="004062A6"/>
    <w:rsid w:val="00422D2B"/>
    <w:rsid w:val="004239BF"/>
    <w:rsid w:val="00424108"/>
    <w:rsid w:val="00424867"/>
    <w:rsid w:val="0042658F"/>
    <w:rsid w:val="00430EA8"/>
    <w:rsid w:val="00433E6C"/>
    <w:rsid w:val="0043696F"/>
    <w:rsid w:val="004400F0"/>
    <w:rsid w:val="004438B3"/>
    <w:rsid w:val="00450457"/>
    <w:rsid w:val="00450A13"/>
    <w:rsid w:val="004539EA"/>
    <w:rsid w:val="00457EF1"/>
    <w:rsid w:val="00461998"/>
    <w:rsid w:val="00463B58"/>
    <w:rsid w:val="00464765"/>
    <w:rsid w:val="004658CE"/>
    <w:rsid w:val="004710B3"/>
    <w:rsid w:val="004711AF"/>
    <w:rsid w:val="00471730"/>
    <w:rsid w:val="0047765E"/>
    <w:rsid w:val="0048335F"/>
    <w:rsid w:val="00490B64"/>
    <w:rsid w:val="00492B3D"/>
    <w:rsid w:val="00494683"/>
    <w:rsid w:val="00497A54"/>
    <w:rsid w:val="004A6672"/>
    <w:rsid w:val="004B1070"/>
    <w:rsid w:val="004B772D"/>
    <w:rsid w:val="004C6EE2"/>
    <w:rsid w:val="004C7539"/>
    <w:rsid w:val="004D3572"/>
    <w:rsid w:val="004D3879"/>
    <w:rsid w:val="004D4356"/>
    <w:rsid w:val="004D52D2"/>
    <w:rsid w:val="004D56BF"/>
    <w:rsid w:val="004D67D9"/>
    <w:rsid w:val="004E0612"/>
    <w:rsid w:val="004E102A"/>
    <w:rsid w:val="004E317D"/>
    <w:rsid w:val="004E39F4"/>
    <w:rsid w:val="004E4C9E"/>
    <w:rsid w:val="004E5FE2"/>
    <w:rsid w:val="004F0C28"/>
    <w:rsid w:val="004F3125"/>
    <w:rsid w:val="00504285"/>
    <w:rsid w:val="00505A65"/>
    <w:rsid w:val="005076FC"/>
    <w:rsid w:val="005120B5"/>
    <w:rsid w:val="00514352"/>
    <w:rsid w:val="00514BA9"/>
    <w:rsid w:val="00517D96"/>
    <w:rsid w:val="00520B97"/>
    <w:rsid w:val="005212B8"/>
    <w:rsid w:val="00524B68"/>
    <w:rsid w:val="00526471"/>
    <w:rsid w:val="0053550F"/>
    <w:rsid w:val="005359D5"/>
    <w:rsid w:val="0053674F"/>
    <w:rsid w:val="005455A3"/>
    <w:rsid w:val="005455C4"/>
    <w:rsid w:val="00547DCD"/>
    <w:rsid w:val="00560231"/>
    <w:rsid w:val="00562AF8"/>
    <w:rsid w:val="00570520"/>
    <w:rsid w:val="005732A9"/>
    <w:rsid w:val="0057434D"/>
    <w:rsid w:val="00574D3F"/>
    <w:rsid w:val="005752AF"/>
    <w:rsid w:val="00575336"/>
    <w:rsid w:val="00576ACE"/>
    <w:rsid w:val="00580E81"/>
    <w:rsid w:val="00581113"/>
    <w:rsid w:val="0058147D"/>
    <w:rsid w:val="00584BFB"/>
    <w:rsid w:val="00585C6E"/>
    <w:rsid w:val="005861A9"/>
    <w:rsid w:val="00592F32"/>
    <w:rsid w:val="00593018"/>
    <w:rsid w:val="00595853"/>
    <w:rsid w:val="005968B9"/>
    <w:rsid w:val="00597155"/>
    <w:rsid w:val="005A0815"/>
    <w:rsid w:val="005A10BA"/>
    <w:rsid w:val="005A21F6"/>
    <w:rsid w:val="005A3D60"/>
    <w:rsid w:val="005A7A6A"/>
    <w:rsid w:val="005B2A7B"/>
    <w:rsid w:val="005B5EE6"/>
    <w:rsid w:val="005B613A"/>
    <w:rsid w:val="005C5051"/>
    <w:rsid w:val="005D0E8C"/>
    <w:rsid w:val="005D12B2"/>
    <w:rsid w:val="005D1548"/>
    <w:rsid w:val="005D2713"/>
    <w:rsid w:val="005D6BD4"/>
    <w:rsid w:val="005D7586"/>
    <w:rsid w:val="005E0D5F"/>
    <w:rsid w:val="005E0DEA"/>
    <w:rsid w:val="005E1208"/>
    <w:rsid w:val="005E1F79"/>
    <w:rsid w:val="005E3901"/>
    <w:rsid w:val="005E3A87"/>
    <w:rsid w:val="005E4AD9"/>
    <w:rsid w:val="005E4F12"/>
    <w:rsid w:val="005E566E"/>
    <w:rsid w:val="005E7A18"/>
    <w:rsid w:val="005F4026"/>
    <w:rsid w:val="005F4E47"/>
    <w:rsid w:val="005F713E"/>
    <w:rsid w:val="005F7D6D"/>
    <w:rsid w:val="006001C4"/>
    <w:rsid w:val="00600F36"/>
    <w:rsid w:val="00602303"/>
    <w:rsid w:val="00603E44"/>
    <w:rsid w:val="0060641B"/>
    <w:rsid w:val="00613584"/>
    <w:rsid w:val="00624DF1"/>
    <w:rsid w:val="00631783"/>
    <w:rsid w:val="0063375C"/>
    <w:rsid w:val="006338F6"/>
    <w:rsid w:val="00641FA8"/>
    <w:rsid w:val="0064208F"/>
    <w:rsid w:val="00642201"/>
    <w:rsid w:val="006436D0"/>
    <w:rsid w:val="00651C05"/>
    <w:rsid w:val="006570A3"/>
    <w:rsid w:val="00660AC9"/>
    <w:rsid w:val="006634A3"/>
    <w:rsid w:val="00664E75"/>
    <w:rsid w:val="0066708C"/>
    <w:rsid w:val="00667933"/>
    <w:rsid w:val="00667A27"/>
    <w:rsid w:val="00670111"/>
    <w:rsid w:val="0067013A"/>
    <w:rsid w:val="006769CC"/>
    <w:rsid w:val="006854D4"/>
    <w:rsid w:val="006918D8"/>
    <w:rsid w:val="006940BA"/>
    <w:rsid w:val="0069438A"/>
    <w:rsid w:val="0069470D"/>
    <w:rsid w:val="006A1F40"/>
    <w:rsid w:val="006A67D7"/>
    <w:rsid w:val="006B0399"/>
    <w:rsid w:val="006B11A6"/>
    <w:rsid w:val="006B1702"/>
    <w:rsid w:val="006B265A"/>
    <w:rsid w:val="006B2B00"/>
    <w:rsid w:val="006B550D"/>
    <w:rsid w:val="006B72CA"/>
    <w:rsid w:val="006C03D1"/>
    <w:rsid w:val="006C0BD7"/>
    <w:rsid w:val="006C0DA7"/>
    <w:rsid w:val="006C0E46"/>
    <w:rsid w:val="006C4201"/>
    <w:rsid w:val="006C5206"/>
    <w:rsid w:val="006C6A7F"/>
    <w:rsid w:val="006D3D42"/>
    <w:rsid w:val="006D556D"/>
    <w:rsid w:val="006D5AAC"/>
    <w:rsid w:val="006D6C79"/>
    <w:rsid w:val="006E357B"/>
    <w:rsid w:val="006E3C14"/>
    <w:rsid w:val="006E3FDD"/>
    <w:rsid w:val="006E4BE3"/>
    <w:rsid w:val="006E56CD"/>
    <w:rsid w:val="006E611B"/>
    <w:rsid w:val="006F5EFC"/>
    <w:rsid w:val="00701D37"/>
    <w:rsid w:val="00705C9F"/>
    <w:rsid w:val="0070619A"/>
    <w:rsid w:val="00706362"/>
    <w:rsid w:val="0070662F"/>
    <w:rsid w:val="00706E8F"/>
    <w:rsid w:val="00707CE6"/>
    <w:rsid w:val="00707FCD"/>
    <w:rsid w:val="00710D99"/>
    <w:rsid w:val="007155A3"/>
    <w:rsid w:val="007157F2"/>
    <w:rsid w:val="00722531"/>
    <w:rsid w:val="0072395F"/>
    <w:rsid w:val="00724D19"/>
    <w:rsid w:val="007318F6"/>
    <w:rsid w:val="00731C99"/>
    <w:rsid w:val="00737687"/>
    <w:rsid w:val="00737EC5"/>
    <w:rsid w:val="00742775"/>
    <w:rsid w:val="00747759"/>
    <w:rsid w:val="0075057C"/>
    <w:rsid w:val="0075269B"/>
    <w:rsid w:val="00752F4C"/>
    <w:rsid w:val="00753310"/>
    <w:rsid w:val="007549A8"/>
    <w:rsid w:val="00756AAE"/>
    <w:rsid w:val="00757245"/>
    <w:rsid w:val="007617A2"/>
    <w:rsid w:val="00761D2C"/>
    <w:rsid w:val="007629FC"/>
    <w:rsid w:val="00763667"/>
    <w:rsid w:val="00764D64"/>
    <w:rsid w:val="00765143"/>
    <w:rsid w:val="00765938"/>
    <w:rsid w:val="007676C1"/>
    <w:rsid w:val="00770CE8"/>
    <w:rsid w:val="00771359"/>
    <w:rsid w:val="00772DC4"/>
    <w:rsid w:val="00774D52"/>
    <w:rsid w:val="00776A5B"/>
    <w:rsid w:val="00776D2B"/>
    <w:rsid w:val="0077777D"/>
    <w:rsid w:val="0078385D"/>
    <w:rsid w:val="007838C6"/>
    <w:rsid w:val="007872E4"/>
    <w:rsid w:val="00791542"/>
    <w:rsid w:val="00792653"/>
    <w:rsid w:val="00792DFE"/>
    <w:rsid w:val="00792E6C"/>
    <w:rsid w:val="00794942"/>
    <w:rsid w:val="00795C9C"/>
    <w:rsid w:val="007A1617"/>
    <w:rsid w:val="007A1AB8"/>
    <w:rsid w:val="007A507F"/>
    <w:rsid w:val="007B217D"/>
    <w:rsid w:val="007B46CF"/>
    <w:rsid w:val="007B5BCA"/>
    <w:rsid w:val="007C3101"/>
    <w:rsid w:val="007C3FB1"/>
    <w:rsid w:val="007C7E0F"/>
    <w:rsid w:val="007D0A6E"/>
    <w:rsid w:val="007D1512"/>
    <w:rsid w:val="007D3718"/>
    <w:rsid w:val="007D55F6"/>
    <w:rsid w:val="007E0381"/>
    <w:rsid w:val="007E03B4"/>
    <w:rsid w:val="007E18A0"/>
    <w:rsid w:val="007E5379"/>
    <w:rsid w:val="007E5D22"/>
    <w:rsid w:val="007E6346"/>
    <w:rsid w:val="007E7632"/>
    <w:rsid w:val="007F0926"/>
    <w:rsid w:val="007F0F60"/>
    <w:rsid w:val="00801281"/>
    <w:rsid w:val="008016AE"/>
    <w:rsid w:val="00804426"/>
    <w:rsid w:val="008051FD"/>
    <w:rsid w:val="00805328"/>
    <w:rsid w:val="00805CF1"/>
    <w:rsid w:val="00812657"/>
    <w:rsid w:val="008142E7"/>
    <w:rsid w:val="00815D48"/>
    <w:rsid w:val="008176C3"/>
    <w:rsid w:val="00820DAF"/>
    <w:rsid w:val="008211E7"/>
    <w:rsid w:val="00822978"/>
    <w:rsid w:val="00825170"/>
    <w:rsid w:val="00830295"/>
    <w:rsid w:val="00833580"/>
    <w:rsid w:val="0084126C"/>
    <w:rsid w:val="00842EF5"/>
    <w:rsid w:val="00843028"/>
    <w:rsid w:val="0084482D"/>
    <w:rsid w:val="00845532"/>
    <w:rsid w:val="008456EA"/>
    <w:rsid w:val="008519A4"/>
    <w:rsid w:val="0085339A"/>
    <w:rsid w:val="00854383"/>
    <w:rsid w:val="00856ED9"/>
    <w:rsid w:val="00861353"/>
    <w:rsid w:val="00864472"/>
    <w:rsid w:val="00864503"/>
    <w:rsid w:val="00866422"/>
    <w:rsid w:val="00866923"/>
    <w:rsid w:val="00870298"/>
    <w:rsid w:val="00872013"/>
    <w:rsid w:val="00873BCC"/>
    <w:rsid w:val="00873C41"/>
    <w:rsid w:val="008767F1"/>
    <w:rsid w:val="008833C9"/>
    <w:rsid w:val="0089014E"/>
    <w:rsid w:val="00893DF0"/>
    <w:rsid w:val="008A0579"/>
    <w:rsid w:val="008A0AFB"/>
    <w:rsid w:val="008A4D05"/>
    <w:rsid w:val="008A5A74"/>
    <w:rsid w:val="008A76A5"/>
    <w:rsid w:val="008B4E5F"/>
    <w:rsid w:val="008B5030"/>
    <w:rsid w:val="008B7C08"/>
    <w:rsid w:val="008C3BC3"/>
    <w:rsid w:val="008C76F4"/>
    <w:rsid w:val="008D0BB7"/>
    <w:rsid w:val="008D20B5"/>
    <w:rsid w:val="008D37D9"/>
    <w:rsid w:val="008E3C98"/>
    <w:rsid w:val="008E7E3E"/>
    <w:rsid w:val="008F0B91"/>
    <w:rsid w:val="008F392B"/>
    <w:rsid w:val="0090002E"/>
    <w:rsid w:val="00900AD2"/>
    <w:rsid w:val="00906460"/>
    <w:rsid w:val="00911FBB"/>
    <w:rsid w:val="00912703"/>
    <w:rsid w:val="009165AB"/>
    <w:rsid w:val="0092061C"/>
    <w:rsid w:val="009210F2"/>
    <w:rsid w:val="00921A05"/>
    <w:rsid w:val="00921CCD"/>
    <w:rsid w:val="00922258"/>
    <w:rsid w:val="00930FC3"/>
    <w:rsid w:val="009313A9"/>
    <w:rsid w:val="00934CD3"/>
    <w:rsid w:val="009350FC"/>
    <w:rsid w:val="009371B4"/>
    <w:rsid w:val="009403DE"/>
    <w:rsid w:val="00940738"/>
    <w:rsid w:val="00942A57"/>
    <w:rsid w:val="0094316B"/>
    <w:rsid w:val="009502FD"/>
    <w:rsid w:val="00952EA8"/>
    <w:rsid w:val="009540A9"/>
    <w:rsid w:val="0095651B"/>
    <w:rsid w:val="00960FEC"/>
    <w:rsid w:val="0096148B"/>
    <w:rsid w:val="00962592"/>
    <w:rsid w:val="009634AC"/>
    <w:rsid w:val="0096392E"/>
    <w:rsid w:val="00964802"/>
    <w:rsid w:val="0096533D"/>
    <w:rsid w:val="0097240C"/>
    <w:rsid w:val="00972D80"/>
    <w:rsid w:val="00972DF9"/>
    <w:rsid w:val="009830A8"/>
    <w:rsid w:val="00983CD3"/>
    <w:rsid w:val="00983FE9"/>
    <w:rsid w:val="009845A6"/>
    <w:rsid w:val="00990F8F"/>
    <w:rsid w:val="00992119"/>
    <w:rsid w:val="00995AAE"/>
    <w:rsid w:val="00996F32"/>
    <w:rsid w:val="00997E16"/>
    <w:rsid w:val="009A0E16"/>
    <w:rsid w:val="009A194A"/>
    <w:rsid w:val="009A5A1B"/>
    <w:rsid w:val="009A67BC"/>
    <w:rsid w:val="009B185A"/>
    <w:rsid w:val="009B5E4A"/>
    <w:rsid w:val="009B6D9C"/>
    <w:rsid w:val="009B74DE"/>
    <w:rsid w:val="009C13CB"/>
    <w:rsid w:val="009C3CA6"/>
    <w:rsid w:val="009C67F8"/>
    <w:rsid w:val="009D35C1"/>
    <w:rsid w:val="009D58A8"/>
    <w:rsid w:val="009D688F"/>
    <w:rsid w:val="009E198F"/>
    <w:rsid w:val="009E2B3D"/>
    <w:rsid w:val="009E428B"/>
    <w:rsid w:val="009E4FB8"/>
    <w:rsid w:val="009F1D7A"/>
    <w:rsid w:val="009F23DC"/>
    <w:rsid w:val="009F512D"/>
    <w:rsid w:val="009F538F"/>
    <w:rsid w:val="009F69D1"/>
    <w:rsid w:val="00A0042B"/>
    <w:rsid w:val="00A0077D"/>
    <w:rsid w:val="00A035BD"/>
    <w:rsid w:val="00A04817"/>
    <w:rsid w:val="00A04C13"/>
    <w:rsid w:val="00A105AE"/>
    <w:rsid w:val="00A12622"/>
    <w:rsid w:val="00A16E72"/>
    <w:rsid w:val="00A20925"/>
    <w:rsid w:val="00A22D76"/>
    <w:rsid w:val="00A233B9"/>
    <w:rsid w:val="00A2709E"/>
    <w:rsid w:val="00A30C3F"/>
    <w:rsid w:val="00A34DB5"/>
    <w:rsid w:val="00A356D1"/>
    <w:rsid w:val="00A35EC1"/>
    <w:rsid w:val="00A46DA6"/>
    <w:rsid w:val="00A50A1C"/>
    <w:rsid w:val="00A5163C"/>
    <w:rsid w:val="00A52A52"/>
    <w:rsid w:val="00A5492D"/>
    <w:rsid w:val="00A5510B"/>
    <w:rsid w:val="00A5524F"/>
    <w:rsid w:val="00A55617"/>
    <w:rsid w:val="00A5643B"/>
    <w:rsid w:val="00A634D3"/>
    <w:rsid w:val="00A6425B"/>
    <w:rsid w:val="00A71B05"/>
    <w:rsid w:val="00A728C3"/>
    <w:rsid w:val="00A72AB4"/>
    <w:rsid w:val="00A748F8"/>
    <w:rsid w:val="00A81266"/>
    <w:rsid w:val="00A84629"/>
    <w:rsid w:val="00A84910"/>
    <w:rsid w:val="00A9199F"/>
    <w:rsid w:val="00A92653"/>
    <w:rsid w:val="00A94451"/>
    <w:rsid w:val="00A97412"/>
    <w:rsid w:val="00A9761F"/>
    <w:rsid w:val="00AA17E5"/>
    <w:rsid w:val="00AA217A"/>
    <w:rsid w:val="00AA4F20"/>
    <w:rsid w:val="00AA70ED"/>
    <w:rsid w:val="00AB3D55"/>
    <w:rsid w:val="00AB75E3"/>
    <w:rsid w:val="00AB7A9A"/>
    <w:rsid w:val="00AC1196"/>
    <w:rsid w:val="00AC641B"/>
    <w:rsid w:val="00AD2698"/>
    <w:rsid w:val="00AD3C31"/>
    <w:rsid w:val="00AD4B43"/>
    <w:rsid w:val="00AD4E38"/>
    <w:rsid w:val="00AD7155"/>
    <w:rsid w:val="00AD71ED"/>
    <w:rsid w:val="00AD770A"/>
    <w:rsid w:val="00AE18E1"/>
    <w:rsid w:val="00AE2770"/>
    <w:rsid w:val="00AE486F"/>
    <w:rsid w:val="00AF1CC6"/>
    <w:rsid w:val="00AF37C9"/>
    <w:rsid w:val="00AF393E"/>
    <w:rsid w:val="00AF3C37"/>
    <w:rsid w:val="00AF4178"/>
    <w:rsid w:val="00AF639D"/>
    <w:rsid w:val="00B0188A"/>
    <w:rsid w:val="00B019F8"/>
    <w:rsid w:val="00B03665"/>
    <w:rsid w:val="00B03D39"/>
    <w:rsid w:val="00B04265"/>
    <w:rsid w:val="00B0527A"/>
    <w:rsid w:val="00B076CC"/>
    <w:rsid w:val="00B106D7"/>
    <w:rsid w:val="00B13759"/>
    <w:rsid w:val="00B175D2"/>
    <w:rsid w:val="00B17937"/>
    <w:rsid w:val="00B206CE"/>
    <w:rsid w:val="00B22C5F"/>
    <w:rsid w:val="00B31691"/>
    <w:rsid w:val="00B3427E"/>
    <w:rsid w:val="00B35383"/>
    <w:rsid w:val="00B3784D"/>
    <w:rsid w:val="00B402A3"/>
    <w:rsid w:val="00B4461B"/>
    <w:rsid w:val="00B50EF8"/>
    <w:rsid w:val="00B51BD0"/>
    <w:rsid w:val="00B51EB0"/>
    <w:rsid w:val="00B55554"/>
    <w:rsid w:val="00B57FE1"/>
    <w:rsid w:val="00B60052"/>
    <w:rsid w:val="00B60350"/>
    <w:rsid w:val="00B65053"/>
    <w:rsid w:val="00B73507"/>
    <w:rsid w:val="00B73EA4"/>
    <w:rsid w:val="00B810C6"/>
    <w:rsid w:val="00B82E00"/>
    <w:rsid w:val="00B837C6"/>
    <w:rsid w:val="00B83B3A"/>
    <w:rsid w:val="00B84327"/>
    <w:rsid w:val="00B8476C"/>
    <w:rsid w:val="00B93114"/>
    <w:rsid w:val="00B968BC"/>
    <w:rsid w:val="00BA047E"/>
    <w:rsid w:val="00BA0CF9"/>
    <w:rsid w:val="00BA1E94"/>
    <w:rsid w:val="00BA70C1"/>
    <w:rsid w:val="00BA72D0"/>
    <w:rsid w:val="00BB001D"/>
    <w:rsid w:val="00BB466E"/>
    <w:rsid w:val="00BC540F"/>
    <w:rsid w:val="00BC6B65"/>
    <w:rsid w:val="00BD2926"/>
    <w:rsid w:val="00BD3F60"/>
    <w:rsid w:val="00BD6547"/>
    <w:rsid w:val="00BD67B0"/>
    <w:rsid w:val="00BD75E8"/>
    <w:rsid w:val="00BE3B50"/>
    <w:rsid w:val="00BE4E42"/>
    <w:rsid w:val="00BE5255"/>
    <w:rsid w:val="00BF285E"/>
    <w:rsid w:val="00BF4CFB"/>
    <w:rsid w:val="00C06B16"/>
    <w:rsid w:val="00C073FE"/>
    <w:rsid w:val="00C140BD"/>
    <w:rsid w:val="00C154DD"/>
    <w:rsid w:val="00C156F9"/>
    <w:rsid w:val="00C16474"/>
    <w:rsid w:val="00C169D4"/>
    <w:rsid w:val="00C20459"/>
    <w:rsid w:val="00C24EF0"/>
    <w:rsid w:val="00C2614E"/>
    <w:rsid w:val="00C267E0"/>
    <w:rsid w:val="00C27A5B"/>
    <w:rsid w:val="00C30205"/>
    <w:rsid w:val="00C41834"/>
    <w:rsid w:val="00C4199F"/>
    <w:rsid w:val="00C41E7D"/>
    <w:rsid w:val="00C44333"/>
    <w:rsid w:val="00C53587"/>
    <w:rsid w:val="00C53B30"/>
    <w:rsid w:val="00C571FF"/>
    <w:rsid w:val="00C621A0"/>
    <w:rsid w:val="00C655B9"/>
    <w:rsid w:val="00C719B3"/>
    <w:rsid w:val="00C746C7"/>
    <w:rsid w:val="00C80BBB"/>
    <w:rsid w:val="00C8181A"/>
    <w:rsid w:val="00C830B3"/>
    <w:rsid w:val="00C83293"/>
    <w:rsid w:val="00C91552"/>
    <w:rsid w:val="00CA440C"/>
    <w:rsid w:val="00CA5F3B"/>
    <w:rsid w:val="00CA710A"/>
    <w:rsid w:val="00CB2339"/>
    <w:rsid w:val="00CB241C"/>
    <w:rsid w:val="00CC1267"/>
    <w:rsid w:val="00CC1B55"/>
    <w:rsid w:val="00CC2533"/>
    <w:rsid w:val="00CC5225"/>
    <w:rsid w:val="00CD6359"/>
    <w:rsid w:val="00CD6666"/>
    <w:rsid w:val="00CD6A5E"/>
    <w:rsid w:val="00CE4EA8"/>
    <w:rsid w:val="00CE6E51"/>
    <w:rsid w:val="00CE771F"/>
    <w:rsid w:val="00CF424E"/>
    <w:rsid w:val="00CF50B4"/>
    <w:rsid w:val="00D06F8C"/>
    <w:rsid w:val="00D06FDB"/>
    <w:rsid w:val="00D13F3F"/>
    <w:rsid w:val="00D31FBE"/>
    <w:rsid w:val="00D32D42"/>
    <w:rsid w:val="00D4004C"/>
    <w:rsid w:val="00D508FF"/>
    <w:rsid w:val="00D5213B"/>
    <w:rsid w:val="00D5448D"/>
    <w:rsid w:val="00D5542A"/>
    <w:rsid w:val="00D6721B"/>
    <w:rsid w:val="00D67871"/>
    <w:rsid w:val="00D7070A"/>
    <w:rsid w:val="00D7154E"/>
    <w:rsid w:val="00D71E65"/>
    <w:rsid w:val="00D7234B"/>
    <w:rsid w:val="00D734BC"/>
    <w:rsid w:val="00D73819"/>
    <w:rsid w:val="00D7718B"/>
    <w:rsid w:val="00D808FD"/>
    <w:rsid w:val="00D81D54"/>
    <w:rsid w:val="00D837ED"/>
    <w:rsid w:val="00D87E0D"/>
    <w:rsid w:val="00D918BA"/>
    <w:rsid w:val="00D96BCC"/>
    <w:rsid w:val="00DA17B9"/>
    <w:rsid w:val="00DA5CB2"/>
    <w:rsid w:val="00DA6D18"/>
    <w:rsid w:val="00DB453B"/>
    <w:rsid w:val="00DB482C"/>
    <w:rsid w:val="00DB55C4"/>
    <w:rsid w:val="00DB6B51"/>
    <w:rsid w:val="00DB7EC8"/>
    <w:rsid w:val="00DC364A"/>
    <w:rsid w:val="00DC4E53"/>
    <w:rsid w:val="00DC609E"/>
    <w:rsid w:val="00DC7210"/>
    <w:rsid w:val="00DC7E2C"/>
    <w:rsid w:val="00DD2816"/>
    <w:rsid w:val="00DD2C99"/>
    <w:rsid w:val="00DD5846"/>
    <w:rsid w:val="00DD7906"/>
    <w:rsid w:val="00DE42A2"/>
    <w:rsid w:val="00DE58BE"/>
    <w:rsid w:val="00DF0535"/>
    <w:rsid w:val="00DF0C58"/>
    <w:rsid w:val="00DF0D47"/>
    <w:rsid w:val="00DF4A4D"/>
    <w:rsid w:val="00DF6829"/>
    <w:rsid w:val="00DF7E1C"/>
    <w:rsid w:val="00E00619"/>
    <w:rsid w:val="00E0480C"/>
    <w:rsid w:val="00E11AF2"/>
    <w:rsid w:val="00E1699E"/>
    <w:rsid w:val="00E22EF2"/>
    <w:rsid w:val="00E233A0"/>
    <w:rsid w:val="00E24734"/>
    <w:rsid w:val="00E24775"/>
    <w:rsid w:val="00E26B14"/>
    <w:rsid w:val="00E343F0"/>
    <w:rsid w:val="00E43BE5"/>
    <w:rsid w:val="00E44D1E"/>
    <w:rsid w:val="00E47A66"/>
    <w:rsid w:val="00E534F7"/>
    <w:rsid w:val="00E54881"/>
    <w:rsid w:val="00E55DE3"/>
    <w:rsid w:val="00E61A0C"/>
    <w:rsid w:val="00E61FEF"/>
    <w:rsid w:val="00E64ED6"/>
    <w:rsid w:val="00E67DB4"/>
    <w:rsid w:val="00E7155F"/>
    <w:rsid w:val="00E734AD"/>
    <w:rsid w:val="00E7500E"/>
    <w:rsid w:val="00E758A4"/>
    <w:rsid w:val="00E75D87"/>
    <w:rsid w:val="00E76AA6"/>
    <w:rsid w:val="00E77CCC"/>
    <w:rsid w:val="00E81ABB"/>
    <w:rsid w:val="00E85FE9"/>
    <w:rsid w:val="00E94F1B"/>
    <w:rsid w:val="00E951D9"/>
    <w:rsid w:val="00E97224"/>
    <w:rsid w:val="00EA1096"/>
    <w:rsid w:val="00EA2626"/>
    <w:rsid w:val="00EA2A9F"/>
    <w:rsid w:val="00EC064C"/>
    <w:rsid w:val="00EC13E8"/>
    <w:rsid w:val="00EC1D82"/>
    <w:rsid w:val="00EC4323"/>
    <w:rsid w:val="00EC50EF"/>
    <w:rsid w:val="00EC5211"/>
    <w:rsid w:val="00EC6379"/>
    <w:rsid w:val="00EC6C92"/>
    <w:rsid w:val="00ED331E"/>
    <w:rsid w:val="00ED524C"/>
    <w:rsid w:val="00ED6BAA"/>
    <w:rsid w:val="00ED7186"/>
    <w:rsid w:val="00ED73E7"/>
    <w:rsid w:val="00EE00A1"/>
    <w:rsid w:val="00EE1B2D"/>
    <w:rsid w:val="00EF3CFF"/>
    <w:rsid w:val="00EF7663"/>
    <w:rsid w:val="00F0754E"/>
    <w:rsid w:val="00F07E3F"/>
    <w:rsid w:val="00F10926"/>
    <w:rsid w:val="00F11342"/>
    <w:rsid w:val="00F120AE"/>
    <w:rsid w:val="00F140F1"/>
    <w:rsid w:val="00F2066F"/>
    <w:rsid w:val="00F2098D"/>
    <w:rsid w:val="00F27439"/>
    <w:rsid w:val="00F32A8D"/>
    <w:rsid w:val="00F33DE2"/>
    <w:rsid w:val="00F401F3"/>
    <w:rsid w:val="00F53BE2"/>
    <w:rsid w:val="00F548C6"/>
    <w:rsid w:val="00F54F5D"/>
    <w:rsid w:val="00F57C36"/>
    <w:rsid w:val="00F61663"/>
    <w:rsid w:val="00F62BBB"/>
    <w:rsid w:val="00F63FD0"/>
    <w:rsid w:val="00F70B1F"/>
    <w:rsid w:val="00F73263"/>
    <w:rsid w:val="00F75187"/>
    <w:rsid w:val="00F75FDB"/>
    <w:rsid w:val="00F774ED"/>
    <w:rsid w:val="00F80D5B"/>
    <w:rsid w:val="00F8458D"/>
    <w:rsid w:val="00F86CAC"/>
    <w:rsid w:val="00F91C26"/>
    <w:rsid w:val="00F92937"/>
    <w:rsid w:val="00F92FB5"/>
    <w:rsid w:val="00F941EB"/>
    <w:rsid w:val="00F950B1"/>
    <w:rsid w:val="00F96E59"/>
    <w:rsid w:val="00F97C3A"/>
    <w:rsid w:val="00FA3E4A"/>
    <w:rsid w:val="00FB254B"/>
    <w:rsid w:val="00FB26A4"/>
    <w:rsid w:val="00FB284E"/>
    <w:rsid w:val="00FB2E3E"/>
    <w:rsid w:val="00FC3C3F"/>
    <w:rsid w:val="00FC72FF"/>
    <w:rsid w:val="00FD01C4"/>
    <w:rsid w:val="00FD3C89"/>
    <w:rsid w:val="00FD6F6D"/>
    <w:rsid w:val="00FE1086"/>
    <w:rsid w:val="00FE3058"/>
    <w:rsid w:val="00FF3665"/>
    <w:rsid w:val="00FF69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122"/>
    <w:pPr>
      <w:spacing w:after="200" w:line="276" w:lineRule="auto"/>
    </w:pPr>
    <w:rPr>
      <w:sz w:val="22"/>
      <w:szCs w:val="22"/>
      <w:lang w:eastAsia="en-US"/>
    </w:rPr>
  </w:style>
  <w:style w:type="paragraph" w:styleId="1">
    <w:name w:val="heading 1"/>
    <w:basedOn w:val="a"/>
    <w:next w:val="a"/>
    <w:link w:val="10"/>
    <w:uiPriority w:val="9"/>
    <w:qFormat/>
    <w:rsid w:val="008A76A5"/>
    <w:pPr>
      <w:keepNext/>
      <w:suppressAutoHyphens/>
      <w:spacing w:after="0" w:line="240" w:lineRule="auto"/>
      <w:ind w:left="1065" w:hanging="360"/>
      <w:jc w:val="center"/>
      <w:outlineLvl w:val="0"/>
    </w:pPr>
    <w:rPr>
      <w:rFonts w:ascii="Times New Roman" w:eastAsia="Times New Roman" w:hAnsi="Times New Roman"/>
      <w:sz w:val="28"/>
      <w:szCs w:val="20"/>
    </w:rPr>
  </w:style>
  <w:style w:type="paragraph" w:styleId="2">
    <w:name w:val="heading 2"/>
    <w:basedOn w:val="a"/>
    <w:next w:val="a"/>
    <w:link w:val="20"/>
    <w:uiPriority w:val="9"/>
    <w:semiHidden/>
    <w:unhideWhenUsed/>
    <w:qFormat/>
    <w:rsid w:val="005B2A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016AE"/>
    <w:pPr>
      <w:keepNext/>
      <w:keepLines/>
      <w:spacing w:before="200" w:after="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
    <w:semiHidden/>
    <w:unhideWhenUsed/>
    <w:qFormat/>
    <w:rsid w:val="00CC253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2D7905"/>
    <w:rPr>
      <w:sz w:val="22"/>
      <w:szCs w:val="22"/>
      <w:lang w:eastAsia="en-US"/>
    </w:rPr>
  </w:style>
  <w:style w:type="paragraph" w:styleId="a4">
    <w:name w:val="List Paragraph"/>
    <w:basedOn w:val="a"/>
    <w:qFormat/>
    <w:rsid w:val="005A10BA"/>
    <w:pPr>
      <w:spacing w:after="0" w:line="240" w:lineRule="auto"/>
      <w:ind w:left="720" w:firstLine="851"/>
      <w:contextualSpacing/>
      <w:jc w:val="both"/>
    </w:pPr>
    <w:rPr>
      <w:rFonts w:ascii="Times New Roman" w:hAnsi="Times New Roman"/>
      <w:sz w:val="28"/>
    </w:rPr>
  </w:style>
  <w:style w:type="paragraph" w:styleId="a5">
    <w:name w:val="Balloon Text"/>
    <w:basedOn w:val="a"/>
    <w:link w:val="a6"/>
    <w:uiPriority w:val="99"/>
    <w:semiHidden/>
    <w:unhideWhenUsed/>
    <w:rsid w:val="00CD6A5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D6A5E"/>
    <w:rPr>
      <w:rFonts w:ascii="Tahoma" w:hAnsi="Tahoma" w:cs="Tahoma"/>
      <w:sz w:val="16"/>
      <w:szCs w:val="16"/>
      <w:lang w:eastAsia="en-US"/>
    </w:rPr>
  </w:style>
  <w:style w:type="paragraph" w:styleId="a7">
    <w:name w:val="Body Text"/>
    <w:basedOn w:val="a"/>
    <w:link w:val="a8"/>
    <w:rsid w:val="008F0B91"/>
    <w:pPr>
      <w:widowControl w:val="0"/>
      <w:suppressAutoHyphens/>
      <w:spacing w:after="120" w:line="240" w:lineRule="auto"/>
    </w:pPr>
    <w:rPr>
      <w:rFonts w:ascii="Times New Roman" w:eastAsia="Lucida Sans Unicode" w:hAnsi="Times New Roman" w:cs="Mangal"/>
      <w:kern w:val="1"/>
      <w:sz w:val="24"/>
      <w:szCs w:val="24"/>
      <w:lang w:eastAsia="hi-IN" w:bidi="hi-IN"/>
    </w:rPr>
  </w:style>
  <w:style w:type="character" w:customStyle="1" w:styleId="a8">
    <w:name w:val="Основной текст Знак"/>
    <w:basedOn w:val="a0"/>
    <w:link w:val="a7"/>
    <w:rsid w:val="008F0B91"/>
    <w:rPr>
      <w:rFonts w:ascii="Times New Roman" w:eastAsia="Lucida Sans Unicode" w:hAnsi="Times New Roman" w:cs="Mangal"/>
      <w:kern w:val="1"/>
      <w:sz w:val="24"/>
      <w:szCs w:val="24"/>
      <w:lang w:eastAsia="hi-IN" w:bidi="hi-IN"/>
    </w:rPr>
  </w:style>
  <w:style w:type="paragraph" w:customStyle="1" w:styleId="a9">
    <w:name w:val="Содержимое таблицы"/>
    <w:basedOn w:val="a"/>
    <w:rsid w:val="008F0B91"/>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ConsPlusCell">
    <w:name w:val="ConsPlusCell"/>
    <w:rsid w:val="008F0B91"/>
    <w:pPr>
      <w:widowControl w:val="0"/>
      <w:suppressAutoHyphens/>
      <w:autoSpaceDE w:val="0"/>
    </w:pPr>
    <w:rPr>
      <w:rFonts w:ascii="Arial" w:eastAsia="Arial" w:hAnsi="Arial" w:cs="Arial"/>
      <w:lang w:eastAsia="ar-SA"/>
    </w:rPr>
  </w:style>
  <w:style w:type="character" w:customStyle="1" w:styleId="apple-converted-space">
    <w:name w:val="apple-converted-space"/>
    <w:basedOn w:val="a0"/>
    <w:rsid w:val="00385E3D"/>
  </w:style>
  <w:style w:type="paragraph" w:styleId="aa">
    <w:name w:val="Body Text Indent"/>
    <w:basedOn w:val="a"/>
    <w:link w:val="ab"/>
    <w:uiPriority w:val="99"/>
    <w:unhideWhenUsed/>
    <w:rsid w:val="00C156F9"/>
    <w:pPr>
      <w:spacing w:after="120"/>
      <w:ind w:left="283"/>
    </w:pPr>
  </w:style>
  <w:style w:type="character" w:customStyle="1" w:styleId="ab">
    <w:name w:val="Основной текст с отступом Знак"/>
    <w:basedOn w:val="a0"/>
    <w:link w:val="aa"/>
    <w:uiPriority w:val="99"/>
    <w:rsid w:val="00C156F9"/>
    <w:rPr>
      <w:sz w:val="22"/>
      <w:szCs w:val="22"/>
      <w:lang w:eastAsia="en-US"/>
    </w:rPr>
  </w:style>
  <w:style w:type="paragraph" w:styleId="ac">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C156F9"/>
    <w:pPr>
      <w:spacing w:before="280" w:after="119" w:line="240" w:lineRule="auto"/>
    </w:pPr>
    <w:rPr>
      <w:rFonts w:ascii="Times New Roman" w:eastAsia="Times New Roman" w:hAnsi="Times New Roman"/>
      <w:sz w:val="24"/>
      <w:szCs w:val="24"/>
      <w:lang w:eastAsia="ar-SA"/>
    </w:rPr>
  </w:style>
  <w:style w:type="paragraph" w:customStyle="1" w:styleId="1250">
    <w:name w:val="Стиль Обычный (веб) + Первая строка:  125 см После:  0 пт"/>
    <w:basedOn w:val="a7"/>
    <w:next w:val="a7"/>
    <w:rsid w:val="00C156F9"/>
    <w:pPr>
      <w:widowControl/>
      <w:spacing w:after="0"/>
      <w:ind w:firstLine="708"/>
    </w:pPr>
    <w:rPr>
      <w:rFonts w:eastAsia="Times New Roman" w:cs="Times New Roman"/>
      <w:kern w:val="0"/>
      <w:szCs w:val="20"/>
      <w:lang w:eastAsia="ar-SA" w:bidi="ar-SA"/>
    </w:rPr>
  </w:style>
  <w:style w:type="table" w:styleId="ad">
    <w:name w:val="Table Grid"/>
    <w:basedOn w:val="a1"/>
    <w:uiPriority w:val="59"/>
    <w:rsid w:val="00C156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8A76A5"/>
    <w:rPr>
      <w:rFonts w:ascii="Times New Roman" w:eastAsia="Times New Roman" w:hAnsi="Times New Roman"/>
      <w:sz w:val="28"/>
      <w:lang w:eastAsia="en-US"/>
    </w:rPr>
  </w:style>
  <w:style w:type="paragraph" w:styleId="ae">
    <w:name w:val="Title"/>
    <w:basedOn w:val="a"/>
    <w:next w:val="a"/>
    <w:link w:val="af"/>
    <w:uiPriority w:val="10"/>
    <w:qFormat/>
    <w:rsid w:val="008A76A5"/>
    <w:pPr>
      <w:suppressAutoHyphens/>
      <w:spacing w:after="0" w:line="240" w:lineRule="auto"/>
      <w:jc w:val="center"/>
    </w:pPr>
    <w:rPr>
      <w:rFonts w:ascii="Times New Roman" w:eastAsia="Times New Roman" w:hAnsi="Times New Roman"/>
      <w:sz w:val="28"/>
      <w:szCs w:val="20"/>
    </w:rPr>
  </w:style>
  <w:style w:type="character" w:customStyle="1" w:styleId="af">
    <w:name w:val="Название Знак"/>
    <w:basedOn w:val="a0"/>
    <w:link w:val="ae"/>
    <w:uiPriority w:val="10"/>
    <w:rsid w:val="008A76A5"/>
    <w:rPr>
      <w:rFonts w:ascii="Times New Roman" w:eastAsia="Times New Roman" w:hAnsi="Times New Roman"/>
      <w:sz w:val="28"/>
    </w:rPr>
  </w:style>
  <w:style w:type="paragraph" w:styleId="af0">
    <w:name w:val="Subtitle"/>
    <w:basedOn w:val="a"/>
    <w:next w:val="a"/>
    <w:link w:val="af1"/>
    <w:uiPriority w:val="11"/>
    <w:qFormat/>
    <w:rsid w:val="008A76A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1">
    <w:name w:val="Подзаголовок Знак"/>
    <w:basedOn w:val="a0"/>
    <w:link w:val="af0"/>
    <w:uiPriority w:val="11"/>
    <w:rsid w:val="008A76A5"/>
    <w:rPr>
      <w:rFonts w:asciiTheme="majorHAnsi" w:eastAsiaTheme="majorEastAsia" w:hAnsiTheme="majorHAnsi" w:cstheme="majorBidi"/>
      <w:i/>
      <w:iCs/>
      <w:color w:val="4F81BD" w:themeColor="accent1"/>
      <w:spacing w:val="15"/>
      <w:sz w:val="24"/>
      <w:szCs w:val="24"/>
      <w:lang w:eastAsia="en-US"/>
    </w:rPr>
  </w:style>
  <w:style w:type="character" w:customStyle="1" w:styleId="20">
    <w:name w:val="Заголовок 2 Знак"/>
    <w:basedOn w:val="a0"/>
    <w:link w:val="2"/>
    <w:uiPriority w:val="9"/>
    <w:semiHidden/>
    <w:rsid w:val="005B2A7B"/>
    <w:rPr>
      <w:rFonts w:asciiTheme="majorHAnsi" w:eastAsiaTheme="majorEastAsia" w:hAnsiTheme="majorHAnsi" w:cstheme="majorBidi"/>
      <w:b/>
      <w:bCs/>
      <w:color w:val="4F81BD" w:themeColor="accent1"/>
      <w:sz w:val="26"/>
      <w:szCs w:val="26"/>
      <w:lang w:eastAsia="en-US"/>
    </w:rPr>
  </w:style>
  <w:style w:type="character" w:customStyle="1" w:styleId="af2">
    <w:name w:val="Гипертекстовая ссылка"/>
    <w:basedOn w:val="a0"/>
    <w:uiPriority w:val="99"/>
    <w:rsid w:val="003B2286"/>
    <w:rPr>
      <w:color w:val="106BBE"/>
    </w:rPr>
  </w:style>
  <w:style w:type="paragraph" w:customStyle="1" w:styleId="11">
    <w:name w:val="Текст1"/>
    <w:basedOn w:val="a"/>
    <w:rsid w:val="006A67D7"/>
    <w:pPr>
      <w:tabs>
        <w:tab w:val="left" w:pos="720"/>
      </w:tabs>
      <w:suppressAutoHyphens/>
      <w:spacing w:before="28" w:after="28" w:line="240" w:lineRule="auto"/>
    </w:pPr>
    <w:rPr>
      <w:rFonts w:ascii="Times New Roman" w:eastAsia="Times New Roman" w:hAnsi="Times New Roman"/>
      <w:color w:val="00000A"/>
      <w:kern w:val="1"/>
      <w:sz w:val="24"/>
      <w:szCs w:val="24"/>
      <w:lang w:eastAsia="zh-CN"/>
    </w:rPr>
  </w:style>
  <w:style w:type="paragraph" w:customStyle="1" w:styleId="12">
    <w:name w:val="Стиль Заголовок 1 + полужирный"/>
    <w:basedOn w:val="1"/>
    <w:rsid w:val="006A67D7"/>
    <w:pPr>
      <w:keepLines/>
      <w:widowControl w:val="0"/>
      <w:tabs>
        <w:tab w:val="left" w:pos="720"/>
      </w:tabs>
      <w:spacing w:before="360" w:after="360"/>
      <w:ind w:left="0" w:firstLine="567"/>
      <w:jc w:val="left"/>
    </w:pPr>
    <w:rPr>
      <w:b/>
      <w:bCs/>
      <w:color w:val="000000"/>
      <w:kern w:val="1"/>
      <w:sz w:val="32"/>
      <w:szCs w:val="24"/>
      <w:lang w:eastAsia="zh-CN"/>
    </w:rPr>
  </w:style>
  <w:style w:type="paragraph" w:customStyle="1" w:styleId="af3">
    <w:name w:val="Заголовок"/>
    <w:basedOn w:val="a"/>
    <w:next w:val="a7"/>
    <w:rsid w:val="00FD01C4"/>
    <w:pPr>
      <w:keepNext/>
      <w:widowControl w:val="0"/>
      <w:suppressAutoHyphens/>
      <w:spacing w:before="240" w:after="120" w:line="240" w:lineRule="auto"/>
    </w:pPr>
    <w:rPr>
      <w:rFonts w:ascii="Arial" w:eastAsia="Lucida Sans Unicode" w:hAnsi="Arial" w:cs="Tahoma"/>
      <w:kern w:val="1"/>
      <w:sz w:val="28"/>
      <w:szCs w:val="28"/>
      <w:lang w:eastAsia="hi-IN" w:bidi="hi-IN"/>
    </w:rPr>
  </w:style>
  <w:style w:type="character" w:styleId="af4">
    <w:name w:val="Hyperlink"/>
    <w:uiPriority w:val="99"/>
    <w:rsid w:val="00AD2698"/>
    <w:rPr>
      <w:color w:val="000080"/>
      <w:u w:val="single"/>
    </w:rPr>
  </w:style>
  <w:style w:type="character" w:styleId="af5">
    <w:name w:val="Strong"/>
    <w:basedOn w:val="a0"/>
    <w:uiPriority w:val="22"/>
    <w:qFormat/>
    <w:rsid w:val="00706362"/>
    <w:rPr>
      <w:b/>
      <w:bCs/>
    </w:rPr>
  </w:style>
  <w:style w:type="character" w:customStyle="1" w:styleId="af6">
    <w:name w:val="Основной текст_"/>
    <w:link w:val="21"/>
    <w:rsid w:val="00706362"/>
    <w:rPr>
      <w:sz w:val="23"/>
      <w:szCs w:val="23"/>
      <w:shd w:val="clear" w:color="auto" w:fill="FFFFFF"/>
    </w:rPr>
  </w:style>
  <w:style w:type="paragraph" w:customStyle="1" w:styleId="21">
    <w:name w:val="Основной текст2"/>
    <w:basedOn w:val="a"/>
    <w:link w:val="af6"/>
    <w:rsid w:val="00706362"/>
    <w:pPr>
      <w:widowControl w:val="0"/>
      <w:shd w:val="clear" w:color="auto" w:fill="FFFFFF"/>
      <w:spacing w:after="720" w:line="0" w:lineRule="atLeast"/>
    </w:pPr>
    <w:rPr>
      <w:sz w:val="23"/>
      <w:szCs w:val="23"/>
      <w:lang w:eastAsia="ru-RU"/>
    </w:rPr>
  </w:style>
  <w:style w:type="character" w:customStyle="1" w:styleId="createby">
    <w:name w:val="createby"/>
    <w:basedOn w:val="a0"/>
    <w:rsid w:val="00BA0CF9"/>
  </w:style>
  <w:style w:type="character" w:customStyle="1" w:styleId="Absatz-Standardschriftart">
    <w:name w:val="Absatz-Standardschriftart"/>
    <w:rsid w:val="00F75187"/>
  </w:style>
  <w:style w:type="paragraph" w:customStyle="1" w:styleId="ConsPlusTitle">
    <w:name w:val="ConsPlusTitle"/>
    <w:uiPriority w:val="99"/>
    <w:rsid w:val="004E39F4"/>
    <w:pPr>
      <w:widowControl w:val="0"/>
      <w:autoSpaceDE w:val="0"/>
      <w:autoSpaceDN w:val="0"/>
      <w:adjustRightInd w:val="0"/>
    </w:pPr>
    <w:rPr>
      <w:rFonts w:ascii="Arial" w:eastAsia="Times New Roman" w:hAnsi="Arial" w:cs="Arial"/>
      <w:b/>
      <w:bCs/>
    </w:rPr>
  </w:style>
  <w:style w:type="character" w:customStyle="1" w:styleId="70">
    <w:name w:val="Заголовок 7 Знак"/>
    <w:basedOn w:val="a0"/>
    <w:link w:val="7"/>
    <w:uiPriority w:val="9"/>
    <w:semiHidden/>
    <w:rsid w:val="00CC2533"/>
    <w:rPr>
      <w:rFonts w:asciiTheme="majorHAnsi" w:eastAsiaTheme="majorEastAsia" w:hAnsiTheme="majorHAnsi" w:cstheme="majorBidi"/>
      <w:i/>
      <w:iCs/>
      <w:color w:val="404040" w:themeColor="text1" w:themeTint="BF"/>
      <w:sz w:val="22"/>
      <w:szCs w:val="22"/>
      <w:lang w:eastAsia="en-US"/>
    </w:rPr>
  </w:style>
  <w:style w:type="character" w:customStyle="1" w:styleId="submenu-table">
    <w:name w:val="submenu-table"/>
    <w:basedOn w:val="a0"/>
    <w:rsid w:val="00C8181A"/>
  </w:style>
  <w:style w:type="paragraph" w:customStyle="1" w:styleId="western">
    <w:name w:val="western"/>
    <w:basedOn w:val="a"/>
    <w:rsid w:val="00C8181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3">
    <w:name w:val="Основной шрифт абзаца1"/>
    <w:rsid w:val="00335457"/>
  </w:style>
  <w:style w:type="paragraph" w:customStyle="1" w:styleId="14">
    <w:name w:val="Название1"/>
    <w:basedOn w:val="a"/>
    <w:rsid w:val="000E3A3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styleId="af7">
    <w:name w:val="List"/>
    <w:basedOn w:val="a7"/>
    <w:semiHidden/>
    <w:rsid w:val="00FB254B"/>
    <w:pPr>
      <w:widowControl/>
      <w:spacing w:after="0"/>
      <w:jc w:val="both"/>
    </w:pPr>
    <w:rPr>
      <w:rFonts w:eastAsia="Times New Roman" w:cs="Tahoma"/>
      <w:kern w:val="0"/>
      <w:sz w:val="28"/>
      <w:lang w:eastAsia="ar-SA" w:bidi="ar-SA"/>
    </w:rPr>
  </w:style>
  <w:style w:type="paragraph" w:customStyle="1" w:styleId="15">
    <w:name w:val="Указатель1"/>
    <w:basedOn w:val="a"/>
    <w:rsid w:val="00EA1096"/>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30">
    <w:name w:val="Заголовок 3 Знак"/>
    <w:basedOn w:val="a0"/>
    <w:link w:val="3"/>
    <w:uiPriority w:val="9"/>
    <w:rsid w:val="008016AE"/>
    <w:rPr>
      <w:rFonts w:asciiTheme="majorHAnsi" w:eastAsiaTheme="majorEastAsia" w:hAnsiTheme="majorHAnsi" w:cstheme="majorBidi"/>
      <w:b/>
      <w:bCs/>
      <w:color w:val="4F81BD" w:themeColor="accent1"/>
      <w:sz w:val="22"/>
      <w:szCs w:val="22"/>
      <w:lang w:eastAsia="en-US"/>
    </w:rPr>
  </w:style>
  <w:style w:type="paragraph" w:customStyle="1" w:styleId="16">
    <w:name w:val="Абзац списка1"/>
    <w:basedOn w:val="a"/>
    <w:rsid w:val="008016AE"/>
    <w:pPr>
      <w:suppressAutoHyphens/>
      <w:spacing w:after="0" w:line="240" w:lineRule="auto"/>
      <w:ind w:left="720"/>
      <w:contextualSpacing/>
    </w:pPr>
    <w:rPr>
      <w:rFonts w:ascii="Times New Roman" w:eastAsia="Times New Roman" w:hAnsi="Times New Roman"/>
      <w:sz w:val="24"/>
      <w:szCs w:val="24"/>
      <w:lang w:eastAsia="ar-SA"/>
    </w:rPr>
  </w:style>
  <w:style w:type="character" w:customStyle="1" w:styleId="22">
    <w:name w:val="Основной текст (2)_"/>
    <w:basedOn w:val="a0"/>
    <w:link w:val="23"/>
    <w:rsid w:val="006B2B00"/>
    <w:rPr>
      <w:shd w:val="clear" w:color="auto" w:fill="FFFFFF"/>
    </w:rPr>
  </w:style>
  <w:style w:type="character" w:customStyle="1" w:styleId="2105pt">
    <w:name w:val="Основной текст (2) + 10;5 pt"/>
    <w:basedOn w:val="22"/>
    <w:rsid w:val="006B2B00"/>
    <w:rPr>
      <w:color w:val="000000"/>
      <w:spacing w:val="0"/>
      <w:w w:val="100"/>
      <w:position w:val="0"/>
      <w:sz w:val="21"/>
      <w:szCs w:val="21"/>
      <w:shd w:val="clear" w:color="auto" w:fill="FFFFFF"/>
      <w:lang w:val="ru-RU" w:eastAsia="ru-RU" w:bidi="ru-RU"/>
    </w:rPr>
  </w:style>
  <w:style w:type="character" w:customStyle="1" w:styleId="2SegoeUI75pt0pt">
    <w:name w:val="Основной текст (2) + Segoe UI;7;5 pt;Полужирный;Интервал 0 pt"/>
    <w:basedOn w:val="22"/>
    <w:rsid w:val="006B2B00"/>
    <w:rPr>
      <w:rFonts w:ascii="Segoe UI" w:eastAsia="Segoe UI" w:hAnsi="Segoe UI" w:cs="Segoe UI"/>
      <w:b/>
      <w:bCs/>
      <w:color w:val="000000"/>
      <w:spacing w:val="10"/>
      <w:w w:val="100"/>
      <w:position w:val="0"/>
      <w:sz w:val="15"/>
      <w:szCs w:val="15"/>
      <w:shd w:val="clear" w:color="auto" w:fill="FFFFFF"/>
      <w:lang w:val="ru-RU" w:eastAsia="ru-RU" w:bidi="ru-RU"/>
    </w:rPr>
  </w:style>
  <w:style w:type="paragraph" w:customStyle="1" w:styleId="23">
    <w:name w:val="Основной текст (2)"/>
    <w:basedOn w:val="a"/>
    <w:link w:val="22"/>
    <w:rsid w:val="006B2B00"/>
    <w:pPr>
      <w:widowControl w:val="0"/>
      <w:shd w:val="clear" w:color="auto" w:fill="FFFFFF"/>
      <w:spacing w:after="0" w:line="240" w:lineRule="auto"/>
    </w:pPr>
    <w:rPr>
      <w:sz w:val="20"/>
      <w:szCs w:val="20"/>
      <w:lang w:eastAsia="ru-RU"/>
    </w:rPr>
  </w:style>
  <w:style w:type="paragraph" w:customStyle="1" w:styleId="af8">
    <w:name w:val="Стиль"/>
    <w:rsid w:val="0008085D"/>
    <w:pPr>
      <w:widowControl w:val="0"/>
      <w:autoSpaceDE w:val="0"/>
      <w:autoSpaceDN w:val="0"/>
      <w:adjustRightInd w:val="0"/>
    </w:pPr>
    <w:rPr>
      <w:rFonts w:ascii="Times New Roman" w:eastAsia="Times New Roman" w:hAnsi="Times New Roman"/>
      <w:sz w:val="24"/>
      <w:szCs w:val="24"/>
    </w:rPr>
  </w:style>
  <w:style w:type="character" w:customStyle="1" w:styleId="17">
    <w:name w:val="Стиль1 Знак"/>
    <w:rsid w:val="00B73507"/>
    <w:rPr>
      <w:rFonts w:ascii="Times New Roman" w:eastAsia="Times New Roman" w:hAnsi="Times New Roman" w:cs="Times New Roman"/>
      <w:sz w:val="28"/>
      <w:szCs w:val="28"/>
    </w:rPr>
  </w:style>
  <w:style w:type="character" w:styleId="af9">
    <w:name w:val="FollowedHyperlink"/>
    <w:basedOn w:val="a0"/>
    <w:uiPriority w:val="99"/>
    <w:semiHidden/>
    <w:unhideWhenUsed/>
    <w:rsid w:val="00930FC3"/>
    <w:rPr>
      <w:color w:val="800080"/>
      <w:u w:val="single"/>
    </w:rPr>
  </w:style>
  <w:style w:type="paragraph" w:customStyle="1" w:styleId="xl63">
    <w:name w:val="xl63"/>
    <w:basedOn w:val="a"/>
    <w:rsid w:val="00930FC3"/>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4">
    <w:name w:val="xl64"/>
    <w:basedOn w:val="a"/>
    <w:rsid w:val="00930FC3"/>
    <w:pPr>
      <w:shd w:val="clear" w:color="000000" w:fill="FFFFFF"/>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65">
    <w:name w:val="xl65"/>
    <w:basedOn w:val="a"/>
    <w:rsid w:val="00930FC3"/>
    <w:pPr>
      <w:pBdr>
        <w:bottom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66">
    <w:name w:val="xl66"/>
    <w:basedOn w:val="a"/>
    <w:rsid w:val="00930FC3"/>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
    <w:rsid w:val="00930FC3"/>
    <w:pPr>
      <w:shd w:val="clear" w:color="000000" w:fill="FFFFFF"/>
      <w:spacing w:before="100" w:beforeAutospacing="1" w:after="100" w:afterAutospacing="1" w:line="240" w:lineRule="auto"/>
      <w:jc w:val="right"/>
      <w:textAlignment w:val="center"/>
    </w:pPr>
    <w:rPr>
      <w:rFonts w:ascii="Times New Roman" w:eastAsia="Times New Roman" w:hAnsi="Times New Roman"/>
      <w:b/>
      <w:bCs/>
      <w:color w:val="000000"/>
      <w:sz w:val="24"/>
      <w:szCs w:val="24"/>
      <w:lang w:eastAsia="ru-RU"/>
    </w:rPr>
  </w:style>
  <w:style w:type="paragraph" w:customStyle="1" w:styleId="xl68">
    <w:name w:val="xl68"/>
    <w:basedOn w:val="a"/>
    <w:rsid w:val="00930FC3"/>
    <w:pPr>
      <w:pBdr>
        <w:bottom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69">
    <w:name w:val="xl69"/>
    <w:basedOn w:val="a"/>
    <w:rsid w:val="00930FC3"/>
    <w:pP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70">
    <w:name w:val="xl70"/>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71">
    <w:name w:val="xl71"/>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72">
    <w:name w:val="xl72"/>
    <w:basedOn w:val="a"/>
    <w:rsid w:val="00930FC3"/>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73">
    <w:name w:val="xl73"/>
    <w:basedOn w:val="a"/>
    <w:rsid w:val="00930FC3"/>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
    <w:name w:val="xl74"/>
    <w:basedOn w:val="a"/>
    <w:rsid w:val="00930FC3"/>
    <w:pP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5">
    <w:name w:val="xl75"/>
    <w:basedOn w:val="a"/>
    <w:rsid w:val="00930FC3"/>
    <w:pP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6">
    <w:name w:val="xl76"/>
    <w:basedOn w:val="a"/>
    <w:rsid w:val="00930FC3"/>
    <w:pPr>
      <w:shd w:val="clear" w:color="000000" w:fill="FFFFFF"/>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77">
    <w:name w:val="xl77"/>
    <w:basedOn w:val="a"/>
    <w:rsid w:val="00930FC3"/>
    <w:pPr>
      <w:shd w:val="clear" w:color="000000" w:fill="FFFFFF"/>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78">
    <w:name w:val="xl78"/>
    <w:basedOn w:val="a"/>
    <w:rsid w:val="00930FC3"/>
    <w:pPr>
      <w:shd w:val="clear" w:color="000000" w:fill="FFFFFF"/>
      <w:spacing w:before="100" w:beforeAutospacing="1" w:after="100" w:afterAutospacing="1" w:line="240" w:lineRule="auto"/>
      <w:textAlignment w:val="top"/>
    </w:pPr>
    <w:rPr>
      <w:rFonts w:ascii="Times New Roman" w:eastAsia="Times New Roman" w:hAnsi="Times New Roman"/>
      <w:color w:val="000000"/>
      <w:sz w:val="18"/>
      <w:szCs w:val="18"/>
      <w:lang w:eastAsia="ru-RU"/>
    </w:rPr>
  </w:style>
  <w:style w:type="paragraph" w:customStyle="1" w:styleId="xl79">
    <w:name w:val="xl79"/>
    <w:basedOn w:val="a"/>
    <w:rsid w:val="00930FC3"/>
    <w:pPr>
      <w:shd w:val="clear" w:color="000000" w:fill="FFFFFF"/>
      <w:spacing w:before="100" w:beforeAutospacing="1" w:after="100" w:afterAutospacing="1" w:line="240" w:lineRule="auto"/>
      <w:textAlignment w:val="top"/>
    </w:pPr>
    <w:rPr>
      <w:rFonts w:ascii="Times New Roman" w:eastAsia="Times New Roman" w:hAnsi="Times New Roman"/>
      <w:color w:val="000000"/>
      <w:sz w:val="18"/>
      <w:szCs w:val="18"/>
      <w:lang w:eastAsia="ru-RU"/>
    </w:rPr>
  </w:style>
  <w:style w:type="paragraph" w:customStyle="1" w:styleId="xl80">
    <w:name w:val="xl80"/>
    <w:basedOn w:val="a"/>
    <w:rsid w:val="00930FC3"/>
    <w:pPr>
      <w:shd w:val="clear" w:color="000000" w:fill="FFFFFF"/>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81">
    <w:name w:val="xl81"/>
    <w:basedOn w:val="a"/>
    <w:rsid w:val="00930FC3"/>
    <w:pPr>
      <w:shd w:val="clear" w:color="000000" w:fill="FFFFFF"/>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82">
    <w:name w:val="xl82"/>
    <w:basedOn w:val="a"/>
    <w:rsid w:val="00930FC3"/>
    <w:pP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83">
    <w:name w:val="xl83"/>
    <w:basedOn w:val="a"/>
    <w:rsid w:val="00930FC3"/>
    <w:pP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84">
    <w:name w:val="xl84"/>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85">
    <w:name w:val="xl85"/>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86">
    <w:name w:val="xl86"/>
    <w:basedOn w:val="a"/>
    <w:rsid w:val="00930FC3"/>
    <w:pP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ru-RU"/>
    </w:rPr>
  </w:style>
  <w:style w:type="paragraph" w:customStyle="1" w:styleId="xl87">
    <w:name w:val="xl87"/>
    <w:basedOn w:val="a"/>
    <w:rsid w:val="00930FC3"/>
    <w:pP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ru-RU"/>
    </w:rPr>
  </w:style>
  <w:style w:type="paragraph" w:customStyle="1" w:styleId="xl88">
    <w:name w:val="xl88"/>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89">
    <w:name w:val="xl89"/>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90">
    <w:name w:val="xl90"/>
    <w:basedOn w:val="a"/>
    <w:rsid w:val="00930FC3"/>
    <w:pPr>
      <w:shd w:val="clear" w:color="000000" w:fill="FFFFFF"/>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91">
    <w:name w:val="xl91"/>
    <w:basedOn w:val="a"/>
    <w:rsid w:val="00930FC3"/>
    <w:pPr>
      <w:shd w:val="clear" w:color="000000" w:fill="FFFFFF"/>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92">
    <w:name w:val="xl92"/>
    <w:basedOn w:val="a"/>
    <w:rsid w:val="00930FC3"/>
    <w:pPr>
      <w:pBdr>
        <w:bottom w:val="single" w:sz="4" w:space="0" w:color="000000"/>
      </w:pBdr>
      <w:shd w:val="clear" w:color="000000" w:fill="FFFFFF"/>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93">
    <w:name w:val="xl93"/>
    <w:basedOn w:val="a"/>
    <w:rsid w:val="00930FC3"/>
    <w:pPr>
      <w:pBdr>
        <w:bottom w:val="single" w:sz="4" w:space="0" w:color="000000"/>
      </w:pBdr>
      <w:shd w:val="clear" w:color="000000" w:fill="FFFFFF"/>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94">
    <w:name w:val="xl94"/>
    <w:basedOn w:val="a"/>
    <w:rsid w:val="00930FC3"/>
    <w:pP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8"/>
      <w:szCs w:val="18"/>
      <w:lang w:eastAsia="ru-RU"/>
    </w:rPr>
  </w:style>
  <w:style w:type="paragraph" w:customStyle="1" w:styleId="xl95">
    <w:name w:val="xl95"/>
    <w:basedOn w:val="a"/>
    <w:rsid w:val="00930FC3"/>
    <w:pP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8"/>
      <w:szCs w:val="18"/>
      <w:lang w:eastAsia="ru-RU"/>
    </w:rPr>
  </w:style>
  <w:style w:type="paragraph" w:customStyle="1" w:styleId="xl96">
    <w:name w:val="xl96"/>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97">
    <w:name w:val="xl97"/>
    <w:basedOn w:val="a"/>
    <w:rsid w:val="00930FC3"/>
    <w:pPr>
      <w:shd w:val="clear" w:color="000000" w:fill="FFFFFF"/>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98">
    <w:name w:val="xl98"/>
    <w:basedOn w:val="a"/>
    <w:rsid w:val="00930FC3"/>
    <w:pPr>
      <w:shd w:val="clear" w:color="000000" w:fill="FFFFFF"/>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99">
    <w:name w:val="xl99"/>
    <w:basedOn w:val="a"/>
    <w:rsid w:val="00930FC3"/>
    <w:pPr>
      <w:shd w:val="clear" w:color="000000" w:fill="FFFFFF"/>
      <w:spacing w:before="100" w:beforeAutospacing="1" w:after="100" w:afterAutospacing="1" w:line="240" w:lineRule="auto"/>
      <w:textAlignment w:val="top"/>
    </w:pPr>
    <w:rPr>
      <w:rFonts w:ascii="Arial" w:eastAsia="Times New Roman" w:hAnsi="Arial" w:cs="Arial"/>
      <w:color w:val="000000"/>
      <w:sz w:val="18"/>
      <w:szCs w:val="18"/>
      <w:lang w:eastAsia="ru-RU"/>
    </w:rPr>
  </w:style>
  <w:style w:type="paragraph" w:customStyle="1" w:styleId="xl100">
    <w:name w:val="xl100"/>
    <w:basedOn w:val="a"/>
    <w:rsid w:val="00930FC3"/>
    <w:pPr>
      <w:shd w:val="clear" w:color="000000" w:fill="FFFFFF"/>
      <w:spacing w:before="100" w:beforeAutospacing="1" w:after="100" w:afterAutospacing="1" w:line="240" w:lineRule="auto"/>
      <w:textAlignment w:val="top"/>
    </w:pPr>
    <w:rPr>
      <w:rFonts w:ascii="Arial" w:eastAsia="Times New Roman" w:hAnsi="Arial" w:cs="Arial"/>
      <w:color w:val="000000"/>
      <w:sz w:val="18"/>
      <w:szCs w:val="18"/>
      <w:lang w:eastAsia="ru-RU"/>
    </w:rPr>
  </w:style>
  <w:style w:type="paragraph" w:customStyle="1" w:styleId="xl101">
    <w:name w:val="xl101"/>
    <w:basedOn w:val="a"/>
    <w:rsid w:val="00930FC3"/>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02">
    <w:name w:val="xl102"/>
    <w:basedOn w:val="a"/>
    <w:rsid w:val="00930FC3"/>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03">
    <w:name w:val="xl103"/>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8"/>
      <w:szCs w:val="18"/>
      <w:lang w:eastAsia="ru-RU"/>
    </w:rPr>
  </w:style>
  <w:style w:type="paragraph" w:customStyle="1" w:styleId="xl104">
    <w:name w:val="xl104"/>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8"/>
      <w:szCs w:val="18"/>
      <w:lang w:eastAsia="ru-RU"/>
    </w:rPr>
  </w:style>
  <w:style w:type="paragraph" w:customStyle="1" w:styleId="xl105">
    <w:name w:val="xl105"/>
    <w:basedOn w:val="a"/>
    <w:rsid w:val="00930FC3"/>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06">
    <w:name w:val="xl106"/>
    <w:basedOn w:val="a"/>
    <w:rsid w:val="00930FC3"/>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07">
    <w:name w:val="xl107"/>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18"/>
      <w:szCs w:val="18"/>
      <w:lang w:eastAsia="ru-RU"/>
    </w:rPr>
  </w:style>
  <w:style w:type="paragraph" w:customStyle="1" w:styleId="xl108">
    <w:name w:val="xl108"/>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18"/>
      <w:szCs w:val="18"/>
      <w:lang w:eastAsia="ru-RU"/>
    </w:rPr>
  </w:style>
  <w:style w:type="paragraph" w:customStyle="1" w:styleId="xl109">
    <w:name w:val="xl109"/>
    <w:basedOn w:val="a"/>
    <w:rsid w:val="00930FC3"/>
    <w:pPr>
      <w:pBdr>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10">
    <w:name w:val="xl110"/>
    <w:basedOn w:val="a"/>
    <w:rsid w:val="00930FC3"/>
    <w:pPr>
      <w:pBdr>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11">
    <w:name w:val="xl111"/>
    <w:basedOn w:val="a"/>
    <w:rsid w:val="00930FC3"/>
    <w:pPr>
      <w:pBdr>
        <w:bottom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12">
    <w:name w:val="xl112"/>
    <w:basedOn w:val="a"/>
    <w:rsid w:val="00930FC3"/>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930FC3"/>
    <w:pPr>
      <w:shd w:val="clear" w:color="000000" w:fill="FFFFFF"/>
      <w:spacing w:before="100" w:beforeAutospacing="1" w:after="100" w:afterAutospacing="1" w:line="240" w:lineRule="auto"/>
      <w:jc w:val="right"/>
    </w:pPr>
    <w:rPr>
      <w:rFonts w:ascii="Times New Roman" w:eastAsia="Times New Roman" w:hAnsi="Times New Roman"/>
      <w:color w:val="000000"/>
      <w:sz w:val="20"/>
      <w:szCs w:val="20"/>
      <w:lang w:eastAsia="ru-RU"/>
    </w:rPr>
  </w:style>
  <w:style w:type="paragraph" w:customStyle="1" w:styleId="xl114">
    <w:name w:val="xl114"/>
    <w:basedOn w:val="a"/>
    <w:rsid w:val="00930FC3"/>
    <w:pPr>
      <w:shd w:val="clear" w:color="000000" w:fill="FFFFFF"/>
      <w:spacing w:before="100" w:beforeAutospacing="1" w:after="100" w:afterAutospacing="1" w:line="240" w:lineRule="auto"/>
      <w:jc w:val="right"/>
    </w:pPr>
    <w:rPr>
      <w:rFonts w:ascii="Times New Roman" w:eastAsia="Times New Roman" w:hAnsi="Times New Roman"/>
      <w:color w:val="000000"/>
      <w:sz w:val="20"/>
      <w:szCs w:val="20"/>
      <w:lang w:eastAsia="ru-RU"/>
    </w:rPr>
  </w:style>
  <w:style w:type="paragraph" w:customStyle="1" w:styleId="xl115">
    <w:name w:val="xl115"/>
    <w:basedOn w:val="a"/>
    <w:rsid w:val="00930FC3"/>
    <w:pPr>
      <w:shd w:val="clear" w:color="000000" w:fill="FFFFFF"/>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16">
    <w:name w:val="xl116"/>
    <w:basedOn w:val="a"/>
    <w:rsid w:val="00930FC3"/>
    <w:pPr>
      <w:shd w:val="clear" w:color="000000" w:fill="FFFFFF"/>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17">
    <w:name w:val="xl117"/>
    <w:basedOn w:val="a"/>
    <w:rsid w:val="00930FC3"/>
    <w:pPr>
      <w:pBdr>
        <w:top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8"/>
      <w:szCs w:val="18"/>
      <w:lang w:eastAsia="ru-RU"/>
    </w:rPr>
  </w:style>
  <w:style w:type="paragraph" w:customStyle="1" w:styleId="xl118">
    <w:name w:val="xl118"/>
    <w:basedOn w:val="a"/>
    <w:rsid w:val="00930FC3"/>
    <w:pPr>
      <w:pBdr>
        <w:top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8"/>
      <w:szCs w:val="18"/>
      <w:lang w:eastAsia="ru-RU"/>
    </w:rPr>
  </w:style>
  <w:style w:type="paragraph" w:customStyle="1" w:styleId="xl119">
    <w:name w:val="xl119"/>
    <w:basedOn w:val="a"/>
    <w:rsid w:val="005455C4"/>
    <w:pPr>
      <w:shd w:val="clear" w:color="000000" w:fill="FFFFFF"/>
      <w:spacing w:before="100" w:beforeAutospacing="1" w:after="100" w:afterAutospacing="1" w:line="240" w:lineRule="auto"/>
      <w:jc w:val="right"/>
      <w:textAlignment w:val="center"/>
    </w:pPr>
    <w:rPr>
      <w:rFonts w:ascii="Times New Roman" w:eastAsia="Times New Roman" w:hAnsi="Times New Roman"/>
      <w:b/>
      <w:bCs/>
      <w:color w:val="000000"/>
      <w:sz w:val="14"/>
      <w:szCs w:val="14"/>
      <w:lang w:eastAsia="ru-RU"/>
    </w:rPr>
  </w:style>
  <w:style w:type="paragraph" w:customStyle="1" w:styleId="xl120">
    <w:name w:val="xl120"/>
    <w:basedOn w:val="a"/>
    <w:rsid w:val="005455C4"/>
    <w:pPr>
      <w:shd w:val="clear" w:color="000000" w:fill="FFFFFF"/>
      <w:spacing w:before="100" w:beforeAutospacing="1" w:after="100" w:afterAutospacing="1" w:line="240" w:lineRule="auto"/>
      <w:jc w:val="right"/>
      <w:textAlignment w:val="center"/>
    </w:pPr>
    <w:rPr>
      <w:rFonts w:ascii="Times New Roman" w:eastAsia="Times New Roman" w:hAnsi="Times New Roman"/>
      <w:b/>
      <w:bCs/>
      <w:color w:val="000000"/>
      <w:sz w:val="14"/>
      <w:szCs w:val="14"/>
      <w:lang w:eastAsia="ru-RU"/>
    </w:rPr>
  </w:style>
  <w:style w:type="paragraph" w:customStyle="1" w:styleId="xl121">
    <w:name w:val="xl121"/>
    <w:basedOn w:val="a"/>
    <w:rsid w:val="005455C4"/>
    <w:pPr>
      <w:shd w:val="clear" w:color="000000" w:fill="FFFFFF"/>
      <w:spacing w:before="100" w:beforeAutospacing="1" w:after="100" w:afterAutospacing="1" w:line="240" w:lineRule="auto"/>
      <w:textAlignment w:val="top"/>
    </w:pPr>
    <w:rPr>
      <w:rFonts w:ascii="SansSerif" w:eastAsia="Times New Roman" w:hAnsi="SansSerif"/>
      <w:color w:val="000000"/>
      <w:sz w:val="18"/>
      <w:szCs w:val="18"/>
      <w:lang w:eastAsia="ru-RU"/>
    </w:rPr>
  </w:style>
  <w:style w:type="paragraph" w:customStyle="1" w:styleId="xl122">
    <w:name w:val="xl122"/>
    <w:basedOn w:val="a"/>
    <w:rsid w:val="005455C4"/>
    <w:pPr>
      <w:shd w:val="clear" w:color="000000" w:fill="FFFFFF"/>
      <w:spacing w:before="100" w:beforeAutospacing="1" w:after="100" w:afterAutospacing="1" w:line="240" w:lineRule="auto"/>
      <w:textAlignment w:val="top"/>
    </w:pPr>
    <w:rPr>
      <w:rFonts w:ascii="SansSerif" w:eastAsia="Times New Roman" w:hAnsi="SansSerif"/>
      <w:color w:val="000000"/>
      <w:sz w:val="18"/>
      <w:szCs w:val="18"/>
      <w:lang w:eastAsia="ru-RU"/>
    </w:rPr>
  </w:style>
  <w:style w:type="paragraph" w:customStyle="1" w:styleId="xl123">
    <w:name w:val="xl123"/>
    <w:basedOn w:val="a"/>
    <w:rsid w:val="005455C4"/>
    <w:pPr>
      <w:shd w:val="clear" w:color="000000" w:fill="FFFFFF"/>
      <w:spacing w:before="100" w:beforeAutospacing="1" w:after="100" w:afterAutospacing="1" w:line="240" w:lineRule="auto"/>
    </w:pPr>
    <w:rPr>
      <w:rFonts w:ascii="Times New Roman" w:eastAsia="Times New Roman" w:hAnsi="Times New Roman"/>
      <w:b/>
      <w:bCs/>
      <w:color w:val="000000"/>
      <w:sz w:val="14"/>
      <w:szCs w:val="14"/>
      <w:lang w:eastAsia="ru-RU"/>
    </w:rPr>
  </w:style>
  <w:style w:type="paragraph" w:customStyle="1" w:styleId="xl124">
    <w:name w:val="xl124"/>
    <w:basedOn w:val="a"/>
    <w:rsid w:val="005455C4"/>
    <w:pPr>
      <w:shd w:val="clear" w:color="000000" w:fill="FFFFFF"/>
      <w:spacing w:before="100" w:beforeAutospacing="1" w:after="100" w:afterAutospacing="1" w:line="240" w:lineRule="auto"/>
    </w:pPr>
    <w:rPr>
      <w:rFonts w:ascii="Times New Roman" w:eastAsia="Times New Roman" w:hAnsi="Times New Roman"/>
      <w:b/>
      <w:bCs/>
      <w:color w:val="000000"/>
      <w:sz w:val="14"/>
      <w:szCs w:val="14"/>
      <w:lang w:eastAsia="ru-RU"/>
    </w:rPr>
  </w:style>
  <w:style w:type="paragraph" w:customStyle="1" w:styleId="xl125">
    <w:name w:val="xl125"/>
    <w:basedOn w:val="a"/>
    <w:rsid w:val="005455C4"/>
    <w:pPr>
      <w:pBdr>
        <w:bottom w:val="single" w:sz="4" w:space="0" w:color="000000"/>
      </w:pBdr>
      <w:shd w:val="clear" w:color="000000" w:fill="FFFFFF"/>
      <w:spacing w:before="100" w:beforeAutospacing="1" w:after="100" w:afterAutospacing="1" w:line="240" w:lineRule="auto"/>
    </w:pPr>
    <w:rPr>
      <w:rFonts w:ascii="Times New Roman" w:eastAsia="Times New Roman" w:hAnsi="Times New Roman"/>
      <w:color w:val="000000"/>
      <w:sz w:val="14"/>
      <w:szCs w:val="14"/>
      <w:lang w:eastAsia="ru-RU"/>
    </w:rPr>
  </w:style>
  <w:style w:type="paragraph" w:customStyle="1" w:styleId="xl126">
    <w:name w:val="xl126"/>
    <w:basedOn w:val="a"/>
    <w:rsid w:val="005455C4"/>
    <w:pPr>
      <w:pBdr>
        <w:bottom w:val="single" w:sz="4" w:space="0" w:color="000000"/>
      </w:pBdr>
      <w:shd w:val="clear" w:color="000000" w:fill="FFFFFF"/>
      <w:spacing w:before="100" w:beforeAutospacing="1" w:after="100" w:afterAutospacing="1" w:line="240" w:lineRule="auto"/>
    </w:pPr>
    <w:rPr>
      <w:rFonts w:ascii="Times New Roman" w:eastAsia="Times New Roman" w:hAnsi="Times New Roman"/>
      <w:color w:val="000000"/>
      <w:sz w:val="14"/>
      <w:szCs w:val="14"/>
      <w:lang w:eastAsia="ru-RU"/>
    </w:rPr>
  </w:style>
  <w:style w:type="paragraph" w:customStyle="1" w:styleId="xl127">
    <w:name w:val="xl127"/>
    <w:basedOn w:val="a"/>
    <w:rsid w:val="005455C4"/>
    <w:pP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14"/>
      <w:szCs w:val="14"/>
      <w:lang w:eastAsia="ru-RU"/>
    </w:rPr>
  </w:style>
  <w:style w:type="paragraph" w:customStyle="1" w:styleId="xl128">
    <w:name w:val="xl128"/>
    <w:basedOn w:val="a"/>
    <w:rsid w:val="005455C4"/>
    <w:pP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14"/>
      <w:szCs w:val="14"/>
      <w:lang w:eastAsia="ru-RU"/>
    </w:rPr>
  </w:style>
  <w:style w:type="paragraph" w:customStyle="1" w:styleId="xl129">
    <w:name w:val="xl129"/>
    <w:basedOn w:val="a"/>
    <w:rsid w:val="005455C4"/>
    <w:pP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4"/>
      <w:szCs w:val="14"/>
      <w:lang w:eastAsia="ru-RU"/>
    </w:rPr>
  </w:style>
  <w:style w:type="paragraph" w:customStyle="1" w:styleId="xl130">
    <w:name w:val="xl130"/>
    <w:basedOn w:val="a"/>
    <w:rsid w:val="005455C4"/>
    <w:pP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4"/>
      <w:szCs w:val="14"/>
      <w:lang w:eastAsia="ru-RU"/>
    </w:rPr>
  </w:style>
  <w:style w:type="paragraph" w:customStyle="1" w:styleId="xl131">
    <w:name w:val="xl131"/>
    <w:basedOn w:val="a"/>
    <w:rsid w:val="005455C4"/>
    <w:pPr>
      <w:shd w:val="clear" w:color="000000" w:fill="FFFFFF"/>
      <w:spacing w:before="100" w:beforeAutospacing="1" w:after="100" w:afterAutospacing="1" w:line="240" w:lineRule="auto"/>
      <w:jc w:val="center"/>
    </w:pPr>
    <w:rPr>
      <w:rFonts w:ascii="Times New Roman" w:eastAsia="Times New Roman" w:hAnsi="Times New Roman"/>
      <w:b/>
      <w:bCs/>
      <w:color w:val="000000"/>
      <w:sz w:val="14"/>
      <w:szCs w:val="14"/>
      <w:lang w:eastAsia="ru-RU"/>
    </w:rPr>
  </w:style>
  <w:style w:type="paragraph" w:customStyle="1" w:styleId="xl132">
    <w:name w:val="xl132"/>
    <w:basedOn w:val="a"/>
    <w:rsid w:val="005455C4"/>
    <w:pPr>
      <w:shd w:val="clear" w:color="000000" w:fill="FFFFFF"/>
      <w:spacing w:before="100" w:beforeAutospacing="1" w:after="100" w:afterAutospacing="1" w:line="240" w:lineRule="auto"/>
      <w:jc w:val="center"/>
    </w:pPr>
    <w:rPr>
      <w:rFonts w:ascii="Times New Roman" w:eastAsia="Times New Roman" w:hAnsi="Times New Roman"/>
      <w:b/>
      <w:bCs/>
      <w:color w:val="000000"/>
      <w:sz w:val="14"/>
      <w:szCs w:val="14"/>
      <w:lang w:eastAsia="ru-RU"/>
    </w:rPr>
  </w:style>
  <w:style w:type="paragraph" w:customStyle="1" w:styleId="xl133">
    <w:name w:val="xl133"/>
    <w:basedOn w:val="a"/>
    <w:rsid w:val="005455C4"/>
    <w:pPr>
      <w:shd w:val="clear" w:color="000000" w:fill="FFFFFF"/>
      <w:spacing w:before="100" w:beforeAutospacing="1" w:after="100" w:afterAutospacing="1" w:line="240" w:lineRule="auto"/>
      <w:jc w:val="center"/>
    </w:pPr>
    <w:rPr>
      <w:rFonts w:ascii="Times New Roman" w:eastAsia="Times New Roman" w:hAnsi="Times New Roman"/>
      <w:b/>
      <w:bCs/>
      <w:color w:val="000000"/>
      <w:sz w:val="14"/>
      <w:szCs w:val="14"/>
      <w:lang w:eastAsia="ru-RU"/>
    </w:rPr>
  </w:style>
  <w:style w:type="paragraph" w:styleId="afa">
    <w:name w:val="header"/>
    <w:basedOn w:val="a"/>
    <w:link w:val="afb"/>
    <w:uiPriority w:val="99"/>
    <w:unhideWhenUsed/>
    <w:rsid w:val="009350FC"/>
    <w:pPr>
      <w:tabs>
        <w:tab w:val="center" w:pos="4677"/>
        <w:tab w:val="right" w:pos="9355"/>
      </w:tabs>
    </w:pPr>
    <w:rPr>
      <w:rFonts w:asciiTheme="minorHAnsi" w:eastAsiaTheme="minorEastAsia" w:hAnsiTheme="minorHAnsi" w:cstheme="minorBidi"/>
      <w:lang w:eastAsia="ru-RU"/>
    </w:rPr>
  </w:style>
  <w:style w:type="character" w:customStyle="1" w:styleId="afb">
    <w:name w:val="Верхний колонтитул Знак"/>
    <w:basedOn w:val="a0"/>
    <w:link w:val="afa"/>
    <w:uiPriority w:val="99"/>
    <w:rsid w:val="009350FC"/>
    <w:rPr>
      <w:rFonts w:asciiTheme="minorHAnsi" w:eastAsiaTheme="minorEastAsia" w:hAnsiTheme="minorHAnsi" w:cstheme="minorBidi"/>
      <w:sz w:val="22"/>
      <w:szCs w:val="22"/>
    </w:rPr>
  </w:style>
  <w:style w:type="paragraph" w:styleId="afc">
    <w:name w:val="footer"/>
    <w:basedOn w:val="a"/>
    <w:link w:val="afd"/>
    <w:uiPriority w:val="99"/>
    <w:semiHidden/>
    <w:unhideWhenUsed/>
    <w:rsid w:val="009350FC"/>
    <w:pPr>
      <w:tabs>
        <w:tab w:val="center" w:pos="4677"/>
        <w:tab w:val="right" w:pos="9355"/>
      </w:tabs>
    </w:pPr>
    <w:rPr>
      <w:rFonts w:asciiTheme="minorHAnsi" w:eastAsiaTheme="minorEastAsia" w:hAnsiTheme="minorHAnsi" w:cstheme="minorBidi"/>
      <w:lang w:eastAsia="ru-RU"/>
    </w:rPr>
  </w:style>
  <w:style w:type="character" w:customStyle="1" w:styleId="afd">
    <w:name w:val="Нижний колонтитул Знак"/>
    <w:basedOn w:val="a0"/>
    <w:link w:val="afc"/>
    <w:uiPriority w:val="99"/>
    <w:semiHidden/>
    <w:rsid w:val="009350FC"/>
    <w:rPr>
      <w:rFonts w:asciiTheme="minorHAnsi" w:eastAsiaTheme="minorEastAsia" w:hAnsiTheme="minorHAnsi" w:cstheme="minorBidi"/>
      <w:sz w:val="22"/>
      <w:szCs w:val="22"/>
    </w:rPr>
  </w:style>
  <w:style w:type="paragraph" w:customStyle="1" w:styleId="ConsPlusNonformat">
    <w:name w:val="ConsPlusNonformat"/>
    <w:uiPriority w:val="99"/>
    <w:rsid w:val="009350FC"/>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9350FC"/>
    <w:pPr>
      <w:autoSpaceDE w:val="0"/>
      <w:autoSpaceDN w:val="0"/>
      <w:adjustRightInd w:val="0"/>
    </w:pPr>
    <w:rPr>
      <w:rFonts w:ascii="Times New Roman" w:eastAsiaTheme="minorEastAsia" w:hAnsi="Times New Roman"/>
      <w:sz w:val="28"/>
      <w:szCs w:val="28"/>
    </w:rPr>
  </w:style>
  <w:style w:type="paragraph" w:customStyle="1" w:styleId="FR1">
    <w:name w:val="FR1"/>
    <w:rsid w:val="009350FC"/>
    <w:pPr>
      <w:widowControl w:val="0"/>
      <w:autoSpaceDE w:val="0"/>
      <w:autoSpaceDN w:val="0"/>
      <w:adjustRightInd w:val="0"/>
      <w:spacing w:before="120"/>
      <w:ind w:left="280"/>
      <w:jc w:val="center"/>
    </w:pPr>
    <w:rPr>
      <w:rFonts w:ascii="Times New Roman" w:eastAsia="Times New Roman" w:hAnsi="Times New Roman"/>
      <w:sz w:val="36"/>
    </w:rPr>
  </w:style>
  <w:style w:type="paragraph" w:customStyle="1" w:styleId="FR2">
    <w:name w:val="FR2"/>
    <w:rsid w:val="009350FC"/>
    <w:pPr>
      <w:widowControl w:val="0"/>
      <w:autoSpaceDE w:val="0"/>
      <w:autoSpaceDN w:val="0"/>
      <w:adjustRightInd w:val="0"/>
      <w:ind w:left="120"/>
    </w:pPr>
    <w:rPr>
      <w:rFonts w:ascii="Times New Roman" w:eastAsia="Times New Roman" w:hAnsi="Times New Roman"/>
      <w:sz w:val="18"/>
    </w:rPr>
  </w:style>
  <w:style w:type="character" w:customStyle="1" w:styleId="returnzhe2returnzheview2">
    <w:name w:val="return_zhe2 return_zhe_view2"/>
    <w:basedOn w:val="a0"/>
    <w:rsid w:val="00136CE1"/>
  </w:style>
  <w:style w:type="paragraph" w:customStyle="1" w:styleId="xl134">
    <w:name w:val="xl134"/>
    <w:basedOn w:val="a"/>
    <w:rsid w:val="00BF4CFB"/>
    <w:pP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4"/>
      <w:szCs w:val="14"/>
      <w:lang w:eastAsia="ru-RU"/>
    </w:rPr>
  </w:style>
  <w:style w:type="paragraph" w:customStyle="1" w:styleId="xl135">
    <w:name w:val="xl135"/>
    <w:basedOn w:val="a"/>
    <w:rsid w:val="00BF4CFB"/>
    <w:pP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4"/>
      <w:szCs w:val="14"/>
      <w:lang w:eastAsia="ru-RU"/>
    </w:rPr>
  </w:style>
  <w:style w:type="paragraph" w:customStyle="1" w:styleId="xl136">
    <w:name w:val="xl136"/>
    <w:basedOn w:val="a"/>
    <w:rsid w:val="00BF4CFB"/>
    <w:pPr>
      <w:shd w:val="clear" w:color="000000" w:fill="FFFFFF"/>
      <w:spacing w:before="100" w:beforeAutospacing="1" w:after="100" w:afterAutospacing="1" w:line="240" w:lineRule="auto"/>
      <w:jc w:val="center"/>
    </w:pPr>
    <w:rPr>
      <w:rFonts w:ascii="Times New Roman" w:eastAsia="Times New Roman" w:hAnsi="Times New Roman"/>
      <w:b/>
      <w:bCs/>
      <w:color w:val="000000"/>
      <w:sz w:val="14"/>
      <w:szCs w:val="14"/>
      <w:lang w:eastAsia="ru-RU"/>
    </w:rPr>
  </w:style>
  <w:style w:type="paragraph" w:customStyle="1" w:styleId="xl137">
    <w:name w:val="xl137"/>
    <w:basedOn w:val="a"/>
    <w:rsid w:val="00BF4CFB"/>
    <w:pPr>
      <w:shd w:val="clear" w:color="000000" w:fill="FFFFFF"/>
      <w:spacing w:before="100" w:beforeAutospacing="1" w:after="100" w:afterAutospacing="1" w:line="240" w:lineRule="auto"/>
      <w:jc w:val="center"/>
    </w:pPr>
    <w:rPr>
      <w:rFonts w:ascii="Times New Roman" w:eastAsia="Times New Roman" w:hAnsi="Times New Roman"/>
      <w:b/>
      <w:bCs/>
      <w:color w:val="000000"/>
      <w:sz w:val="14"/>
      <w:szCs w:val="14"/>
      <w:lang w:eastAsia="ru-RU"/>
    </w:rPr>
  </w:style>
  <w:style w:type="paragraph" w:customStyle="1" w:styleId="xl138">
    <w:name w:val="xl138"/>
    <w:basedOn w:val="a"/>
    <w:rsid w:val="00BF4CFB"/>
    <w:pPr>
      <w:shd w:val="clear" w:color="000000" w:fill="FFFFFF"/>
      <w:spacing w:before="100" w:beforeAutospacing="1" w:after="100" w:afterAutospacing="1" w:line="240" w:lineRule="auto"/>
      <w:jc w:val="center"/>
    </w:pPr>
    <w:rPr>
      <w:rFonts w:ascii="Times New Roman" w:eastAsia="Times New Roman" w:hAnsi="Times New Roman"/>
      <w:b/>
      <w:bCs/>
      <w:color w:val="000000"/>
      <w:sz w:val="14"/>
      <w:szCs w:val="14"/>
      <w:lang w:eastAsia="ru-RU"/>
    </w:rPr>
  </w:style>
  <w:style w:type="character" w:styleId="afe">
    <w:name w:val="annotation reference"/>
    <w:basedOn w:val="a0"/>
    <w:uiPriority w:val="99"/>
    <w:semiHidden/>
    <w:unhideWhenUsed/>
    <w:rsid w:val="00805328"/>
    <w:rPr>
      <w:sz w:val="16"/>
      <w:szCs w:val="16"/>
    </w:rPr>
  </w:style>
  <w:style w:type="paragraph" w:styleId="aff">
    <w:name w:val="annotation text"/>
    <w:basedOn w:val="a"/>
    <w:link w:val="aff0"/>
    <w:uiPriority w:val="99"/>
    <w:semiHidden/>
    <w:unhideWhenUsed/>
    <w:rsid w:val="00805328"/>
    <w:pPr>
      <w:spacing w:line="240" w:lineRule="auto"/>
    </w:pPr>
    <w:rPr>
      <w:sz w:val="20"/>
      <w:szCs w:val="20"/>
    </w:rPr>
  </w:style>
  <w:style w:type="character" w:customStyle="1" w:styleId="aff0">
    <w:name w:val="Текст примечания Знак"/>
    <w:basedOn w:val="a0"/>
    <w:link w:val="aff"/>
    <w:uiPriority w:val="99"/>
    <w:semiHidden/>
    <w:rsid w:val="00805328"/>
    <w:rPr>
      <w:lang w:eastAsia="en-US"/>
    </w:rPr>
  </w:style>
  <w:style w:type="paragraph" w:styleId="aff1">
    <w:name w:val="annotation subject"/>
    <w:basedOn w:val="aff"/>
    <w:next w:val="aff"/>
    <w:link w:val="aff2"/>
    <w:uiPriority w:val="99"/>
    <w:semiHidden/>
    <w:unhideWhenUsed/>
    <w:rsid w:val="00805328"/>
    <w:rPr>
      <w:b/>
      <w:bCs/>
    </w:rPr>
  </w:style>
  <w:style w:type="character" w:customStyle="1" w:styleId="aff2">
    <w:name w:val="Тема примечания Знак"/>
    <w:basedOn w:val="aff0"/>
    <w:link w:val="aff1"/>
    <w:uiPriority w:val="99"/>
    <w:semiHidden/>
    <w:rsid w:val="00805328"/>
    <w:rPr>
      <w:b/>
      <w:bCs/>
      <w:lang w:eastAsia="en-US"/>
    </w:rPr>
  </w:style>
</w:styles>
</file>

<file path=word/webSettings.xml><?xml version="1.0" encoding="utf-8"?>
<w:webSettings xmlns:r="http://schemas.openxmlformats.org/officeDocument/2006/relationships" xmlns:w="http://schemas.openxmlformats.org/wordprocessingml/2006/main">
  <w:divs>
    <w:div w:id="54552462">
      <w:bodyDiv w:val="1"/>
      <w:marLeft w:val="0"/>
      <w:marRight w:val="0"/>
      <w:marTop w:val="0"/>
      <w:marBottom w:val="0"/>
      <w:divBdr>
        <w:top w:val="none" w:sz="0" w:space="0" w:color="auto"/>
        <w:left w:val="none" w:sz="0" w:space="0" w:color="auto"/>
        <w:bottom w:val="none" w:sz="0" w:space="0" w:color="auto"/>
        <w:right w:val="none" w:sz="0" w:space="0" w:color="auto"/>
      </w:divBdr>
    </w:div>
    <w:div w:id="242762473">
      <w:bodyDiv w:val="1"/>
      <w:marLeft w:val="0"/>
      <w:marRight w:val="0"/>
      <w:marTop w:val="0"/>
      <w:marBottom w:val="0"/>
      <w:divBdr>
        <w:top w:val="none" w:sz="0" w:space="0" w:color="auto"/>
        <w:left w:val="none" w:sz="0" w:space="0" w:color="auto"/>
        <w:bottom w:val="none" w:sz="0" w:space="0" w:color="auto"/>
        <w:right w:val="none" w:sz="0" w:space="0" w:color="auto"/>
      </w:divBdr>
    </w:div>
    <w:div w:id="317534443">
      <w:bodyDiv w:val="1"/>
      <w:marLeft w:val="0"/>
      <w:marRight w:val="0"/>
      <w:marTop w:val="0"/>
      <w:marBottom w:val="0"/>
      <w:divBdr>
        <w:top w:val="none" w:sz="0" w:space="0" w:color="auto"/>
        <w:left w:val="none" w:sz="0" w:space="0" w:color="auto"/>
        <w:bottom w:val="none" w:sz="0" w:space="0" w:color="auto"/>
        <w:right w:val="none" w:sz="0" w:space="0" w:color="auto"/>
      </w:divBdr>
    </w:div>
    <w:div w:id="444496533">
      <w:bodyDiv w:val="1"/>
      <w:marLeft w:val="0"/>
      <w:marRight w:val="0"/>
      <w:marTop w:val="0"/>
      <w:marBottom w:val="0"/>
      <w:divBdr>
        <w:top w:val="none" w:sz="0" w:space="0" w:color="auto"/>
        <w:left w:val="none" w:sz="0" w:space="0" w:color="auto"/>
        <w:bottom w:val="none" w:sz="0" w:space="0" w:color="auto"/>
        <w:right w:val="none" w:sz="0" w:space="0" w:color="auto"/>
      </w:divBdr>
    </w:div>
    <w:div w:id="690568594">
      <w:bodyDiv w:val="1"/>
      <w:marLeft w:val="0"/>
      <w:marRight w:val="0"/>
      <w:marTop w:val="0"/>
      <w:marBottom w:val="0"/>
      <w:divBdr>
        <w:top w:val="none" w:sz="0" w:space="0" w:color="auto"/>
        <w:left w:val="none" w:sz="0" w:space="0" w:color="auto"/>
        <w:bottom w:val="none" w:sz="0" w:space="0" w:color="auto"/>
        <w:right w:val="none" w:sz="0" w:space="0" w:color="auto"/>
      </w:divBdr>
    </w:div>
    <w:div w:id="1091702661">
      <w:bodyDiv w:val="1"/>
      <w:marLeft w:val="0"/>
      <w:marRight w:val="0"/>
      <w:marTop w:val="0"/>
      <w:marBottom w:val="0"/>
      <w:divBdr>
        <w:top w:val="none" w:sz="0" w:space="0" w:color="auto"/>
        <w:left w:val="none" w:sz="0" w:space="0" w:color="auto"/>
        <w:bottom w:val="none" w:sz="0" w:space="0" w:color="auto"/>
        <w:right w:val="none" w:sz="0" w:space="0" w:color="auto"/>
      </w:divBdr>
    </w:div>
    <w:div w:id="1367833444">
      <w:bodyDiv w:val="1"/>
      <w:marLeft w:val="0"/>
      <w:marRight w:val="0"/>
      <w:marTop w:val="0"/>
      <w:marBottom w:val="0"/>
      <w:divBdr>
        <w:top w:val="none" w:sz="0" w:space="0" w:color="auto"/>
        <w:left w:val="none" w:sz="0" w:space="0" w:color="auto"/>
        <w:bottom w:val="none" w:sz="0" w:space="0" w:color="auto"/>
        <w:right w:val="none" w:sz="0" w:space="0" w:color="auto"/>
      </w:divBdr>
    </w:div>
    <w:div w:id="1396473235">
      <w:bodyDiv w:val="1"/>
      <w:marLeft w:val="0"/>
      <w:marRight w:val="0"/>
      <w:marTop w:val="0"/>
      <w:marBottom w:val="0"/>
      <w:divBdr>
        <w:top w:val="none" w:sz="0" w:space="0" w:color="auto"/>
        <w:left w:val="none" w:sz="0" w:space="0" w:color="auto"/>
        <w:bottom w:val="none" w:sz="0" w:space="0" w:color="auto"/>
        <w:right w:val="none" w:sz="0" w:space="0" w:color="auto"/>
      </w:divBdr>
    </w:div>
    <w:div w:id="1487549352">
      <w:bodyDiv w:val="1"/>
      <w:marLeft w:val="0"/>
      <w:marRight w:val="0"/>
      <w:marTop w:val="0"/>
      <w:marBottom w:val="0"/>
      <w:divBdr>
        <w:top w:val="none" w:sz="0" w:space="0" w:color="auto"/>
        <w:left w:val="none" w:sz="0" w:space="0" w:color="auto"/>
        <w:bottom w:val="none" w:sz="0" w:space="0" w:color="auto"/>
        <w:right w:val="none" w:sz="0" w:space="0" w:color="auto"/>
      </w:divBdr>
    </w:div>
    <w:div w:id="1600336310">
      <w:bodyDiv w:val="1"/>
      <w:marLeft w:val="0"/>
      <w:marRight w:val="0"/>
      <w:marTop w:val="0"/>
      <w:marBottom w:val="0"/>
      <w:divBdr>
        <w:top w:val="none" w:sz="0" w:space="0" w:color="auto"/>
        <w:left w:val="none" w:sz="0" w:space="0" w:color="auto"/>
        <w:bottom w:val="none" w:sz="0" w:space="0" w:color="auto"/>
        <w:right w:val="none" w:sz="0" w:space="0" w:color="auto"/>
      </w:divBdr>
    </w:div>
    <w:div w:id="168651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9E42F09B863E38EBCE8F4CCF5694EBE247709AFE9E2B0AD88EAF1550h2J2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D32B1E-3629-4D23-9BDC-4C7AF08D2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5</Pages>
  <Words>1658</Words>
  <Characters>9454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отдел ГО и ЧС</Company>
  <LinksUpToDate>false</LinksUpToDate>
  <CharactersWithSpaces>11090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Бобнев В.А.</dc:creator>
  <cp:lastModifiedBy>Fedorova</cp:lastModifiedBy>
  <cp:revision>183</cp:revision>
  <cp:lastPrinted>2019-11-01T07:31:00Z</cp:lastPrinted>
  <dcterms:created xsi:type="dcterms:W3CDTF">2018-04-05T06:48:00Z</dcterms:created>
  <dcterms:modified xsi:type="dcterms:W3CDTF">2020-01-27T06:33:00Z</dcterms:modified>
</cp:coreProperties>
</file>