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7E0" w:rsidRPr="00E327C2" w:rsidRDefault="007737E0" w:rsidP="007737E0">
      <w:pPr>
        <w:jc w:val="right"/>
        <w:rPr>
          <w:rFonts w:ascii="Times New Roman" w:hAnsi="Times New Roman" w:cs="Times New Roman"/>
          <w:sz w:val="26"/>
          <w:szCs w:val="26"/>
        </w:rPr>
      </w:pPr>
      <w:r w:rsidRPr="00E327C2">
        <w:rPr>
          <w:rFonts w:ascii="Times New Roman" w:hAnsi="Times New Roman" w:cs="Times New Roman"/>
          <w:sz w:val="26"/>
          <w:szCs w:val="26"/>
        </w:rPr>
        <w:t>Приложение 1</w:t>
      </w:r>
    </w:p>
    <w:p w:rsidR="007737E0" w:rsidRPr="00E327C2" w:rsidRDefault="007737E0" w:rsidP="007737E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327C2">
        <w:rPr>
          <w:rFonts w:ascii="Times New Roman" w:hAnsi="Times New Roman" w:cs="Times New Roman"/>
          <w:sz w:val="26"/>
          <w:szCs w:val="26"/>
        </w:rPr>
        <w:t xml:space="preserve">Справочно-аналитическая информация </w:t>
      </w:r>
    </w:p>
    <w:p w:rsidR="007737E0" w:rsidRPr="00E327C2" w:rsidRDefault="007737E0" w:rsidP="007737E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327C2">
        <w:rPr>
          <w:rFonts w:ascii="Times New Roman" w:hAnsi="Times New Roman" w:cs="Times New Roman"/>
          <w:sz w:val="26"/>
          <w:szCs w:val="26"/>
        </w:rPr>
        <w:t>о реализации программных мероприятий за 2019 год</w:t>
      </w:r>
    </w:p>
    <w:p w:rsidR="007737E0" w:rsidRPr="00E327C2" w:rsidRDefault="007737E0" w:rsidP="007737E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327C2">
        <w:rPr>
          <w:rFonts w:ascii="Times New Roman" w:hAnsi="Times New Roman" w:cs="Times New Roman"/>
          <w:sz w:val="26"/>
          <w:szCs w:val="26"/>
        </w:rPr>
        <w:t>Администрация Солнцевского района Курской области</w:t>
      </w:r>
    </w:p>
    <w:p w:rsidR="007737E0" w:rsidRPr="00E327C2" w:rsidRDefault="007737E0" w:rsidP="007737E0">
      <w:pPr>
        <w:ind w:right="60"/>
        <w:jc w:val="center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ind w:right="6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"/>
        <w:gridCol w:w="5623"/>
        <w:gridCol w:w="8863"/>
      </w:tblGrid>
      <w:tr w:rsidR="007737E0" w:rsidRPr="00E327C2" w:rsidTr="001A2B7F">
        <w:trPr>
          <w:trHeight w:hRule="exact" w:val="871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44" w:wrap="notBeside" w:vAnchor="text" w:hAnchor="text" w:xAlign="center" w:y="1"/>
              <w:spacing w:after="60" w:line="260" w:lineRule="exact"/>
              <w:ind w:right="26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№</w:t>
            </w:r>
          </w:p>
          <w:p w:rsidR="007737E0" w:rsidRPr="00E327C2" w:rsidRDefault="007737E0" w:rsidP="001A2B7F">
            <w:pPr>
              <w:framePr w:w="15444" w:wrap="notBeside" w:vAnchor="text" w:hAnchor="text" w:xAlign="center" w:y="1"/>
              <w:spacing w:before="60" w:line="260" w:lineRule="exact"/>
              <w:ind w:left="40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п/п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44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Наименование мероприятия</w:t>
            </w:r>
          </w:p>
        </w:tc>
        <w:tc>
          <w:tcPr>
            <w:tcW w:w="8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44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Информация о выполнении мероприятия</w:t>
            </w:r>
          </w:p>
        </w:tc>
      </w:tr>
      <w:tr w:rsidR="007737E0" w:rsidRPr="00E327C2" w:rsidTr="001A2B7F">
        <w:trPr>
          <w:trHeight w:hRule="exact" w:val="526"/>
          <w:jc w:val="center"/>
        </w:trPr>
        <w:tc>
          <w:tcPr>
            <w:tcW w:w="154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7737E0">
            <w:pPr>
              <w:framePr w:w="15444" w:wrap="notBeside" w:vAnchor="text" w:hAnchor="text" w:xAlign="center" w:y="1"/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 Координационные мероприятия механизмов противодействия коррупции</w:t>
            </w:r>
          </w:p>
        </w:tc>
      </w:tr>
      <w:tr w:rsidR="007737E0" w:rsidRPr="00E327C2" w:rsidTr="001A2B7F">
        <w:trPr>
          <w:trHeight w:hRule="exact" w:val="540"/>
          <w:jc w:val="center"/>
        </w:trPr>
        <w:tc>
          <w:tcPr>
            <w:tcW w:w="154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7737E0">
            <w:pPr>
              <w:framePr w:w="15444" w:wrap="notBeside" w:vAnchor="text" w:hAnchor="text" w:xAlign="center" w:y="1"/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1.1. Правовое обеспечение в сфере противодействия коррупции</w:t>
            </w:r>
          </w:p>
        </w:tc>
      </w:tr>
      <w:tr w:rsidR="007737E0" w:rsidRPr="00E327C2" w:rsidTr="00985024">
        <w:trPr>
          <w:trHeight w:hRule="exact" w:val="4172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44" w:wrap="notBeside" w:vAnchor="text" w:hAnchor="text" w:xAlign="center" w:y="1"/>
              <w:spacing w:line="260" w:lineRule="exact"/>
              <w:ind w:left="2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1.1.1.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4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Принятие нормативных правовых актов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области, направленных на противодействие коррупции, в том числе своевременное приведение в соответствие с федеральным законодательством нормативных правовых актов Курской области в сфере противодействия коррупции</w:t>
            </w:r>
          </w:p>
        </w:tc>
        <w:tc>
          <w:tcPr>
            <w:tcW w:w="8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4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В 2019 году приняты следующие нормативные акты:</w:t>
            </w:r>
          </w:p>
          <w:p w:rsidR="007737E0" w:rsidRPr="00E327C2" w:rsidRDefault="007C7423" w:rsidP="007C7423">
            <w:pPr>
              <w:pStyle w:val="ConsPlusTitle"/>
              <w:framePr w:w="15444" w:wrap="notBeside" w:vAnchor="text" w:hAnchor="text" w:xAlign="center" w:y="1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- </w:t>
            </w:r>
            <w:r w:rsidR="007737E0" w:rsidRPr="00E327C2">
              <w:rPr>
                <w:rStyle w:val="20"/>
                <w:rFonts w:eastAsia="Arial Unicode MS"/>
                <w:b w:val="0"/>
              </w:rPr>
              <w:t xml:space="preserve">постановление Администрации </w:t>
            </w:r>
            <w:proofErr w:type="gramStart"/>
            <w:r w:rsidR="007737E0" w:rsidRPr="00E327C2">
              <w:rPr>
                <w:rStyle w:val="20"/>
                <w:rFonts w:eastAsia="Arial Unicode MS"/>
                <w:b w:val="0"/>
              </w:rPr>
              <w:t>Солнцевского  района</w:t>
            </w:r>
            <w:proofErr w:type="gramEnd"/>
            <w:r w:rsidR="007737E0" w:rsidRPr="00E327C2">
              <w:rPr>
                <w:rStyle w:val="20"/>
                <w:rFonts w:eastAsia="Arial Unicode MS"/>
                <w:b w:val="0"/>
              </w:rPr>
              <w:t xml:space="preserve"> Курской области от </w:t>
            </w:r>
            <w:r w:rsidRPr="00E327C2">
              <w:rPr>
                <w:rStyle w:val="20"/>
                <w:rFonts w:eastAsia="Arial Unicode MS"/>
                <w:b w:val="0"/>
              </w:rPr>
              <w:t>12.12.2019 года №513</w:t>
            </w:r>
            <w:r w:rsidR="007737E0" w:rsidRPr="00E327C2">
              <w:rPr>
                <w:rStyle w:val="20"/>
                <w:rFonts w:eastAsia="Arial Unicode MS"/>
                <w:b w:val="0"/>
              </w:rPr>
              <w:t xml:space="preserve"> «</w:t>
            </w:r>
            <w:r w:rsidRPr="00E327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Об утверждении Порядка размещения сведений о доходах, расходах, об имуществе и обязательствах имущественного характера, руководителей муниципальных учреждений Солнцевского района Курской области, и членов их семей на официальном сайте Администрации Солнцевского района Курской области и предоставления этих сведений средствам массовой информации для опубликования</w:t>
            </w:r>
            <w:r w:rsidR="007737E0" w:rsidRPr="00E327C2">
              <w:rPr>
                <w:rStyle w:val="20"/>
                <w:rFonts w:eastAsia="Arial Unicode MS"/>
                <w:b w:val="0"/>
              </w:rPr>
              <w:t>»</w:t>
            </w:r>
            <w:r w:rsidR="007737E0" w:rsidRPr="00E327C2">
              <w:rPr>
                <w:rStyle w:val="20"/>
                <w:rFonts w:eastAsia="Arial Unicode MS"/>
              </w:rPr>
              <w:t>;</w:t>
            </w:r>
          </w:p>
          <w:p w:rsidR="00985024" w:rsidRPr="00E327C2" w:rsidRDefault="00985024" w:rsidP="00985024">
            <w:pPr>
              <w:pStyle w:val="a7"/>
              <w:framePr w:w="15444" w:wrap="notBeside" w:vAnchor="text" w:hAnchor="text" w:xAlign="center" w:y="1"/>
              <w:spacing w:after="0"/>
              <w:ind w:left="0" w:right="430"/>
              <w:jc w:val="both"/>
              <w:rPr>
                <w:bCs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- постановление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от 04.06.2019 года №226 «</w:t>
            </w:r>
            <w:r w:rsidRPr="00E327C2">
              <w:rPr>
                <w:sz w:val="26"/>
                <w:szCs w:val="26"/>
              </w:rPr>
              <w:t xml:space="preserve"> О внесении изменений в План мероприятий противодействия коррупции в Администрации Солнцевского района Курской области на 2017-2020 годы, утвержденный постановлением Администрации Солнцевского района Курской области от 14.04.2017 г. №126</w:t>
            </w:r>
          </w:p>
          <w:p w:rsidR="007737E0" w:rsidRPr="00E327C2" w:rsidRDefault="007737E0" w:rsidP="00985024">
            <w:pPr>
              <w:framePr w:w="15444" w:wrap="notBeside" w:vAnchor="text" w:hAnchor="text" w:xAlign="center" w:y="1"/>
              <w:tabs>
                <w:tab w:val="left" w:pos="967"/>
              </w:tabs>
              <w:spacing w:line="317" w:lineRule="exact"/>
              <w:ind w:left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737E0" w:rsidRPr="00E327C2" w:rsidRDefault="007737E0" w:rsidP="007737E0">
      <w:pPr>
        <w:framePr w:w="15444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  <w:r w:rsidRPr="00E327C2"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"/>
        <w:gridCol w:w="5609"/>
        <w:gridCol w:w="8885"/>
      </w:tblGrid>
      <w:tr w:rsidR="007737E0" w:rsidRPr="00E327C2" w:rsidTr="00985024">
        <w:trPr>
          <w:trHeight w:hRule="exact" w:val="2851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66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66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7423" w:rsidRPr="00E327C2" w:rsidRDefault="007C7423" w:rsidP="00985024">
            <w:pPr>
              <w:pStyle w:val="a7"/>
              <w:framePr w:w="15466" w:wrap="notBeside" w:vAnchor="text" w:hAnchor="text" w:xAlign="center" w:y="1"/>
              <w:spacing w:after="0"/>
              <w:ind w:left="0" w:right="430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sz w:val="26"/>
                <w:szCs w:val="26"/>
              </w:rPr>
              <w:t>постановление Администрации Солнцевского района Курской области от 14 октября 2019 г №397 О размещении и наполнении подраздела «Противодействие коррупции», официального сайта Администрации Солнцевского района Курской области в информационно-телекоммуникационной сети «Интернет»</w:t>
            </w:r>
          </w:p>
          <w:p w:rsidR="007737E0" w:rsidRPr="00E327C2" w:rsidRDefault="007C7423" w:rsidP="007C7423">
            <w:pPr>
              <w:framePr w:w="15466" w:wrap="notBeside" w:vAnchor="text" w:hAnchor="text" w:xAlign="center" w:y="1"/>
              <w:numPr>
                <w:ilvl w:val="0"/>
                <w:numId w:val="2"/>
              </w:numPr>
              <w:tabs>
                <w:tab w:val="left" w:pos="965"/>
              </w:tabs>
              <w:spacing w:line="317" w:lineRule="exact"/>
              <w:ind w:firstLine="90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распоряжение </w:t>
            </w:r>
            <w:r w:rsidR="007737E0" w:rsidRPr="00E327C2">
              <w:rPr>
                <w:rStyle w:val="20"/>
                <w:rFonts w:eastAsia="Arial Unicode MS"/>
              </w:rPr>
              <w:t xml:space="preserve">Администрации </w:t>
            </w:r>
            <w:proofErr w:type="gramStart"/>
            <w:r w:rsidR="007737E0" w:rsidRPr="00E327C2">
              <w:rPr>
                <w:rStyle w:val="20"/>
                <w:rFonts w:eastAsia="Arial Unicode MS"/>
              </w:rPr>
              <w:t>Солнцевского  рай</w:t>
            </w:r>
            <w:r w:rsidRPr="00E327C2">
              <w:rPr>
                <w:rStyle w:val="20"/>
                <w:rFonts w:eastAsia="Arial Unicode MS"/>
              </w:rPr>
              <w:t>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от </w:t>
            </w:r>
            <w:r w:rsidRPr="00E327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27C2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spellEnd"/>
            <w:r w:rsidRPr="00E327C2">
              <w:rPr>
                <w:rFonts w:ascii="Times New Roman" w:hAnsi="Times New Roman" w:cs="Times New Roman"/>
                <w:sz w:val="26"/>
                <w:szCs w:val="26"/>
              </w:rPr>
              <w:t>  02.12.2019   года № 299-ра</w:t>
            </w:r>
            <w:r w:rsidR="007737E0" w:rsidRPr="00E327C2">
              <w:rPr>
                <w:rStyle w:val="20"/>
                <w:rFonts w:eastAsia="Arial Unicode MS"/>
              </w:rPr>
              <w:t xml:space="preserve"> «Об утверждении Плана мероприятий, посвященных Международному дню противод</w:t>
            </w:r>
            <w:r w:rsidRPr="00E327C2">
              <w:rPr>
                <w:rStyle w:val="20"/>
                <w:rFonts w:eastAsia="Arial Unicode MS"/>
              </w:rPr>
              <w:t>ействия коррупции 9 декабря 2019</w:t>
            </w:r>
            <w:r w:rsidR="007737E0" w:rsidRPr="00E327C2">
              <w:rPr>
                <w:rStyle w:val="20"/>
                <w:rFonts w:eastAsia="Arial Unicode MS"/>
              </w:rPr>
              <w:t xml:space="preserve"> года»</w:t>
            </w:r>
          </w:p>
        </w:tc>
      </w:tr>
      <w:tr w:rsidR="007737E0" w:rsidRPr="00E327C2" w:rsidTr="001A2B7F">
        <w:trPr>
          <w:trHeight w:hRule="exact" w:val="1829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66" w:wrap="notBeside" w:vAnchor="text" w:hAnchor="text" w:xAlign="center" w:y="1"/>
              <w:spacing w:line="260" w:lineRule="exact"/>
              <w:ind w:left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1.1.2.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66" w:wrap="notBeside" w:vAnchor="text" w:hAnchor="text" w:xAlign="center" w:y="1"/>
              <w:spacing w:line="32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Разработка и утверждение планов мероприятий по противодействию коррупции на 2017 - 2019 годы в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66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В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разработан и утвержден «План противодействия коррупции в муниципальном районе «Солнцевский район» Курской области на 2017 - 2019 годы» постановлением от 14.04</w:t>
            </w:r>
            <w:r w:rsidR="00A10855" w:rsidRPr="00E327C2">
              <w:rPr>
                <w:rStyle w:val="20"/>
                <w:rFonts w:eastAsia="Arial Unicode MS"/>
              </w:rPr>
              <w:t xml:space="preserve">.2017 </w:t>
            </w:r>
            <w:r w:rsidRPr="00E327C2">
              <w:rPr>
                <w:rStyle w:val="20"/>
                <w:rFonts w:eastAsia="Arial Unicode MS"/>
              </w:rPr>
              <w:t>№126 (в редакции постановления от 04.06.2019 г. №226)</w:t>
            </w:r>
          </w:p>
        </w:tc>
      </w:tr>
      <w:tr w:rsidR="007737E0" w:rsidRPr="00E327C2" w:rsidTr="001A2B7F">
        <w:trPr>
          <w:trHeight w:hRule="exact" w:val="1512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66" w:wrap="notBeside" w:vAnchor="text" w:hAnchor="text" w:xAlign="center" w:y="1"/>
              <w:spacing w:line="260" w:lineRule="exact"/>
              <w:ind w:left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1.1.3.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66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Проведение антикоррупционной экспертизы разрабатываемых Администрацией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проектов нормативных правовых актов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66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Антикоррупционная экспертиза разрабатываемых Администрацией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проектов нормативных правовых актов проводится прокуратурой Солнцевского  района Курской области</w:t>
            </w:r>
          </w:p>
        </w:tc>
      </w:tr>
    </w:tbl>
    <w:p w:rsidR="007737E0" w:rsidRPr="00E327C2" w:rsidRDefault="007737E0" w:rsidP="007737E0">
      <w:pPr>
        <w:framePr w:w="15466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5595"/>
        <w:gridCol w:w="8906"/>
      </w:tblGrid>
      <w:tr w:rsidR="007737E0" w:rsidRPr="00E327C2" w:rsidTr="00C157FE">
        <w:trPr>
          <w:trHeight w:hRule="exact" w:val="151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ind w:left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lastRenderedPageBreak/>
              <w:t>1.1.4.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Проведение антикоррупционной экспертизы принятых нормативных правовых актов в соответствующей сфере деятельности при мониторинге их применения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Антикоррупционная экспертиза принятых нормативных правовых актов Администрацией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проводится прокуратурой Солнцевского  района Курской области.</w:t>
            </w:r>
          </w:p>
        </w:tc>
      </w:tr>
      <w:tr w:rsidR="007737E0" w:rsidRPr="00E327C2" w:rsidTr="00C157FE">
        <w:trPr>
          <w:trHeight w:hRule="exact" w:val="14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ind w:left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1.1.5.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Мониторинг исполнения законодательства по противодействию коррупции в органах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Мониторинг исполнения законодательства по противодействию коррупции в органах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проводиться по мере актуализации законодательства по противодействию коррупции в Российской Федерации.</w:t>
            </w:r>
          </w:p>
        </w:tc>
      </w:tr>
      <w:tr w:rsidR="007737E0" w:rsidRPr="00E327C2" w:rsidTr="001A2B7F">
        <w:trPr>
          <w:trHeight w:hRule="exact" w:val="540"/>
          <w:jc w:val="center"/>
        </w:trPr>
        <w:tc>
          <w:tcPr>
            <w:tcW w:w="154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2E2EEB">
            <w:pPr>
              <w:framePr w:w="15494" w:wrap="notBeside" w:vAnchor="text" w:hAnchor="text" w:xAlign="center" w:y="1"/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1.2. Организационное обеспечение антикоррупционных мероприятий</w:t>
            </w:r>
          </w:p>
        </w:tc>
      </w:tr>
      <w:tr w:rsidR="007737E0" w:rsidRPr="00E327C2" w:rsidTr="00C157FE">
        <w:trPr>
          <w:trHeight w:hRule="exact" w:val="245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ind w:left="2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1.2.1.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Предоставление информации о реализации планов мероприятий по противодействию коррупции на 2017 - 2019 годы Главе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и курирующим заместителям Главы Администрации Солнцевского  района Курской области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EEB" w:rsidRPr="00E327C2" w:rsidRDefault="007737E0" w:rsidP="001A2B7F">
            <w:pPr>
              <w:framePr w:w="15494" w:wrap="notBeside" w:vAnchor="text" w:hAnchor="text" w:xAlign="center" w:y="1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 xml:space="preserve">Совершенствование правовых, организационных и иных механизмов противодействия коррупции до 20 января 2018 г., </w:t>
            </w:r>
          </w:p>
          <w:p w:rsidR="002E2EEB" w:rsidRPr="00E327C2" w:rsidRDefault="007737E0" w:rsidP="001A2B7F">
            <w:pPr>
              <w:framePr w:w="15494" w:wrap="notBeside" w:vAnchor="text" w:hAnchor="text" w:xAlign="center" w:y="1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 xml:space="preserve">до 20 января 2019 г., </w:t>
            </w:r>
          </w:p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до 20 января 2020 г.</w:t>
            </w:r>
          </w:p>
          <w:p w:rsidR="007737E0" w:rsidRPr="00E327C2" w:rsidRDefault="002E2EEB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Отдел правовой, организационной, кадровой работы и труда</w:t>
            </w:r>
            <w:r w:rsidR="005639AA" w:rsidRPr="00E327C2">
              <w:rPr>
                <w:rStyle w:val="20"/>
                <w:rFonts w:eastAsia="Arial Unicode MS"/>
              </w:rPr>
              <w:t xml:space="preserve"> </w:t>
            </w:r>
            <w:r w:rsidR="007737E0" w:rsidRPr="00E327C2">
              <w:rPr>
                <w:rStyle w:val="20"/>
                <w:rFonts w:eastAsia="Arial Unicode MS"/>
              </w:rPr>
              <w:t xml:space="preserve">Администрации </w:t>
            </w:r>
            <w:proofErr w:type="gramStart"/>
            <w:r w:rsidR="007737E0"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="007737E0"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</w:tr>
      <w:tr w:rsidR="007737E0" w:rsidRPr="00E327C2" w:rsidTr="00C157FE">
        <w:trPr>
          <w:trHeight w:hRule="exact" w:val="150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ind w:left="2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1.2.2.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Контроль за ходом реализации планов мероприятий по противодействию коррупции в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Работа продолжается</w:t>
            </w:r>
          </w:p>
        </w:tc>
      </w:tr>
      <w:tr w:rsidR="007737E0" w:rsidRPr="00E327C2" w:rsidTr="00C157FE">
        <w:trPr>
          <w:trHeight w:hRule="exact" w:val="216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ind w:left="2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1.2.3.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Проведение оценки коррупционных рисков, возникающих при реализации муниципальными служащими функций, и 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5639AA">
            <w:pPr>
              <w:framePr w:w="15494" w:wrap="notBeside" w:vAnchor="text" w:hAnchor="text" w:xAlign="center" w:y="1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Постановлением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</w:t>
            </w:r>
            <w:r w:rsidR="005639AA" w:rsidRPr="00E327C2">
              <w:rPr>
                <w:rStyle w:val="20"/>
                <w:rFonts w:eastAsia="Arial Unicode MS"/>
              </w:rPr>
              <w:t>го  района</w:t>
            </w:r>
            <w:proofErr w:type="gramEnd"/>
            <w:r w:rsidR="005639AA" w:rsidRPr="00E327C2">
              <w:rPr>
                <w:rStyle w:val="20"/>
                <w:rFonts w:eastAsia="Arial Unicode MS"/>
              </w:rPr>
              <w:t xml:space="preserve"> Курской области от 15.12.2011 г. № 586</w:t>
            </w:r>
            <w:r w:rsidRPr="00E327C2">
              <w:rPr>
                <w:rStyle w:val="20"/>
                <w:rFonts w:eastAsia="Arial Unicode MS"/>
              </w:rPr>
              <w:t xml:space="preserve"> утвержден Перечень д</w:t>
            </w:r>
            <w:r w:rsidR="005639AA" w:rsidRPr="00E327C2">
              <w:rPr>
                <w:rStyle w:val="20"/>
                <w:rFonts w:eastAsia="Arial Unicode MS"/>
              </w:rPr>
              <w:t>олжностей муниципальной службы с повышенными</w:t>
            </w:r>
            <w:r w:rsidRPr="00E327C2">
              <w:rPr>
                <w:rStyle w:val="20"/>
                <w:rFonts w:eastAsia="Arial Unicode MS"/>
              </w:rPr>
              <w:t xml:space="preserve"> коррупционными рисками</w:t>
            </w:r>
            <w:r w:rsidR="005639AA" w:rsidRPr="00E327C2">
              <w:rPr>
                <w:rStyle w:val="20"/>
                <w:rFonts w:eastAsia="Arial Unicode MS"/>
              </w:rPr>
              <w:t xml:space="preserve"> в администрации района</w:t>
            </w:r>
            <w:r w:rsidRPr="00E327C2">
              <w:rPr>
                <w:rStyle w:val="20"/>
                <w:rFonts w:eastAsia="Arial Unicode MS"/>
              </w:rPr>
              <w:t>. В 2018 году Перечень должностей муниципальной службы, замещение которых связано с коррупционными рисками не пересматривался, так как находиться в</w:t>
            </w:r>
          </w:p>
        </w:tc>
      </w:tr>
    </w:tbl>
    <w:p w:rsidR="007737E0" w:rsidRPr="00E327C2" w:rsidRDefault="007737E0" w:rsidP="007737E0">
      <w:pPr>
        <w:framePr w:w="15494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5616"/>
        <w:gridCol w:w="8906"/>
      </w:tblGrid>
      <w:tr w:rsidR="007737E0" w:rsidRPr="00E327C2" w:rsidTr="001A2B7F">
        <w:trPr>
          <w:trHeight w:hRule="exact" w:val="55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актуальном состоянии.</w:t>
            </w:r>
          </w:p>
        </w:tc>
      </w:tr>
      <w:tr w:rsidR="007737E0" w:rsidRPr="00E327C2" w:rsidTr="001A2B7F">
        <w:trPr>
          <w:trHeight w:hRule="exact" w:val="181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ind w:left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1.2.4.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Оказание консультативно-методической помощи органам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в организации работы по противодействию коррупции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ind w:firstLine="3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Органам местного самоуправления оказывается консультационная </w:t>
            </w:r>
            <w:r w:rsidR="00C157FE" w:rsidRPr="00E327C2">
              <w:rPr>
                <w:rStyle w:val="20"/>
                <w:rFonts w:eastAsia="Arial Unicode MS"/>
              </w:rPr>
              <w:t>помощь, направляются нормативно-</w:t>
            </w:r>
            <w:r w:rsidRPr="00E327C2">
              <w:rPr>
                <w:rStyle w:val="20"/>
                <w:rFonts w:eastAsia="Arial Unicode MS"/>
              </w:rPr>
              <w:t>правовые докуме</w:t>
            </w:r>
            <w:r w:rsidR="00C157FE" w:rsidRPr="00E327C2">
              <w:rPr>
                <w:rStyle w:val="20"/>
                <w:rFonts w:eastAsia="Arial Unicode MS"/>
              </w:rPr>
              <w:t>нты, методические рекомендации выпускаются</w:t>
            </w:r>
            <w:r w:rsidRPr="00E327C2">
              <w:rPr>
                <w:rStyle w:val="20"/>
                <w:rFonts w:eastAsia="Arial Unicode MS"/>
              </w:rPr>
              <w:t xml:space="preserve"> памятки.</w:t>
            </w:r>
          </w:p>
          <w:p w:rsidR="007737E0" w:rsidRPr="00E327C2" w:rsidRDefault="007737E0" w:rsidP="00C157FE">
            <w:pPr>
              <w:framePr w:w="15502" w:wrap="notBeside" w:vAnchor="text" w:hAnchor="text" w:xAlign="center" w:y="1"/>
              <w:ind w:firstLine="7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Проводились </w:t>
            </w:r>
            <w:r w:rsidR="00C157FE" w:rsidRPr="00E327C2">
              <w:rPr>
                <w:rStyle w:val="20"/>
                <w:rFonts w:eastAsia="Arial Unicode MS"/>
              </w:rPr>
              <w:t xml:space="preserve">семинары </w:t>
            </w:r>
            <w:r w:rsidRPr="00E327C2">
              <w:rPr>
                <w:rStyle w:val="20"/>
                <w:rFonts w:eastAsia="Arial Unicode MS"/>
              </w:rPr>
              <w:t>с органами местного самоуправления по противодействию коррупции</w:t>
            </w:r>
          </w:p>
        </w:tc>
      </w:tr>
      <w:tr w:rsidR="007737E0" w:rsidRPr="00E327C2" w:rsidTr="001A2B7F">
        <w:trPr>
          <w:trHeight w:hRule="exact" w:val="182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1.2.5.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Продолжение работы по профилактике коррупционных и иных правонарушений в структурных подразделениях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32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Робота по профилактике коррупционных и иных правонарушений в структурных подразделениях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будет продолжать в 2019 году.</w:t>
            </w:r>
          </w:p>
        </w:tc>
      </w:tr>
      <w:tr w:rsidR="007737E0" w:rsidRPr="00E327C2" w:rsidTr="001A2B7F">
        <w:trPr>
          <w:trHeight w:hRule="exact" w:val="533"/>
          <w:jc w:val="center"/>
        </w:trPr>
        <w:tc>
          <w:tcPr>
            <w:tcW w:w="155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C157FE">
            <w:pPr>
              <w:framePr w:w="15502" w:wrap="notBeside" w:vAnchor="text" w:hAnchor="text" w:xAlign="center" w:y="1"/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 Меры по совершенствованию муниципального управления в целях предупреждения коррупции</w:t>
            </w:r>
          </w:p>
        </w:tc>
      </w:tr>
      <w:tr w:rsidR="007737E0" w:rsidRPr="00E327C2" w:rsidTr="001A2B7F">
        <w:trPr>
          <w:trHeight w:hRule="exact" w:val="2786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ind w:left="14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1.3.1.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Осуществление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Анализ сведений о несоблюдении запретов, ограничений и требований, установленных в целях противодействия коррупции, в том числе мерах по предотвращению и (или) урегулированию конфликта интересов не проводилось в виду отсутствия материалов.</w:t>
            </w:r>
          </w:p>
        </w:tc>
      </w:tr>
      <w:tr w:rsidR="007737E0" w:rsidRPr="00E327C2" w:rsidTr="001A2B7F">
        <w:trPr>
          <w:trHeight w:hRule="exact" w:val="216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ind w:left="14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1.3.2.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Обеспечение своевременного представления лицами, предусмотренными действующим законодательством, сведений о доходах, расходах, об имуществе и обязательствах имущественного характера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C157FE" w:rsidP="001A2B7F">
            <w:pPr>
              <w:framePr w:w="15502" w:wrap="notBeside" w:vAnchor="text" w:hAnchor="text" w:xAlign="center" w:y="1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Отделом правовой, организационной, кадровой работы и труда</w:t>
            </w:r>
            <w:r w:rsidR="001A2B7F" w:rsidRPr="00E327C2">
              <w:rPr>
                <w:rStyle w:val="20"/>
                <w:rFonts w:eastAsia="Arial Unicode MS"/>
              </w:rPr>
              <w:t xml:space="preserve"> </w:t>
            </w:r>
            <w:r w:rsidR="007737E0" w:rsidRPr="00E327C2">
              <w:rPr>
                <w:rStyle w:val="20"/>
                <w:rFonts w:eastAsia="Arial Unicode MS"/>
              </w:rPr>
              <w:t xml:space="preserve">Администрацией </w:t>
            </w:r>
            <w:proofErr w:type="gramStart"/>
            <w:r w:rsidR="007737E0"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="007737E0" w:rsidRPr="00E327C2">
              <w:rPr>
                <w:rStyle w:val="20"/>
                <w:rFonts w:eastAsia="Arial Unicode MS"/>
              </w:rPr>
              <w:t xml:space="preserve"> и должностными лицами администраций сельсоветов проведена работа по представлению муниципальными служащими,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</w:t>
            </w:r>
          </w:p>
        </w:tc>
      </w:tr>
    </w:tbl>
    <w:p w:rsidR="007737E0" w:rsidRPr="00E327C2" w:rsidRDefault="007737E0" w:rsidP="007737E0">
      <w:pPr>
        <w:framePr w:w="15502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154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"/>
        <w:gridCol w:w="5609"/>
        <w:gridCol w:w="8925"/>
      </w:tblGrid>
      <w:tr w:rsidR="007737E0" w:rsidRPr="00E327C2" w:rsidTr="00EA48BF">
        <w:trPr>
          <w:trHeight w:hRule="exact" w:val="1181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51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51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51" w:wrap="notBeside" w:vAnchor="text" w:hAnchor="text" w:xAlign="center" w:y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своих супруги (супруга) и несовершеннолетних детей, полученных за отчетный перио</w:t>
            </w:r>
            <w:r w:rsidR="00C157FE" w:rsidRPr="00E327C2">
              <w:rPr>
                <w:rStyle w:val="20"/>
                <w:rFonts w:eastAsia="Arial Unicode MS"/>
              </w:rPr>
              <w:t>д (с 1 января по 31 декабря 2018</w:t>
            </w:r>
            <w:r w:rsidRPr="00E327C2">
              <w:rPr>
                <w:rStyle w:val="20"/>
                <w:rFonts w:eastAsia="Arial Unicode MS"/>
              </w:rPr>
              <w:t xml:space="preserve"> года) от всех источников.</w:t>
            </w:r>
          </w:p>
        </w:tc>
      </w:tr>
      <w:tr w:rsidR="007737E0" w:rsidRPr="00E327C2" w:rsidTr="00EA48BF">
        <w:trPr>
          <w:trHeight w:hRule="exact" w:val="4072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51" w:wrap="notBeside" w:vAnchor="text" w:hAnchor="text" w:xAlign="center" w:y="1"/>
              <w:spacing w:line="260" w:lineRule="exact"/>
              <w:ind w:left="1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1.3.3.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451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Анализ сведений о доходах, об имуществе и обязательствах имущественного характера, граждан, претендующих на замещение муниципальных должностей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области, должностей муниципальной службы Солнцевского  района Курской области, руководителей структурных подразделений Администрации Солнцевского  района Курской области, а также членов их семей (супруги (супруга) и несовершеннолетних детей)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35C5" w:rsidRPr="00E327C2" w:rsidRDefault="00C157FE" w:rsidP="001A2B7F">
            <w:pPr>
              <w:framePr w:w="15451" w:wrap="notBeside" w:vAnchor="text" w:hAnchor="text" w:xAlign="center" w:y="1"/>
              <w:ind w:firstLine="800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>В 2019</w:t>
            </w:r>
            <w:r w:rsidR="007737E0" w:rsidRPr="00E327C2">
              <w:rPr>
                <w:rStyle w:val="20"/>
                <w:rFonts w:eastAsia="Arial Unicode MS"/>
              </w:rPr>
              <w:t xml:space="preserve"> году анализ сведений о доходах, об имуществе и обязательствах имущественного характера, представляемых лицами, претендующих на замещение муниципальной должности в Администрации </w:t>
            </w:r>
            <w:proofErr w:type="gramStart"/>
            <w:r w:rsidR="007737E0"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="007737E0" w:rsidRPr="00E327C2">
              <w:rPr>
                <w:rStyle w:val="20"/>
                <w:rFonts w:eastAsia="Arial Unicode MS"/>
              </w:rPr>
              <w:t xml:space="preserve"> Курской области </w:t>
            </w:r>
            <w:r w:rsidR="00C435C5" w:rsidRPr="00E327C2">
              <w:rPr>
                <w:rStyle w:val="20"/>
                <w:rFonts w:eastAsia="Arial Unicode MS"/>
              </w:rPr>
              <w:t>проводился (отдел правовой, организационной, кадровой работы и труда  - 1 муниципальный служащий)</w:t>
            </w:r>
          </w:p>
          <w:p w:rsidR="007737E0" w:rsidRPr="00E327C2" w:rsidRDefault="007737E0" w:rsidP="001A2B7F">
            <w:pPr>
              <w:framePr w:w="15451" w:wrap="notBeside" w:vAnchor="text" w:hAnchor="text" w:xAlign="center" w:y="1"/>
              <w:ind w:firstLine="800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 xml:space="preserve">В структурных подразделениях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(управление</w:t>
            </w:r>
            <w:r w:rsidR="005C7169" w:rsidRPr="00E327C2">
              <w:rPr>
                <w:rStyle w:val="20"/>
                <w:rFonts w:eastAsia="Arial Unicode MS"/>
              </w:rPr>
              <w:t xml:space="preserve"> финансов</w:t>
            </w:r>
            <w:r w:rsidR="007826AD" w:rsidRPr="00E327C2">
              <w:rPr>
                <w:rStyle w:val="20"/>
                <w:rFonts w:eastAsia="Arial Unicode MS"/>
              </w:rPr>
              <w:t xml:space="preserve"> - </w:t>
            </w:r>
            <w:r w:rsidR="009163D0" w:rsidRPr="00E327C2">
              <w:rPr>
                <w:rStyle w:val="20"/>
                <w:rFonts w:eastAsia="Arial Unicode MS"/>
              </w:rPr>
              <w:t>3</w:t>
            </w:r>
            <w:r w:rsidR="007826AD" w:rsidRPr="00E327C2">
              <w:rPr>
                <w:rStyle w:val="20"/>
                <w:rFonts w:eastAsia="Arial Unicode MS"/>
              </w:rPr>
              <w:t xml:space="preserve"> муниципальных служащих</w:t>
            </w:r>
            <w:r w:rsidR="00C435C5" w:rsidRPr="00E327C2">
              <w:rPr>
                <w:rStyle w:val="20"/>
                <w:rFonts w:eastAsia="Arial Unicode MS"/>
              </w:rPr>
              <w:t>) проводилась данная работа.</w:t>
            </w:r>
          </w:p>
          <w:p w:rsidR="00C157FE" w:rsidRPr="00E327C2" w:rsidRDefault="00C157FE" w:rsidP="001A2B7F">
            <w:pPr>
              <w:framePr w:w="15451" w:wrap="notBeside" w:vAnchor="text" w:hAnchor="text" w:xAlign="center" w:y="1"/>
              <w:ind w:firstLine="8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В органах местного самоуправления (Администрации Бунинского сельсовета - 2 кандидата на должность Главы, Администрация Шумаковского сельсовета - 2 </w:t>
            </w:r>
            <w:proofErr w:type="gramStart"/>
            <w:r w:rsidRPr="00E327C2">
              <w:rPr>
                <w:rStyle w:val="20"/>
                <w:rFonts w:eastAsia="Arial Unicode MS"/>
              </w:rPr>
              <w:t>кандидата  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должность Главы</w:t>
            </w:r>
            <w:r w:rsidR="005C7169" w:rsidRPr="00E327C2">
              <w:rPr>
                <w:rStyle w:val="20"/>
                <w:rFonts w:eastAsia="Arial Unicode MS"/>
              </w:rPr>
              <w:t>)</w:t>
            </w:r>
          </w:p>
        </w:tc>
      </w:tr>
      <w:tr w:rsidR="007737E0" w:rsidRPr="00E327C2" w:rsidTr="00EA48BF">
        <w:trPr>
          <w:trHeight w:hRule="exact" w:val="4738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51" w:wrap="notBeside" w:vAnchor="text" w:hAnchor="text" w:xAlign="center" w:y="1"/>
              <w:spacing w:line="260" w:lineRule="exact"/>
              <w:ind w:left="1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1.3.4.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51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Анализ сведений о доходах, расходах, об имуществе и обязательствах имущественного характера, лиц, замещающих муниципальные должности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области, муниципальными служащими Солнцевского  района Курской области, а также членов их семей (супруги (супруга) и несовершеннолетних детей)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0452" w:rsidRPr="00E327C2" w:rsidRDefault="007737E0" w:rsidP="00CB0452">
            <w:pPr>
              <w:framePr w:w="15451" w:wrap="notBeside" w:vAnchor="text" w:hAnchor="text" w:xAlign="center" w:y="1"/>
              <w:ind w:firstLine="640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 xml:space="preserve">Во время приема справок с каждым муниципальным служащим проводились беседы на предмет полноты и достоверности заполнения справок, а также разъяснилось законодательство о предоставлении сведений о расходах </w:t>
            </w:r>
          </w:p>
          <w:p w:rsidR="00EA48BF" w:rsidRPr="00E327C2" w:rsidRDefault="00EA48BF" w:rsidP="00EA48BF">
            <w:pPr>
              <w:pStyle w:val="a6"/>
              <w:framePr w:w="15451" w:wrap="notBeside" w:vAnchor="text" w:hAnchor="text" w:xAlign="center" w:y="1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27C2">
              <w:rPr>
                <w:rFonts w:ascii="Times New Roman" w:hAnsi="Times New Roman"/>
                <w:sz w:val="26"/>
                <w:szCs w:val="26"/>
              </w:rPr>
              <w:t xml:space="preserve">Анализ сведений о доходах, расходах, об имуществе и обязательствах имущественного характера за период с 01.01.2018 по 31.12.2018г. в сравнении с периодом с 01.01.2017 по 31.12.2017г., проведенный консультантом отдела правовой, организационной, кадровой работы и труда администрации района, показал, что у 4 муниципальных служащих в справках о доходах имеются технические ошибки, которые умысла </w:t>
            </w:r>
            <w:r w:rsidR="00C1220D" w:rsidRPr="00E327C2">
              <w:rPr>
                <w:rFonts w:ascii="Times New Roman" w:hAnsi="Times New Roman"/>
                <w:sz w:val="26"/>
                <w:szCs w:val="26"/>
              </w:rPr>
              <w:t>на предоставление искаженных сведений не несут.</w:t>
            </w:r>
          </w:p>
          <w:p w:rsidR="007737E0" w:rsidRPr="00E327C2" w:rsidRDefault="007737E0" w:rsidP="00CB0452">
            <w:pPr>
              <w:framePr w:w="15451" w:wrap="notBeside" w:vAnchor="text" w:hAnchor="text" w:xAlign="center" w:y="1"/>
              <w:ind w:firstLine="6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737E0" w:rsidRPr="00E327C2" w:rsidRDefault="007737E0" w:rsidP="007737E0">
      <w:pPr>
        <w:framePr w:w="15451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5623"/>
        <w:gridCol w:w="8906"/>
      </w:tblGrid>
      <w:tr w:rsidR="007737E0" w:rsidRPr="00E327C2" w:rsidTr="001A2B7F">
        <w:trPr>
          <w:trHeight w:hRule="exact" w:val="151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80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1.3.5.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80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Анализ сведений о доходах, об имуществе и обязательствах имущественного характера, руководителей организаций, подведомственных органам местного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80" w:wrap="notBeside" w:vAnchor="text" w:hAnchor="text" w:xAlign="center" w:y="1"/>
              <w:ind w:firstLine="6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В связи с проведенным анализом установлено, что муниципальными служащими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>, (включая выборное должностное лицо органа местного самоуправления муниципального образования) соблюдены требования законодательства</w:t>
            </w:r>
          </w:p>
        </w:tc>
      </w:tr>
    </w:tbl>
    <w:p w:rsidR="007737E0" w:rsidRPr="00E327C2" w:rsidRDefault="007737E0" w:rsidP="007737E0">
      <w:pPr>
        <w:framePr w:w="15480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6"/>
        <w:gridCol w:w="5630"/>
        <w:gridCol w:w="8921"/>
      </w:tblGrid>
      <w:tr w:rsidR="007737E0" w:rsidRPr="00E327C2" w:rsidTr="001A2B7F">
        <w:trPr>
          <w:trHeight w:hRule="exact" w:val="1498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области, а также членов их семей (супруги (супруга) и несовершеннолетних детей)</w:t>
            </w: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 предоставлении сведений о доходах, расходах, об имуществе и обязательствах имущественного характера.</w:t>
            </w:r>
          </w:p>
        </w:tc>
      </w:tr>
      <w:tr w:rsidR="007737E0" w:rsidRPr="00E327C2" w:rsidTr="001A2B7F">
        <w:trPr>
          <w:trHeight w:hRule="exact" w:val="4082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spacing w:line="260" w:lineRule="exac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1.3.6.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Обеспечение контроля за соблюдением муниципальными служащими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и лицами, замещающими муниципальные должности Администрации Солнцевского  района Курской области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противодействии коррупции</w:t>
            </w: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7C2C33">
            <w:pPr>
              <w:framePr w:w="15538" w:wrap="notBeside" w:vAnchor="text" w:hAnchor="text" w:xAlign="center" w:y="1"/>
              <w:spacing w:line="260" w:lineRule="exact"/>
              <w:ind w:right="1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Работа продолжается.</w:t>
            </w:r>
          </w:p>
        </w:tc>
      </w:tr>
      <w:tr w:rsidR="007737E0" w:rsidRPr="00E327C2" w:rsidTr="001A2B7F">
        <w:trPr>
          <w:trHeight w:hRule="exact" w:val="2462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spacing w:line="260" w:lineRule="exac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1.3.7.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Ознакомление муниципальных служащих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при увольнении с памяткой об ограничениях при заключении ими трудового или гражданско-правового договора после ухода с муниципальной службы</w:t>
            </w: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7C2C33">
            <w:pPr>
              <w:framePr w:w="15538" w:wrap="notBeside" w:vAnchor="text" w:hAnchor="text" w:xAlign="center" w:y="1"/>
              <w:spacing w:line="260" w:lineRule="exact"/>
              <w:ind w:right="1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Работа продолжается.</w:t>
            </w:r>
          </w:p>
        </w:tc>
      </w:tr>
      <w:tr w:rsidR="007737E0" w:rsidRPr="00E327C2" w:rsidTr="001A2B7F">
        <w:trPr>
          <w:trHeight w:hRule="exact" w:val="184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spacing w:line="260" w:lineRule="exac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1.3.8.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Продолжение деятельности комиссий по соблюдению требований к служебному поведению муниципальных служащих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и урегулированию</w:t>
            </w: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516E1D" w:rsidP="001A2B7F">
            <w:pPr>
              <w:framePr w:w="15538" w:wrap="notBeside" w:vAnchor="text" w:hAnchor="text" w:xAlign="center" w:y="1"/>
              <w:ind w:firstLine="3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За 2019 год проведено 3</w:t>
            </w:r>
            <w:r w:rsidR="007737E0" w:rsidRPr="00E327C2">
              <w:rPr>
                <w:rStyle w:val="20"/>
                <w:rFonts w:eastAsia="Arial Unicode MS"/>
              </w:rPr>
              <w:t xml:space="preserve"> </w:t>
            </w:r>
            <w:r w:rsidRPr="00E327C2">
              <w:rPr>
                <w:rStyle w:val="20"/>
                <w:rFonts w:eastAsia="Arial Unicode MS"/>
              </w:rPr>
              <w:t xml:space="preserve">заседания комиссии в отношении </w:t>
            </w:r>
            <w:r w:rsidR="00877ED1">
              <w:rPr>
                <w:rStyle w:val="20"/>
                <w:rFonts w:eastAsia="Arial Unicode MS"/>
              </w:rPr>
              <w:t xml:space="preserve">десяти </w:t>
            </w:r>
            <w:r w:rsidR="007737E0" w:rsidRPr="00E327C2">
              <w:rPr>
                <w:rStyle w:val="20"/>
                <w:rFonts w:eastAsia="Arial Unicode MS"/>
              </w:rPr>
              <w:t>муниципальных служащих. Муниципальные служащие уведомили о выполнении иной оплачиваемой работы.</w:t>
            </w:r>
          </w:p>
          <w:p w:rsidR="007737E0" w:rsidRPr="00E327C2" w:rsidRDefault="007737E0" w:rsidP="007C2C33">
            <w:pPr>
              <w:framePr w:w="15538" w:wrap="notBeside" w:vAnchor="text" w:hAnchor="text" w:xAlign="center" w:y="1"/>
              <w:ind w:right="1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Муниципальных служащих, привлеченных к дисциплинарной ответственности за нарушение порядка уведомления, либо не</w:t>
            </w:r>
          </w:p>
        </w:tc>
      </w:tr>
    </w:tbl>
    <w:p w:rsidR="007737E0" w:rsidRPr="00E327C2" w:rsidRDefault="007737E0" w:rsidP="007737E0">
      <w:pPr>
        <w:framePr w:w="15538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5645"/>
        <w:gridCol w:w="8870"/>
      </w:tblGrid>
      <w:tr w:rsidR="007737E0" w:rsidRPr="00E327C2" w:rsidTr="001A2B7F">
        <w:trPr>
          <w:trHeight w:hRule="exact" w:val="1829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конфликта интересов, по компетенции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уведомивших представителя нанимателя об иной оплачиваемой работе, из них уволенных - отсутствует.</w:t>
            </w:r>
          </w:p>
          <w:p w:rsidR="007737E0" w:rsidRPr="00E327C2" w:rsidRDefault="007737E0" w:rsidP="001A2B7F">
            <w:pPr>
              <w:framePr w:w="15494" w:wrap="notBeside" w:vAnchor="text" w:hAnchor="text" w:xAlign="center" w:y="1"/>
              <w:ind w:firstLine="4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Уведомлений муниципальных служащих о фактах обращения в целях склонения их к совершению коррупционных правонарушений, в отчетный период не поступало.</w:t>
            </w:r>
          </w:p>
        </w:tc>
      </w:tr>
      <w:tr w:rsidR="007737E0" w:rsidRPr="00E327C2" w:rsidTr="001A2B7F">
        <w:trPr>
          <w:trHeight w:hRule="exact" w:val="535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1.3.9.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Продолжение работы по выявлению случаев несоблюдения лицами, замещающими муниципальные должности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области, должности муниципальной службы Администрации Солнцевского  района Курской области, требований о предотвращении или об урегулировании конфликта интересов.</w:t>
            </w:r>
          </w:p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Придание каждого случая конфликта интересов гласности и принятие мер ответственности, предусмотренных действующим законодательством. Организация ежегодного обсуждения вопроса о состоянии данной работы и мерах по ее совершенствованию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Работа продолжается.</w:t>
            </w:r>
          </w:p>
        </w:tc>
      </w:tr>
      <w:tr w:rsidR="007737E0" w:rsidRPr="00E327C2" w:rsidTr="001A2B7F">
        <w:trPr>
          <w:trHeight w:hRule="exact" w:val="2491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1.3.10.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Сбор и обобщение сведений от органов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о результатах проводимой ими работы по профилактике коррупционных и иных правонарушений, в том числе по выявлению случаев возникновения конфликта интересов, одной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Мониторинг не проводился в виду отсутствия материалов.</w:t>
            </w:r>
          </w:p>
        </w:tc>
      </w:tr>
    </w:tbl>
    <w:p w:rsidR="007737E0" w:rsidRPr="00E327C2" w:rsidRDefault="007737E0" w:rsidP="007737E0">
      <w:pPr>
        <w:framePr w:w="15494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5630"/>
        <w:gridCol w:w="8921"/>
      </w:tblGrid>
      <w:tr w:rsidR="007737E0" w:rsidRPr="00E327C2" w:rsidTr="001A2B7F">
        <w:trPr>
          <w:trHeight w:hRule="exact" w:val="247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0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30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из сторон которого являются лица, замещающие муниципальные должности, должности муниципальной службы, и о принятых предусмотренных законодательством мерах по предотвращению и урегулированию конфликта интересов</w:t>
            </w: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0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7E0" w:rsidRPr="00E327C2" w:rsidTr="001A2B7F">
        <w:trPr>
          <w:trHeight w:hRule="exact" w:val="3751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0" w:wrap="notBeside" w:vAnchor="text" w:hAnchor="text" w:xAlign="center" w:y="1"/>
              <w:spacing w:line="260" w:lineRule="exact"/>
              <w:ind w:left="1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1.3.11.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30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Проведение мероприятий по формированию у лиц, замещающих муниципальные должности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области, муниципальных служащих Администрации Солнцевского  района Курской области и работников муниципальных учреждений негативного отношения к дарению подарков этим лицам, служащим и работникам в связи с исполнением ими служебных (должностных) обязанностей</w:t>
            </w: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0" w:wrap="notBeside" w:vAnchor="text" w:hAnchor="text" w:xAlign="center" w:y="1"/>
              <w:spacing w:line="32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Уведомлений служащих о получении подарков в связи с их должностным положением или в связи с исполнением ими служебных обязанностей не поступало.</w:t>
            </w:r>
          </w:p>
        </w:tc>
      </w:tr>
      <w:tr w:rsidR="007737E0" w:rsidRPr="00E327C2" w:rsidTr="001A2B7F">
        <w:trPr>
          <w:trHeight w:hRule="exact" w:val="3456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0" w:wrap="notBeside" w:vAnchor="text" w:hAnchor="text" w:xAlign="center" w:y="1"/>
              <w:spacing w:line="260" w:lineRule="exact"/>
              <w:ind w:left="1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1.3.13.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30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Осуществление в соответствии с нормативными правовыми актами Российской Федерации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подарков, и применение соответствующих мер ответственности</w:t>
            </w: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0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Проверка не проводилась в виду отсутствия материалов.</w:t>
            </w:r>
          </w:p>
        </w:tc>
      </w:tr>
    </w:tbl>
    <w:p w:rsidR="007737E0" w:rsidRPr="00E327C2" w:rsidRDefault="007737E0" w:rsidP="007737E0">
      <w:pPr>
        <w:framePr w:w="15530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"/>
        <w:gridCol w:w="5630"/>
        <w:gridCol w:w="8899"/>
      </w:tblGrid>
      <w:tr w:rsidR="007737E0" w:rsidRPr="00E327C2" w:rsidTr="00857FD6">
        <w:trPr>
          <w:trHeight w:hRule="exact" w:val="4127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1.3.14.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9812F6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Проведение разъяснительных мероприятий по недопущению лицами, замещающими муниципальные должности Администрации </w:t>
            </w:r>
            <w:r w:rsidR="009812F6" w:rsidRPr="00E327C2">
              <w:rPr>
                <w:rStyle w:val="20"/>
                <w:rFonts w:eastAsia="Arial Unicode MS"/>
              </w:rPr>
              <w:t>Солнцевс</w:t>
            </w:r>
            <w:r w:rsidRPr="00E327C2">
              <w:rPr>
                <w:rStyle w:val="20"/>
                <w:rFonts w:eastAsia="Arial Unicode MS"/>
              </w:rPr>
              <w:t xml:space="preserve">кого района Курской области, муниципальными служащими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и работниками муниципальных учреждений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7FD6" w:rsidRPr="00E327C2" w:rsidRDefault="00857FD6" w:rsidP="001A2B7F">
            <w:pPr>
              <w:framePr w:w="15502" w:wrap="notBeside" w:vAnchor="text" w:hAnchor="text" w:xAlign="center" w:y="1"/>
              <w:spacing w:line="310" w:lineRule="exact"/>
              <w:rPr>
                <w:rStyle w:val="20"/>
                <w:rFonts w:eastAsia="Arial Unicode MS"/>
              </w:rPr>
            </w:pPr>
          </w:p>
          <w:p w:rsidR="007737E0" w:rsidRPr="00E327C2" w:rsidRDefault="00246251" w:rsidP="001A2B7F">
            <w:pPr>
              <w:framePr w:w="15502" w:wrap="notBeside" w:vAnchor="text" w:hAnchor="text" w:xAlign="center" w:y="1"/>
              <w:spacing w:line="31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В декабре месяце 2019</w:t>
            </w:r>
            <w:r w:rsidR="007737E0" w:rsidRPr="00E327C2">
              <w:rPr>
                <w:rStyle w:val="20"/>
                <w:rFonts w:eastAsia="Arial Unicode MS"/>
              </w:rPr>
              <w:t xml:space="preserve"> года проведена учеба с муниципальными служащими о даче взятки либо как согласие принять взятку или как просьба о даче взятки.</w:t>
            </w:r>
          </w:p>
        </w:tc>
      </w:tr>
      <w:tr w:rsidR="007737E0" w:rsidRPr="00E327C2" w:rsidTr="001A2B7F">
        <w:trPr>
          <w:trHeight w:hRule="exact" w:val="3103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1.3.15.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05551B">
            <w:pPr>
              <w:framePr w:w="15502" w:wrap="notBeside" w:vAnchor="text" w:hAnchor="text" w:xAlign="center" w:y="1"/>
              <w:spacing w:line="260" w:lineRule="exact"/>
              <w:ind w:firstLine="3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Анализ не проводился в виду отсутствия материалов.</w:t>
            </w:r>
          </w:p>
        </w:tc>
      </w:tr>
      <w:tr w:rsidR="007737E0" w:rsidRPr="00E327C2" w:rsidTr="001A2B7F">
        <w:trPr>
          <w:trHeight w:hRule="exact" w:val="2174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1.3.16.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Проведение разъяснительных мероприятий с муниципальными служащими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о выполнении обязанности уведомления о фактах склонения к совершению коррупционных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ind w:firstLine="3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Уведомлений муниципальных служащих о фактах обращения в целях склонения их к совершению коррупционных правонарушений, в отчетный период не поступало.</w:t>
            </w:r>
          </w:p>
        </w:tc>
      </w:tr>
    </w:tbl>
    <w:p w:rsidR="007737E0" w:rsidRPr="00E327C2" w:rsidRDefault="007737E0" w:rsidP="007737E0">
      <w:pPr>
        <w:framePr w:w="15502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"/>
        <w:gridCol w:w="5652"/>
        <w:gridCol w:w="8899"/>
      </w:tblGrid>
      <w:tr w:rsidR="007737E0" w:rsidRPr="00E327C2" w:rsidTr="001A2B7F">
        <w:trPr>
          <w:trHeight w:hRule="exact" w:val="1181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23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23" w:wrap="notBeside" w:vAnchor="text" w:hAnchor="text" w:xAlign="center" w:y="1"/>
              <w:spacing w:line="31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правонарушений, предусмотренных статьей 9 Федерального закона от 25 декабря 2008 г. № 273-ФЗ «О противодействии коррупции»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23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7E0" w:rsidRPr="00E327C2" w:rsidTr="001A2B7F">
        <w:trPr>
          <w:trHeight w:hRule="exact" w:val="864"/>
          <w:jc w:val="center"/>
        </w:trPr>
        <w:tc>
          <w:tcPr>
            <w:tcW w:w="155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246251">
            <w:pPr>
              <w:framePr w:w="15523" w:wrap="notBeside" w:vAnchor="text" w:hAnchor="text" w:xAlign="center" w:y="1"/>
              <w:spacing w:after="6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2. Антикоррупционные мероприятия, направленные на создание благоприятных условий для развития экономики</w:t>
            </w:r>
          </w:p>
          <w:p w:rsidR="007737E0" w:rsidRPr="00E327C2" w:rsidRDefault="007737E0" w:rsidP="00246251">
            <w:pPr>
              <w:framePr w:w="15523" w:wrap="notBeside" w:vAnchor="text" w:hAnchor="text" w:xAlign="center" w:y="1"/>
              <w:spacing w:before="6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</w:tr>
      <w:tr w:rsidR="007737E0" w:rsidRPr="00E327C2" w:rsidTr="001A2B7F">
        <w:trPr>
          <w:trHeight w:hRule="exact" w:val="3744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23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1"/>
                <w:rFonts w:eastAsia="Arial Unicode MS"/>
              </w:rPr>
              <w:t>2.1.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23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Обеспечение открытости и прозрачности осуществляемых закупок, а также реализация мер по обеспечению прав и законных интересов участников закупок, установленных Федеральным законом от 5 апреля 2013 </w:t>
            </w:r>
            <w:r w:rsidRPr="00E327C2">
              <w:rPr>
                <w:rStyle w:val="21"/>
                <w:rFonts w:eastAsia="Arial Unicode MS"/>
              </w:rPr>
              <w:t xml:space="preserve">г. </w:t>
            </w:r>
            <w:r w:rsidRPr="00E327C2">
              <w:rPr>
                <w:rStyle w:val="20"/>
                <w:rFonts w:eastAsia="Arial Unicode MS"/>
              </w:rPr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9163D0">
            <w:pPr>
              <w:framePr w:w="15523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При проведении закупочных процедур в рамках Федерального закона от 05 апреля 2013 года №44-ФЗ «О контрактной системе в сфере закупок товаров, работ, услуг для государственных и муниципальных нужд» обеспечивается принцип открытости и прозрачности </w:t>
            </w:r>
            <w:proofErr w:type="gramStart"/>
            <w:r w:rsidRPr="00E327C2">
              <w:rPr>
                <w:rStyle w:val="20"/>
                <w:rFonts w:eastAsia="Arial Unicode MS"/>
              </w:rPr>
              <w:t>по средством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размещения информации в Единой информационной системе. Права и законные интересы участнико</w:t>
            </w:r>
            <w:r w:rsidR="009163D0" w:rsidRPr="00E327C2">
              <w:rPr>
                <w:rStyle w:val="20"/>
                <w:rFonts w:eastAsia="Arial Unicode MS"/>
              </w:rPr>
              <w:t>в закупок не нарушаются. За 2019 год было подано</w:t>
            </w:r>
            <w:r w:rsidRPr="00E327C2">
              <w:rPr>
                <w:rStyle w:val="20"/>
                <w:rFonts w:eastAsia="Arial Unicode MS"/>
              </w:rPr>
              <w:t xml:space="preserve"> </w:t>
            </w:r>
            <w:r w:rsidR="009163D0" w:rsidRPr="00E327C2">
              <w:rPr>
                <w:rStyle w:val="20"/>
                <w:rFonts w:eastAsia="Arial Unicode MS"/>
              </w:rPr>
              <w:t>3 жалобы на действия заказчика. Данные жалобы была признаны частично обоснованными</w:t>
            </w:r>
            <w:r w:rsidRPr="00E327C2">
              <w:rPr>
                <w:rStyle w:val="20"/>
                <w:rFonts w:eastAsia="Arial Unicode MS"/>
              </w:rPr>
              <w:t>. В результате не произошло нарушение прав и законных интересов участника размещения заказа.</w:t>
            </w:r>
          </w:p>
        </w:tc>
      </w:tr>
      <w:tr w:rsidR="007737E0" w:rsidRPr="00E327C2" w:rsidTr="001A2B7F">
        <w:trPr>
          <w:trHeight w:hRule="exact" w:val="3103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23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1"/>
                <w:rFonts w:eastAsia="Arial Unicode MS"/>
              </w:rPr>
              <w:t>2.2.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23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Осуществление контроля в сфере закупок товаров, работ, услуг для обеспечения муниципальных нужд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23" w:wrap="notBeside" w:vAnchor="text" w:hAnchor="text" w:xAlign="center" w:y="1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В соответствии с Федеральным законом от 05.04.2013г. №44-ФЗ «О контрактной системе в сфере закупок товаров, работ и услуг для обеспечения государственных и муниципальных нужд»,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уполномочена на осуществление контроля в сфере закупок товаров, работ, услуг для муниципальных нужд.</w:t>
            </w:r>
          </w:p>
          <w:p w:rsidR="007737E0" w:rsidRPr="008E2D45" w:rsidRDefault="009163D0" w:rsidP="001A2B7F">
            <w:pPr>
              <w:framePr w:w="15523" w:wrap="notBeside" w:vAnchor="text" w:hAnchor="text" w:xAlign="center" w:y="1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2D45">
              <w:rPr>
                <w:rStyle w:val="20"/>
                <w:rFonts w:eastAsia="Arial Unicode MS"/>
              </w:rPr>
              <w:t>За 2019</w:t>
            </w:r>
            <w:r w:rsidR="007737E0" w:rsidRPr="008E2D45">
              <w:rPr>
                <w:rStyle w:val="20"/>
                <w:rFonts w:eastAsia="Arial Unicode MS"/>
              </w:rPr>
              <w:t xml:space="preserve"> год было проведено 6 плановых проверок по контролю в сфере закупок.</w:t>
            </w:r>
          </w:p>
        </w:tc>
      </w:tr>
      <w:tr w:rsidR="007737E0" w:rsidRPr="0005551B" w:rsidTr="001A2B7F">
        <w:trPr>
          <w:trHeight w:hRule="exact" w:val="878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05551B" w:rsidRDefault="007737E0" w:rsidP="001A2B7F">
            <w:pPr>
              <w:framePr w:w="15523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</w:rPr>
            </w:pPr>
            <w:r w:rsidRPr="0005551B">
              <w:rPr>
                <w:rStyle w:val="20"/>
                <w:rFonts w:eastAsia="Arial Unicode MS"/>
                <w:sz w:val="24"/>
                <w:szCs w:val="24"/>
              </w:rPr>
              <w:t>2.3.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05551B" w:rsidRDefault="007737E0" w:rsidP="001A2B7F">
            <w:pPr>
              <w:framePr w:w="1552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05551B">
              <w:rPr>
                <w:rStyle w:val="20"/>
                <w:rFonts w:eastAsia="Arial Unicode MS"/>
                <w:sz w:val="24"/>
                <w:szCs w:val="24"/>
              </w:rPr>
              <w:t>Контроль за использованием имущества, находящегося в муниципальной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05551B" w:rsidRDefault="007737E0" w:rsidP="001A2B7F">
            <w:pPr>
              <w:framePr w:w="15523" w:wrap="notBeside" w:vAnchor="text" w:hAnchor="text" w:xAlign="center" w:y="1"/>
              <w:spacing w:before="60" w:line="260" w:lineRule="exact"/>
              <w:rPr>
                <w:rFonts w:ascii="Times New Roman" w:hAnsi="Times New Roman" w:cs="Times New Roman"/>
              </w:rPr>
            </w:pPr>
            <w:r w:rsidRPr="0005551B">
              <w:rPr>
                <w:rStyle w:val="20"/>
                <w:rFonts w:eastAsia="Arial Unicode MS"/>
                <w:sz w:val="24"/>
                <w:szCs w:val="24"/>
              </w:rPr>
              <w:t>Муниципальное имущество, в том числе земельные участки,</w:t>
            </w:r>
          </w:p>
        </w:tc>
      </w:tr>
    </w:tbl>
    <w:p w:rsidR="007737E0" w:rsidRPr="0005551B" w:rsidRDefault="007737E0" w:rsidP="007737E0">
      <w:pPr>
        <w:framePr w:w="15523" w:wrap="notBeside" w:vAnchor="text" w:hAnchor="text" w:xAlign="center" w:y="1"/>
        <w:rPr>
          <w:rFonts w:ascii="Times New Roman" w:hAnsi="Times New Roman" w:cs="Times New Roman"/>
        </w:rPr>
      </w:pPr>
    </w:p>
    <w:p w:rsidR="007737E0" w:rsidRPr="0005551B" w:rsidRDefault="007737E0" w:rsidP="007737E0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5623"/>
        <w:gridCol w:w="8906"/>
      </w:tblGrid>
      <w:tr w:rsidR="007737E0" w:rsidRPr="0005551B" w:rsidTr="001A2B7F">
        <w:trPr>
          <w:trHeight w:hRule="exact" w:val="729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05551B" w:rsidRDefault="007737E0" w:rsidP="001A2B7F">
            <w:pPr>
              <w:framePr w:w="1553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05551B" w:rsidRDefault="007737E0" w:rsidP="001A2B7F">
            <w:pPr>
              <w:framePr w:w="15538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05551B">
              <w:rPr>
                <w:rStyle w:val="20"/>
                <w:rFonts w:eastAsia="Arial Unicode MS"/>
                <w:sz w:val="24"/>
                <w:szCs w:val="24"/>
              </w:rPr>
              <w:t xml:space="preserve">собственности </w:t>
            </w:r>
            <w:proofErr w:type="gramStart"/>
            <w:r w:rsidRPr="0005551B">
              <w:rPr>
                <w:rStyle w:val="20"/>
                <w:rFonts w:eastAsia="Arial Unicode MS"/>
                <w:sz w:val="24"/>
                <w:szCs w:val="24"/>
              </w:rPr>
              <w:t>Солнцевского  района</w:t>
            </w:r>
            <w:proofErr w:type="gramEnd"/>
            <w:r w:rsidRPr="0005551B">
              <w:rPr>
                <w:rStyle w:val="20"/>
                <w:rFonts w:eastAsia="Arial Unicode MS"/>
                <w:sz w:val="24"/>
                <w:szCs w:val="24"/>
              </w:rPr>
              <w:t xml:space="preserve"> Курской области, земельных участков, находящихся в муниципальной собственности Курской области и земельных участков, находящихся на территории Солнцевского  района государственная собственность на которые не разграничена.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D45" w:rsidRDefault="007737E0" w:rsidP="008E2D45">
            <w:pPr>
              <w:framePr w:w="15538" w:wrap="notBeside" w:vAnchor="text" w:hAnchor="text" w:xAlign="center" w:y="1"/>
              <w:jc w:val="both"/>
              <w:rPr>
                <w:rStyle w:val="20"/>
                <w:rFonts w:eastAsia="Arial Unicode MS"/>
                <w:sz w:val="24"/>
                <w:szCs w:val="24"/>
              </w:rPr>
            </w:pPr>
            <w:r w:rsidRPr="0005551B">
              <w:rPr>
                <w:rStyle w:val="20"/>
                <w:rFonts w:eastAsia="Arial Unicode MS"/>
                <w:sz w:val="24"/>
                <w:szCs w:val="24"/>
              </w:rPr>
              <w:t xml:space="preserve">находящиеся в муниципальной собственности муниципального района «Солнцевский район» Курской области передано в оперативное управление (постоянное (бессрочное) пользование) муниципальным учреждениям </w:t>
            </w:r>
            <w:proofErr w:type="gramStart"/>
            <w:r w:rsidRPr="0005551B">
              <w:rPr>
                <w:rStyle w:val="20"/>
                <w:rFonts w:eastAsia="Arial Unicode MS"/>
                <w:sz w:val="24"/>
                <w:szCs w:val="24"/>
              </w:rPr>
              <w:t>Солнцевского  района</w:t>
            </w:r>
            <w:proofErr w:type="gramEnd"/>
            <w:r w:rsidRPr="0005551B">
              <w:rPr>
                <w:rStyle w:val="20"/>
                <w:rFonts w:eastAsia="Arial Unicode MS"/>
                <w:sz w:val="24"/>
                <w:szCs w:val="24"/>
              </w:rPr>
              <w:t xml:space="preserve">. </w:t>
            </w:r>
          </w:p>
          <w:p w:rsidR="008E2D45" w:rsidRDefault="008E2D45" w:rsidP="008E2D45">
            <w:pPr>
              <w:framePr w:w="15538" w:wrap="notBeside" w:vAnchor="text" w:hAnchor="text" w:xAlign="center" w:y="1"/>
              <w:jc w:val="both"/>
              <w:rPr>
                <w:rStyle w:val="20"/>
                <w:rFonts w:eastAsia="Arial Unicode MS"/>
                <w:sz w:val="24"/>
                <w:szCs w:val="24"/>
              </w:rPr>
            </w:pPr>
          </w:p>
          <w:p w:rsidR="008E2D45" w:rsidRPr="008E2D45" w:rsidRDefault="007737E0" w:rsidP="008E2D45">
            <w:pPr>
              <w:framePr w:w="155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8E2D45">
              <w:rPr>
                <w:rStyle w:val="20"/>
                <w:rFonts w:eastAsia="Arial Unicode MS"/>
                <w:sz w:val="24"/>
                <w:szCs w:val="24"/>
              </w:rPr>
              <w:t xml:space="preserve">Контроль за использованием земельных участков, находящихся на территории </w:t>
            </w:r>
            <w:r w:rsidR="0098481C" w:rsidRPr="008E2D45">
              <w:rPr>
                <w:rStyle w:val="20"/>
                <w:rFonts w:eastAsia="Arial Unicode MS"/>
                <w:sz w:val="24"/>
                <w:szCs w:val="24"/>
              </w:rPr>
              <w:t xml:space="preserve">Солнцевского </w:t>
            </w:r>
            <w:r w:rsidRPr="008E2D45">
              <w:rPr>
                <w:rStyle w:val="20"/>
                <w:rFonts w:eastAsia="Arial Unicode MS"/>
                <w:sz w:val="24"/>
                <w:szCs w:val="24"/>
              </w:rPr>
              <w:t>района, государственная собственность на которые не разграничена, регулируется, в том числе при помощи муниципального земельного контроля который регламентируется Постановлением Администрации Солнцевского  района Курской о</w:t>
            </w:r>
            <w:r w:rsidR="008E2D45" w:rsidRPr="008E2D45">
              <w:rPr>
                <w:rStyle w:val="20"/>
                <w:rFonts w:eastAsia="Arial Unicode MS"/>
                <w:sz w:val="24"/>
                <w:szCs w:val="24"/>
              </w:rPr>
              <w:t xml:space="preserve">бласти от 16.02.2017  № 43 </w:t>
            </w:r>
            <w:r w:rsidRPr="008E2D45">
              <w:rPr>
                <w:rStyle w:val="20"/>
                <w:rFonts w:eastAsia="Arial Unicode MS"/>
                <w:sz w:val="24"/>
                <w:szCs w:val="24"/>
              </w:rPr>
              <w:t>«Об утверждении административного регламента по исполнению муниципальной функции «Осуществление муниципального земельного контроля</w:t>
            </w:r>
            <w:r w:rsidR="008E2D45" w:rsidRPr="008E2D45">
              <w:rPr>
                <w:rStyle w:val="20"/>
                <w:rFonts w:eastAsia="Arial Unicode MS"/>
                <w:sz w:val="24"/>
                <w:szCs w:val="24"/>
              </w:rPr>
              <w:t xml:space="preserve"> п</w:t>
            </w:r>
            <w:r w:rsidR="008E2D45" w:rsidRPr="008E2D45">
              <w:rPr>
                <w:rFonts w:ascii="Times New Roman" w:hAnsi="Times New Roman" w:cs="Times New Roman"/>
              </w:rPr>
              <w:t>о организации и осуществлению муниципального земельного контроля на территории муниципального района «Солнцевский район» Курской области»</w:t>
            </w:r>
          </w:p>
        </w:tc>
      </w:tr>
      <w:tr w:rsidR="007737E0" w:rsidRPr="00E327C2" w:rsidTr="001A2B7F">
        <w:trPr>
          <w:trHeight w:hRule="exact" w:val="857"/>
          <w:jc w:val="center"/>
        </w:trPr>
        <w:tc>
          <w:tcPr>
            <w:tcW w:w="155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9163D0">
            <w:pPr>
              <w:framePr w:w="15538" w:wrap="notBeside" w:vAnchor="text" w:hAnchor="text" w:xAlign="center" w:y="1"/>
              <w:spacing w:after="6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3. Совершенствование взаимодействия органов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и</w:t>
            </w:r>
          </w:p>
          <w:p w:rsidR="007737E0" w:rsidRPr="00E327C2" w:rsidRDefault="007737E0" w:rsidP="009163D0">
            <w:pPr>
              <w:framePr w:w="15538" w:wrap="notBeside" w:vAnchor="text" w:hAnchor="text" w:xAlign="center" w:y="1"/>
              <w:spacing w:before="6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общества в сфере антикоррупционных мероприятий</w:t>
            </w:r>
          </w:p>
        </w:tc>
      </w:tr>
      <w:tr w:rsidR="007737E0" w:rsidRPr="00E327C2" w:rsidTr="001A2B7F">
        <w:trPr>
          <w:trHeight w:hRule="exact" w:val="533"/>
          <w:jc w:val="center"/>
        </w:trPr>
        <w:tc>
          <w:tcPr>
            <w:tcW w:w="155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9163D0">
            <w:pPr>
              <w:framePr w:w="15538" w:wrap="notBeside" w:vAnchor="text" w:hAnchor="text" w:xAlign="center" w:y="1"/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3.1. Повышение уровня правовой грамотности</w:t>
            </w:r>
          </w:p>
        </w:tc>
      </w:tr>
      <w:tr w:rsidR="007737E0" w:rsidRPr="00E327C2" w:rsidTr="001A2B7F">
        <w:trPr>
          <w:trHeight w:hRule="exact" w:val="1202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3.1.1.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spacing w:line="32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Проведение учебно-методических семинаров по вопросам обеспечения предупреждения коррупции в Администрации Солнцевского 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38" w:wrap="notBeside" w:vAnchor="text" w:hAnchor="text" w:xAlign="center" w:y="1"/>
              <w:ind w:firstLine="7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Муниципальными служащими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и муниципальными служащими структурных подразделений изучены следующие вопросы:</w:t>
            </w:r>
          </w:p>
        </w:tc>
      </w:tr>
    </w:tbl>
    <w:p w:rsidR="007737E0" w:rsidRPr="00E327C2" w:rsidRDefault="007737E0" w:rsidP="007737E0">
      <w:pPr>
        <w:framePr w:w="15538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  <w:sectPr w:rsidR="007737E0" w:rsidRPr="00E327C2">
          <w:headerReference w:type="default" r:id="rId8"/>
          <w:type w:val="continuous"/>
          <w:pgSz w:w="16840" w:h="11900" w:orient="landscape"/>
          <w:pgMar w:top="939" w:right="517" w:bottom="627" w:left="786" w:header="0" w:footer="3" w:gutter="0"/>
          <w:cols w:space="720"/>
          <w:noEndnote/>
          <w:docGrid w:linePitch="360"/>
        </w:sectPr>
      </w:pPr>
    </w:p>
    <w:p w:rsidR="004A22F8" w:rsidRPr="00E327C2" w:rsidRDefault="004A22F8" w:rsidP="005A4A5E">
      <w:pPr>
        <w:pStyle w:val="a9"/>
        <w:numPr>
          <w:ilvl w:val="0"/>
          <w:numId w:val="3"/>
        </w:numPr>
        <w:ind w:left="426" w:right="-24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327C2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1-й квартал: февраль</w:t>
      </w:r>
    </w:p>
    <w:p w:rsidR="004A22F8" w:rsidRPr="00E327C2" w:rsidRDefault="004A22F8" w:rsidP="005A4A5E">
      <w:pPr>
        <w:pStyle w:val="a9"/>
        <w:numPr>
          <w:ilvl w:val="0"/>
          <w:numId w:val="3"/>
        </w:numPr>
        <w:ind w:left="426" w:right="-245"/>
        <w:jc w:val="both"/>
        <w:rPr>
          <w:rFonts w:ascii="Times New Roman" w:hAnsi="Times New Roman" w:cs="Times New Roman"/>
          <w:sz w:val="26"/>
          <w:szCs w:val="26"/>
        </w:rPr>
      </w:pPr>
      <w:r w:rsidRPr="00E327C2">
        <w:rPr>
          <w:rFonts w:ascii="Times New Roman" w:eastAsia="Times New Roman" w:hAnsi="Times New Roman" w:cs="Times New Roman"/>
          <w:bCs/>
          <w:sz w:val="26"/>
          <w:szCs w:val="26"/>
        </w:rPr>
        <w:t xml:space="preserve">"Основные новеллы в </w:t>
      </w:r>
      <w:r w:rsidRPr="00E327C2">
        <w:rPr>
          <w:rFonts w:ascii="Times New Roman" w:hAnsi="Times New Roman" w:cs="Times New Roman"/>
          <w:sz w:val="26"/>
          <w:szCs w:val="26"/>
        </w:rPr>
        <w:t>Методических рекомендациях по вопросам представления сведений о доходах, расходах, об имуществе и обязательствах имущественного характера в ходе декларационной кампании 2019 года (за отчетный 2018 год)"</w:t>
      </w:r>
    </w:p>
    <w:p w:rsidR="004A22F8" w:rsidRPr="00E327C2" w:rsidRDefault="004A22F8" w:rsidP="005A4A5E">
      <w:pPr>
        <w:pStyle w:val="a9"/>
        <w:numPr>
          <w:ilvl w:val="0"/>
          <w:numId w:val="3"/>
        </w:numPr>
        <w:ind w:left="426" w:right="-2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27C2">
        <w:rPr>
          <w:rFonts w:ascii="Times New Roman" w:hAnsi="Times New Roman" w:cs="Times New Roman"/>
          <w:b/>
          <w:sz w:val="26"/>
          <w:szCs w:val="26"/>
        </w:rPr>
        <w:t xml:space="preserve"> 2-й квартал: июнь</w:t>
      </w:r>
    </w:p>
    <w:p w:rsidR="004A22F8" w:rsidRPr="00E327C2" w:rsidRDefault="004A22F8" w:rsidP="005A4A5E">
      <w:pPr>
        <w:pStyle w:val="a9"/>
        <w:numPr>
          <w:ilvl w:val="0"/>
          <w:numId w:val="3"/>
        </w:numPr>
        <w:ind w:left="426" w:right="-245"/>
        <w:jc w:val="both"/>
        <w:rPr>
          <w:rFonts w:ascii="Times New Roman" w:hAnsi="Times New Roman" w:cs="Times New Roman"/>
          <w:sz w:val="26"/>
          <w:szCs w:val="26"/>
        </w:rPr>
      </w:pPr>
      <w:r w:rsidRPr="00E327C2">
        <w:rPr>
          <w:rFonts w:ascii="Times New Roman" w:hAnsi="Times New Roman" w:cs="Times New Roman"/>
          <w:sz w:val="26"/>
          <w:szCs w:val="26"/>
        </w:rPr>
        <w:t>"Запреты, связанные с муниципальной службой и взыскания за несоблюдение ограничений и запретов"</w:t>
      </w:r>
    </w:p>
    <w:p w:rsidR="004A22F8" w:rsidRPr="00E327C2" w:rsidRDefault="004A22F8" w:rsidP="005A4A5E">
      <w:pPr>
        <w:pStyle w:val="a9"/>
        <w:numPr>
          <w:ilvl w:val="0"/>
          <w:numId w:val="3"/>
        </w:numPr>
        <w:ind w:left="426" w:right="-2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27C2">
        <w:rPr>
          <w:rFonts w:ascii="Times New Roman" w:hAnsi="Times New Roman" w:cs="Times New Roman"/>
          <w:b/>
          <w:sz w:val="26"/>
          <w:szCs w:val="26"/>
        </w:rPr>
        <w:t>3-й квартал: август</w:t>
      </w:r>
    </w:p>
    <w:p w:rsidR="004A22F8" w:rsidRPr="00E327C2" w:rsidRDefault="004A22F8" w:rsidP="005A4A5E">
      <w:pPr>
        <w:pStyle w:val="a9"/>
        <w:numPr>
          <w:ilvl w:val="0"/>
          <w:numId w:val="3"/>
        </w:numPr>
        <w:ind w:left="426" w:right="-245"/>
        <w:jc w:val="both"/>
        <w:rPr>
          <w:rFonts w:ascii="Times New Roman" w:hAnsi="Times New Roman" w:cs="Times New Roman"/>
          <w:sz w:val="26"/>
          <w:szCs w:val="26"/>
        </w:rPr>
      </w:pPr>
      <w:r w:rsidRPr="00E327C2">
        <w:rPr>
          <w:rFonts w:ascii="Times New Roman" w:hAnsi="Times New Roman" w:cs="Times New Roman"/>
          <w:sz w:val="26"/>
          <w:szCs w:val="26"/>
        </w:rPr>
        <w:t>"Оказание консультативной помощи муниципальным служащим по вопросам соблюдения требований к служебному поведению. в том числе профилактических бесед, доведения положений законодательства о противодействии коррупции"</w:t>
      </w:r>
    </w:p>
    <w:p w:rsidR="004A22F8" w:rsidRPr="00E327C2" w:rsidRDefault="004A22F8" w:rsidP="005A4A5E">
      <w:pPr>
        <w:pStyle w:val="a9"/>
        <w:numPr>
          <w:ilvl w:val="0"/>
          <w:numId w:val="3"/>
        </w:numPr>
        <w:ind w:left="426" w:right="-2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27C2">
        <w:rPr>
          <w:rFonts w:ascii="Times New Roman" w:hAnsi="Times New Roman" w:cs="Times New Roman"/>
          <w:b/>
          <w:sz w:val="26"/>
          <w:szCs w:val="26"/>
        </w:rPr>
        <w:t>4-й квартал: декаб</w:t>
      </w:r>
      <w:bookmarkStart w:id="0" w:name="_GoBack"/>
      <w:bookmarkEnd w:id="0"/>
      <w:r w:rsidRPr="00E327C2">
        <w:rPr>
          <w:rFonts w:ascii="Times New Roman" w:hAnsi="Times New Roman" w:cs="Times New Roman"/>
          <w:b/>
          <w:sz w:val="26"/>
          <w:szCs w:val="26"/>
        </w:rPr>
        <w:t xml:space="preserve">рь </w:t>
      </w:r>
    </w:p>
    <w:p w:rsidR="004A22F8" w:rsidRPr="00E327C2" w:rsidRDefault="004A22F8" w:rsidP="005A4A5E">
      <w:pPr>
        <w:pStyle w:val="a9"/>
        <w:numPr>
          <w:ilvl w:val="0"/>
          <w:numId w:val="3"/>
        </w:numPr>
        <w:ind w:left="426" w:right="-245"/>
        <w:jc w:val="both"/>
        <w:rPr>
          <w:rFonts w:ascii="Times New Roman" w:hAnsi="Times New Roman" w:cs="Times New Roman"/>
          <w:sz w:val="26"/>
          <w:szCs w:val="26"/>
        </w:rPr>
      </w:pPr>
      <w:r w:rsidRPr="00E327C2">
        <w:rPr>
          <w:rFonts w:ascii="Times New Roman" w:hAnsi="Times New Roman" w:cs="Times New Roman"/>
          <w:sz w:val="26"/>
          <w:szCs w:val="26"/>
        </w:rPr>
        <w:t>"Анализ действующих нормативных правовых актов Солнцевского района Курской области. Обзор правоприменительной практики при совершении уголовных и административных правонарушений коррупционной направленности"</w:t>
      </w:r>
    </w:p>
    <w:p w:rsidR="007737E0" w:rsidRPr="00E327C2" w:rsidRDefault="00C903F3" w:rsidP="005A4A5E">
      <w:pPr>
        <w:pStyle w:val="a9"/>
        <w:numPr>
          <w:ilvl w:val="0"/>
          <w:numId w:val="3"/>
        </w:numPr>
        <w:ind w:left="426" w:right="-24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27C2">
        <w:rPr>
          <w:rFonts w:ascii="Times New Roman" w:hAnsi="Times New Roman" w:cs="Times New Roman"/>
          <w:b/>
          <w:sz w:val="26"/>
          <w:szCs w:val="26"/>
        </w:rPr>
        <w:t xml:space="preserve">4-й квартал: декабрь </w:t>
      </w:r>
    </w:p>
    <w:p w:rsidR="00C903F3" w:rsidRPr="00E327C2" w:rsidRDefault="00C903F3" w:rsidP="005A4A5E">
      <w:pPr>
        <w:tabs>
          <w:tab w:val="left" w:pos="948"/>
        </w:tabs>
        <w:spacing w:line="317" w:lineRule="exact"/>
        <w:ind w:left="426" w:right="-245"/>
        <w:jc w:val="both"/>
        <w:rPr>
          <w:rFonts w:ascii="Times New Roman" w:hAnsi="Times New Roman" w:cs="Times New Roman"/>
          <w:sz w:val="26"/>
          <w:szCs w:val="26"/>
        </w:rPr>
        <w:sectPr w:rsidR="00C903F3" w:rsidRPr="00E327C2">
          <w:headerReference w:type="default" r:id="rId9"/>
          <w:headerReference w:type="first" r:id="rId10"/>
          <w:pgSz w:w="9439" w:h="11638"/>
          <w:pgMar w:top="1279" w:right="583" w:bottom="798" w:left="29" w:header="0" w:footer="3" w:gutter="0"/>
          <w:pgNumType w:start="13"/>
          <w:cols w:space="720"/>
          <w:noEndnote/>
          <w:titlePg/>
          <w:docGrid w:linePitch="360"/>
        </w:sectPr>
      </w:pPr>
      <w:r w:rsidRPr="00E327C2">
        <w:rPr>
          <w:rFonts w:ascii="Times New Roman" w:hAnsi="Times New Roman" w:cs="Times New Roman"/>
          <w:sz w:val="26"/>
          <w:szCs w:val="26"/>
        </w:rPr>
        <w:t xml:space="preserve"> - Обучающий семинар с главами муниципальных образований района, приуроченный к Международному дню борьбы с коррупцией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"/>
        <w:gridCol w:w="5638"/>
        <w:gridCol w:w="8892"/>
      </w:tblGrid>
      <w:tr w:rsidR="007737E0" w:rsidRPr="00E327C2" w:rsidTr="001A2B7F">
        <w:trPr>
          <w:trHeight w:hRule="exact" w:val="3758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ind w:left="1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lastRenderedPageBreak/>
              <w:t>3.1.2.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Оказание содействия органам местного самоуправления Курской области в проведении учебно-методических семинаров по вопросам обеспечения предупреждения коррупции в муниципальных поселениях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области, этики и служебного поведения муниципальных служащих Солнцевского  района Курской области и лиц, замещающих муниципальные должности Солнцевского  района Курской области.</w:t>
            </w:r>
          </w:p>
        </w:tc>
        <w:tc>
          <w:tcPr>
            <w:tcW w:w="8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ind w:firstLine="6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Повышение правового сознания, правовой культуры муниципальных служащих о</w:t>
            </w:r>
            <w:r w:rsidR="003E6051" w:rsidRPr="00E327C2">
              <w:rPr>
                <w:rStyle w:val="20"/>
                <w:rFonts w:eastAsia="Arial Unicode MS"/>
              </w:rPr>
              <w:t xml:space="preserve">рганов местного самоуправления Солнцевского </w:t>
            </w:r>
            <w:r w:rsidRPr="00E327C2">
              <w:rPr>
                <w:rStyle w:val="20"/>
                <w:rFonts w:eastAsia="Arial Unicode MS"/>
              </w:rPr>
              <w:t>района проводится регулярно.</w:t>
            </w:r>
          </w:p>
          <w:p w:rsidR="007737E0" w:rsidRPr="00E327C2" w:rsidRDefault="007737E0" w:rsidP="001A2B7F">
            <w:pPr>
              <w:framePr w:w="15502" w:wrap="notBeside" w:vAnchor="text" w:hAnchor="text" w:xAlign="center" w:y="1"/>
              <w:ind w:firstLine="8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Администрацией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проводится обучение муниципальных служащих района по вопросам противодействия коррупции</w:t>
            </w:r>
            <w:r w:rsidR="00C903F3" w:rsidRPr="00E327C2">
              <w:rPr>
                <w:rStyle w:val="20"/>
                <w:rFonts w:eastAsia="Arial Unicode MS"/>
              </w:rPr>
              <w:t>, за отчетный период проведено 5 занятий</w:t>
            </w:r>
            <w:r w:rsidRPr="00E327C2">
              <w:rPr>
                <w:rStyle w:val="20"/>
                <w:rFonts w:eastAsia="Arial Unicode MS"/>
              </w:rPr>
              <w:t>.</w:t>
            </w:r>
          </w:p>
        </w:tc>
      </w:tr>
      <w:tr w:rsidR="007737E0" w:rsidRPr="00E327C2" w:rsidTr="001A2B7F">
        <w:trPr>
          <w:trHeight w:hRule="exact" w:val="2484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spacing w:line="260" w:lineRule="exact"/>
              <w:ind w:left="16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3.1.4.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Разработка и реализация на базе образовательных организаций плана мероприятий по формированию у подростков и молодежи негативного отношения к коррупции</w:t>
            </w:r>
          </w:p>
        </w:tc>
        <w:tc>
          <w:tcPr>
            <w:tcW w:w="8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02" w:wrap="notBeside" w:vAnchor="text" w:hAnchor="text" w:xAlign="center" w:y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Управлением образования, общеобразовательными организациями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принимаются меры по недопущению фактов коррупционных правонарушений в общеобразовательных организациях. Ежегодно рассматриваются вопросы исполнения законодательства по борьбе с коррупцией на совещаниях в Управлении образования Администрации района, в образовательных организациях на совещаниях при директоре, педагогических советах</w:t>
            </w:r>
            <w:r w:rsidR="00CE78B4" w:rsidRPr="00E327C2">
              <w:rPr>
                <w:rStyle w:val="20"/>
                <w:rFonts w:eastAsia="Arial Unicode MS"/>
              </w:rPr>
              <w:t xml:space="preserve">, </w:t>
            </w:r>
          </w:p>
        </w:tc>
      </w:tr>
    </w:tbl>
    <w:p w:rsidR="007737E0" w:rsidRPr="00E327C2" w:rsidRDefault="007737E0" w:rsidP="007737E0">
      <w:pPr>
        <w:framePr w:w="15502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"/>
        <w:gridCol w:w="5638"/>
        <w:gridCol w:w="8899"/>
      </w:tblGrid>
      <w:tr w:rsidR="007737E0" w:rsidRPr="00E327C2" w:rsidTr="001A2B7F">
        <w:trPr>
          <w:trHeight w:hRule="exact" w:val="4082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на родительских собраниях.</w:t>
            </w:r>
          </w:p>
          <w:p w:rsidR="007737E0" w:rsidRPr="00E327C2" w:rsidRDefault="007737E0" w:rsidP="001A2B7F">
            <w:pPr>
              <w:framePr w:w="15494" w:wrap="notBeside" w:vAnchor="text" w:hAnchor="text" w:xAlign="center" w:y="1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В общеобразовательных организациях района разработаны и реализуются планы мероприятий по формированию у подростков негативного отношения к коррупции, назначены ответственные за организацию и реализацию комплекса мероприятий по предотвращению коррупции в общеобразовательных организациях, изданы приказы «Об утверждении плана мероприятий по противодействию коррупции в общеобразовательных организациях».</w:t>
            </w:r>
          </w:p>
          <w:p w:rsidR="007737E0" w:rsidRPr="00E327C2" w:rsidRDefault="007737E0" w:rsidP="001A2B7F">
            <w:pPr>
              <w:framePr w:w="15494" w:wrap="notBeside" w:vAnchor="text" w:hAnchor="text" w:xAlign="center" w:y="1"/>
              <w:ind w:firstLine="10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Проведены заседания методических объединений классных руководителей «Работа классного руководителя по формированию антикоррупционного мировоззрения обучающихся».</w:t>
            </w:r>
          </w:p>
        </w:tc>
      </w:tr>
      <w:tr w:rsidR="007737E0" w:rsidRPr="00E327C2" w:rsidTr="001A2B7F">
        <w:trPr>
          <w:trHeight w:hRule="exact" w:val="857"/>
          <w:jc w:val="center"/>
        </w:trPr>
        <w:tc>
          <w:tcPr>
            <w:tcW w:w="154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941F22">
            <w:pPr>
              <w:framePr w:w="15494" w:wrap="notBeside" w:vAnchor="text" w:hAnchor="text" w:xAlign="center" w:y="1"/>
              <w:spacing w:after="60" w:line="260" w:lineRule="exact"/>
              <w:ind w:left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3.2. Расширение возможностей взаимодействия органов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и</w:t>
            </w:r>
          </w:p>
          <w:p w:rsidR="007737E0" w:rsidRPr="00E327C2" w:rsidRDefault="007737E0" w:rsidP="00941F22">
            <w:pPr>
              <w:framePr w:w="15494" w:wrap="notBeside" w:vAnchor="text" w:hAnchor="text" w:xAlign="center" w:y="1"/>
              <w:spacing w:before="6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общества</w:t>
            </w:r>
          </w:p>
        </w:tc>
      </w:tr>
      <w:tr w:rsidR="007737E0" w:rsidRPr="00E327C2" w:rsidTr="001A2B7F">
        <w:trPr>
          <w:trHeight w:hRule="exact" w:val="2765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3.2.1.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Проведение ежегодных встреч руководящих работников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с населением Солнцевского  района Курской области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CE78B4">
            <w:pPr>
              <w:framePr w:w="15494" w:wrap="notBeside" w:vAnchor="text" w:hAnchor="text" w:xAlign="center" w:y="1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На территории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ежегодно с февраля по март проводятся встречи Главы Солнцевского  района, работников Администрации Солнцевского  района Ку</w:t>
            </w:r>
            <w:r w:rsidR="00CE78B4" w:rsidRPr="00E327C2">
              <w:rPr>
                <w:rStyle w:val="20"/>
                <w:rFonts w:eastAsia="Arial Unicode MS"/>
              </w:rPr>
              <w:t>рской области.</w:t>
            </w:r>
            <w:r w:rsidRPr="00E327C2">
              <w:rPr>
                <w:rStyle w:val="20"/>
                <w:rFonts w:eastAsia="Arial Unicode MS"/>
              </w:rPr>
              <w:t xml:space="preserve"> </w:t>
            </w:r>
          </w:p>
        </w:tc>
      </w:tr>
      <w:tr w:rsidR="007737E0" w:rsidRPr="00E327C2" w:rsidTr="004D755D">
        <w:trPr>
          <w:trHeight w:hRule="exact" w:val="1239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3.2.2.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Обеспечение работы «горячей линии» для обращений граждан о возможных коррупционных проявлениях со стороны муниципальных служащих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За отчетный год обращений по </w:t>
            </w:r>
            <w:r w:rsidR="00D06436" w:rsidRPr="00E327C2">
              <w:rPr>
                <w:rStyle w:val="20"/>
                <w:rFonts w:eastAsia="Arial Unicode MS"/>
              </w:rPr>
              <w:t>работе «Горячей линии» (тел.2-25-86</w:t>
            </w:r>
            <w:r w:rsidRPr="00E327C2">
              <w:rPr>
                <w:rStyle w:val="20"/>
                <w:rFonts w:eastAsia="Arial Unicode MS"/>
              </w:rPr>
              <w:t xml:space="preserve">) от граждан о возможных </w:t>
            </w:r>
            <w:proofErr w:type="spellStart"/>
            <w:r w:rsidRPr="00E327C2">
              <w:rPr>
                <w:rStyle w:val="20"/>
                <w:rFonts w:eastAsia="Arial Unicode MS"/>
              </w:rPr>
              <w:t>коррупциогенных</w:t>
            </w:r>
            <w:proofErr w:type="spellEnd"/>
            <w:r w:rsidRPr="00E327C2">
              <w:rPr>
                <w:rStyle w:val="20"/>
                <w:rFonts w:eastAsia="Arial Unicode MS"/>
              </w:rPr>
              <w:t xml:space="preserve"> проявлениях со стороны муниципальных служащих, на предмет факта коррупции не поступало.</w:t>
            </w:r>
          </w:p>
        </w:tc>
      </w:tr>
      <w:tr w:rsidR="007737E0" w:rsidRPr="00E327C2" w:rsidTr="004D755D">
        <w:trPr>
          <w:trHeight w:hRule="exact" w:val="1554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94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3.2.3.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D06436" w:rsidP="001A2B7F">
            <w:pPr>
              <w:framePr w:w="15494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Привлечение</w:t>
            </w:r>
            <w:r w:rsidR="007737E0" w:rsidRPr="00E327C2">
              <w:rPr>
                <w:rStyle w:val="20"/>
                <w:rFonts w:eastAsia="Arial Unicode MS"/>
              </w:rPr>
              <w:t xml:space="preserve"> представителей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D06436" w:rsidP="00D06436">
            <w:pPr>
              <w:framePr w:w="15494" w:wrap="notBeside" w:vAnchor="text" w:hAnchor="text" w:xAlign="center" w:y="1"/>
              <w:spacing w:line="260" w:lineRule="exact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327C2">
              <w:rPr>
                <w:rStyle w:val="20"/>
                <w:rFonts w:eastAsia="Arial Unicode MS"/>
              </w:rPr>
              <w:t xml:space="preserve">В </w:t>
            </w:r>
            <w:r w:rsidRPr="00E327C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состав</w:t>
            </w:r>
            <w:proofErr w:type="gramEnd"/>
            <w:r w:rsidRPr="00E327C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комиссии по соблюдению требований к служебному поведению муниципальных служащих и урегулированию конфликта при администрации   интересов</w:t>
            </w:r>
            <w:r w:rsidR="00526943" w:rsidRPr="00E327C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526943" w:rsidRPr="00E327C2">
              <w:rPr>
                <w:rFonts w:ascii="Times New Roman" w:hAnsi="Times New Roman" w:cs="Times New Roman"/>
                <w:sz w:val="26"/>
                <w:szCs w:val="26"/>
              </w:rPr>
              <w:t xml:space="preserve"> при администрации района входит председатель Общественного Совета Климов А.В., член Союза "Женщины России" </w:t>
            </w:r>
            <w:proofErr w:type="spellStart"/>
            <w:r w:rsidR="00526943" w:rsidRPr="00E327C2">
              <w:rPr>
                <w:rFonts w:ascii="Times New Roman" w:hAnsi="Times New Roman" w:cs="Times New Roman"/>
                <w:sz w:val="26"/>
                <w:szCs w:val="26"/>
              </w:rPr>
              <w:t>Гекова</w:t>
            </w:r>
            <w:proofErr w:type="spellEnd"/>
            <w:r w:rsidR="00526943" w:rsidRPr="00E327C2">
              <w:rPr>
                <w:rFonts w:ascii="Times New Roman" w:hAnsi="Times New Roman" w:cs="Times New Roman"/>
                <w:sz w:val="26"/>
                <w:szCs w:val="26"/>
              </w:rPr>
              <w:t xml:space="preserve"> О.А.</w:t>
            </w:r>
          </w:p>
        </w:tc>
      </w:tr>
    </w:tbl>
    <w:p w:rsidR="007737E0" w:rsidRPr="00E327C2" w:rsidRDefault="007737E0" w:rsidP="007737E0">
      <w:pPr>
        <w:framePr w:w="15494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5630"/>
        <w:gridCol w:w="8899"/>
      </w:tblGrid>
      <w:tr w:rsidR="007737E0" w:rsidRPr="00E327C2" w:rsidTr="001A2B7F">
        <w:trPr>
          <w:trHeight w:hRule="exact" w:val="3118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общественности к участию в работе советов, комиссий, рабочих групп органов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ind w:firstLine="6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7E0" w:rsidRPr="00E327C2" w:rsidTr="001A2B7F">
        <w:trPr>
          <w:trHeight w:hRule="exact" w:val="533"/>
          <w:jc w:val="center"/>
        </w:trPr>
        <w:tc>
          <w:tcPr>
            <w:tcW w:w="155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941F22">
            <w:pPr>
              <w:framePr w:w="15509" w:wrap="notBeside" w:vAnchor="text" w:hAnchor="text" w:xAlign="center" w:y="1"/>
              <w:spacing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3.3. Обеспечение открытости органов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</w:tr>
      <w:tr w:rsidR="007737E0" w:rsidRPr="00E327C2" w:rsidTr="001A2B7F">
        <w:trPr>
          <w:trHeight w:hRule="exact" w:val="342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3.3.1.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Размещение в соответствии с законодательством в </w:t>
            </w:r>
            <w:proofErr w:type="spellStart"/>
            <w:r w:rsidRPr="00E327C2">
              <w:rPr>
                <w:rStyle w:val="20"/>
                <w:rFonts w:eastAsia="Arial Unicode MS"/>
              </w:rPr>
              <w:t>информационно</w:t>
            </w:r>
            <w:r w:rsidRPr="00E327C2">
              <w:rPr>
                <w:rStyle w:val="20"/>
                <w:rFonts w:eastAsia="Arial Unicode MS"/>
              </w:rPr>
              <w:softHyphen/>
              <w:t>телекоммуникационной</w:t>
            </w:r>
            <w:proofErr w:type="spellEnd"/>
            <w:r w:rsidRPr="00E327C2">
              <w:rPr>
                <w:rStyle w:val="20"/>
                <w:rFonts w:eastAsia="Arial Unicode MS"/>
              </w:rPr>
              <w:t xml:space="preserve"> сети «Ин </w:t>
            </w:r>
            <w:proofErr w:type="spellStart"/>
            <w:r w:rsidRPr="00E327C2">
              <w:rPr>
                <w:rStyle w:val="20"/>
                <w:rFonts w:eastAsia="Arial Unicode MS"/>
              </w:rPr>
              <w:t>тернет</w:t>
            </w:r>
            <w:proofErr w:type="spellEnd"/>
            <w:r w:rsidRPr="00E327C2">
              <w:rPr>
                <w:rStyle w:val="20"/>
                <w:rFonts w:eastAsia="Arial Unicode MS"/>
              </w:rPr>
              <w:t xml:space="preserve">» сведений о доходах, расходах, об имуществе и обязательствах имущественного характера лиц, замещающих муниципальные должности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области, муниципальных служащих Администрации Солнцевского  района Курской области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spacing w:line="288" w:lineRule="exact"/>
              <w:ind w:firstLine="8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</w:t>
            </w:r>
            <w:r w:rsidR="00D06436" w:rsidRPr="00E327C2">
              <w:rPr>
                <w:rStyle w:val="20"/>
                <w:rFonts w:eastAsia="Arial Unicode MS"/>
              </w:rPr>
              <w:t>их детей сданы до 30 апреля 2018</w:t>
            </w:r>
            <w:r w:rsidRPr="00E327C2">
              <w:rPr>
                <w:rStyle w:val="20"/>
                <w:rFonts w:eastAsia="Arial Unicode MS"/>
              </w:rPr>
              <w:t xml:space="preserve"> года, справки приобщены к личным делам муниципальных служащих, информация по установленной форме размещена на официальном сайте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области.</w:t>
            </w:r>
          </w:p>
        </w:tc>
      </w:tr>
      <w:tr w:rsidR="007737E0" w:rsidRPr="00E327C2" w:rsidTr="001D0372">
        <w:trPr>
          <w:trHeight w:hRule="exact" w:val="1556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3.3.2.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Размещение информации о проводимых</w:t>
            </w:r>
          </w:p>
        </w:tc>
        <w:tc>
          <w:tcPr>
            <w:tcW w:w="8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631" w:rsidRPr="00E327C2" w:rsidRDefault="00D06436" w:rsidP="00944631">
            <w:pPr>
              <w:framePr w:w="15509" w:wrap="notBeside" w:vAnchor="text" w:hAnchor="text" w:xAlign="center" w:y="1"/>
              <w:spacing w:line="260" w:lineRule="exact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>В 2019 году о</w:t>
            </w:r>
            <w:r w:rsidR="00944631" w:rsidRPr="00E327C2">
              <w:rPr>
                <w:rStyle w:val="20"/>
                <w:rFonts w:eastAsia="Arial Unicode MS"/>
              </w:rPr>
              <w:t>публикована информация о пяти мероприятиях антикоррупционной направленности на официальном сайте.</w:t>
            </w:r>
          </w:p>
          <w:p w:rsidR="00C4033C" w:rsidRPr="00E327C2" w:rsidRDefault="00C4033C" w:rsidP="00944631">
            <w:pPr>
              <w:framePr w:w="15509" w:wrap="notBeside" w:vAnchor="text" w:hAnchor="text" w:xAlign="center" w:y="1"/>
              <w:spacing w:line="260" w:lineRule="exact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 xml:space="preserve">6 мероприятий освещено в социальной сети </w:t>
            </w:r>
            <w:proofErr w:type="spellStart"/>
            <w:r w:rsidRPr="00E327C2">
              <w:rPr>
                <w:rStyle w:val="20"/>
                <w:rFonts w:eastAsia="Arial Unicode MS"/>
              </w:rPr>
              <w:t>Вконтакте</w:t>
            </w:r>
            <w:proofErr w:type="spellEnd"/>
            <w:r w:rsidRPr="00E327C2">
              <w:rPr>
                <w:rStyle w:val="20"/>
                <w:rFonts w:eastAsia="Arial Unicode MS"/>
              </w:rPr>
              <w:t>.</w:t>
            </w:r>
          </w:p>
          <w:p w:rsidR="0043392F" w:rsidRPr="00E327C2" w:rsidRDefault="0043392F" w:rsidP="00944631">
            <w:pPr>
              <w:framePr w:w="15509" w:wrap="notBeside" w:vAnchor="text" w:hAnchor="text" w:xAlign="center" w:y="1"/>
              <w:spacing w:line="2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В здании администрации района организована работа ящика для сообщения о фактах коррупции</w:t>
            </w:r>
          </w:p>
          <w:p w:rsidR="007737E0" w:rsidRPr="00E327C2" w:rsidRDefault="007737E0" w:rsidP="00D06436">
            <w:pPr>
              <w:framePr w:w="15509" w:wrap="notBeside" w:vAnchor="text" w:hAnchor="text" w:xAlign="center" w:y="1"/>
              <w:spacing w:line="2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737E0" w:rsidRPr="00E327C2" w:rsidRDefault="007737E0" w:rsidP="007737E0">
      <w:pPr>
        <w:framePr w:w="15509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155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4889"/>
        <w:gridCol w:w="9739"/>
      </w:tblGrid>
      <w:tr w:rsidR="007737E0" w:rsidRPr="00E327C2" w:rsidTr="00961B72">
        <w:trPr>
          <w:trHeight w:hRule="exact" w:val="311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антикоррупционных мероприятиях на официальном сайте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области, в средствах массовой информации, в том числе с доведением до граждан информации о порядке обращения в органы внутренних дел, прокуратуры по фактам совершения коррупционных правонарушений, контактных телефонах доверия</w:t>
            </w:r>
          </w:p>
        </w:tc>
        <w:tc>
          <w:tcPr>
            <w:tcW w:w="9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spacing w:line="26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7E0" w:rsidRPr="00E327C2" w:rsidTr="00961B72">
        <w:trPr>
          <w:trHeight w:hRule="exact" w:val="341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3.3.3.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Оказание содействия СМИ в широком освещении мер по противодействию коррупции, принимаемых органами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  <w:tc>
          <w:tcPr>
            <w:tcW w:w="9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В районной газете «</w:t>
            </w:r>
            <w:r w:rsidR="001D0372" w:rsidRPr="00E327C2">
              <w:rPr>
                <w:rStyle w:val="20"/>
                <w:rFonts w:eastAsia="Arial Unicode MS"/>
              </w:rPr>
              <w:t xml:space="preserve">За честь хлебороба» опубликовано </w:t>
            </w:r>
            <w:r w:rsidR="00053E39" w:rsidRPr="00E327C2">
              <w:rPr>
                <w:rStyle w:val="20"/>
                <w:rFonts w:eastAsia="Arial Unicode MS"/>
              </w:rPr>
              <w:t>6</w:t>
            </w:r>
            <w:r w:rsidR="001D0372" w:rsidRPr="00E327C2">
              <w:rPr>
                <w:rStyle w:val="20"/>
                <w:rFonts w:eastAsia="Arial Unicode MS"/>
              </w:rPr>
              <w:t xml:space="preserve"> статей</w:t>
            </w:r>
            <w:r w:rsidRPr="00E327C2">
              <w:rPr>
                <w:rStyle w:val="20"/>
                <w:rFonts w:eastAsia="Arial Unicode MS"/>
              </w:rPr>
              <w:t>:</w:t>
            </w:r>
          </w:p>
          <w:p w:rsidR="007737E0" w:rsidRPr="00E327C2" w:rsidRDefault="001D0372" w:rsidP="001A2B7F">
            <w:pPr>
              <w:framePr w:w="15509" w:wrap="notBeside" w:vAnchor="text" w:hAnchor="text" w:xAlign="center" w:y="1"/>
              <w:ind w:firstLine="12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от 25.01.2019 года №4 (8912</w:t>
            </w:r>
            <w:r w:rsidR="007737E0" w:rsidRPr="00E327C2">
              <w:rPr>
                <w:rStyle w:val="20"/>
                <w:rFonts w:eastAsia="Arial Unicode MS"/>
              </w:rPr>
              <w:t>) «</w:t>
            </w:r>
            <w:r w:rsidRPr="00E327C2">
              <w:rPr>
                <w:rStyle w:val="20"/>
                <w:rFonts w:eastAsia="Arial Unicode MS"/>
              </w:rPr>
              <w:t>Новая декларационная кам</w:t>
            </w:r>
            <w:r w:rsidR="0078343C">
              <w:rPr>
                <w:rStyle w:val="20"/>
                <w:rFonts w:eastAsia="Arial Unicode MS"/>
              </w:rPr>
              <w:t>пани</w:t>
            </w:r>
            <w:r w:rsidRPr="00E327C2">
              <w:rPr>
                <w:rStyle w:val="20"/>
                <w:rFonts w:eastAsia="Arial Unicode MS"/>
              </w:rPr>
              <w:t>я для муниципальных служащих</w:t>
            </w:r>
            <w:r w:rsidR="007737E0" w:rsidRPr="00E327C2">
              <w:rPr>
                <w:rStyle w:val="20"/>
                <w:rFonts w:eastAsia="Arial Unicode MS"/>
              </w:rPr>
              <w:t>»;</w:t>
            </w:r>
          </w:p>
          <w:p w:rsidR="007737E0" w:rsidRPr="00E327C2" w:rsidRDefault="001D0372" w:rsidP="001D0372">
            <w:pPr>
              <w:framePr w:w="15509" w:wrap="notBeside" w:vAnchor="text" w:hAnchor="text" w:xAlign="center" w:y="1"/>
              <w:ind w:firstLine="780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>- от 08.02.2019 г. №6 (8914</w:t>
            </w:r>
            <w:r w:rsidR="007737E0" w:rsidRPr="00E327C2">
              <w:rPr>
                <w:rStyle w:val="20"/>
                <w:rFonts w:eastAsia="Arial Unicode MS"/>
              </w:rPr>
              <w:t>) «</w:t>
            </w:r>
            <w:r w:rsidRPr="00E327C2">
              <w:rPr>
                <w:rStyle w:val="20"/>
                <w:rFonts w:eastAsia="Arial Unicode MS"/>
              </w:rPr>
              <w:t>Коррупция это плохо»;</w:t>
            </w:r>
          </w:p>
          <w:p w:rsidR="00873742" w:rsidRPr="00E327C2" w:rsidRDefault="00873742" w:rsidP="001D0372">
            <w:pPr>
              <w:framePr w:w="15509" w:wrap="notBeside" w:vAnchor="text" w:hAnchor="text" w:xAlign="center" w:y="1"/>
              <w:ind w:firstLine="780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>- от 21.06.2019г. №25 (8933) «Обратная связь для сообщения о фактах коррупции»;</w:t>
            </w:r>
          </w:p>
          <w:p w:rsidR="001D0372" w:rsidRPr="00E327C2" w:rsidRDefault="001D0372" w:rsidP="001D0372">
            <w:pPr>
              <w:framePr w:w="15509" w:wrap="notBeside" w:vAnchor="text" w:hAnchor="text" w:xAlign="center" w:y="1"/>
              <w:ind w:firstLine="780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>- от 18.10.2019г. №42 (8950) «Курских бизнесменов просят принять участие в конкурсе»;</w:t>
            </w:r>
          </w:p>
          <w:p w:rsidR="001D0372" w:rsidRPr="00E327C2" w:rsidRDefault="001D0372" w:rsidP="001D0372">
            <w:pPr>
              <w:framePr w:w="15509" w:wrap="notBeside" w:vAnchor="text" w:hAnchor="text" w:xAlign="center" w:y="1"/>
              <w:ind w:firstLine="780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>- от 13.12.2019г. №50 (8958) «Профилактика коррупционных правонарушений»</w:t>
            </w:r>
            <w:r w:rsidR="00961B72" w:rsidRPr="00E327C2">
              <w:rPr>
                <w:rStyle w:val="20"/>
                <w:rFonts w:eastAsia="Arial Unicode MS"/>
              </w:rPr>
              <w:t>;</w:t>
            </w:r>
          </w:p>
          <w:p w:rsidR="00961B72" w:rsidRPr="00E327C2" w:rsidRDefault="00961B72" w:rsidP="001D0372">
            <w:pPr>
              <w:framePr w:w="15509" w:wrap="notBeside" w:vAnchor="text" w:hAnchor="text" w:xAlign="center" w:y="1"/>
              <w:ind w:firstLine="780"/>
              <w:jc w:val="both"/>
              <w:rPr>
                <w:rStyle w:val="20"/>
                <w:rFonts w:eastAsia="Arial Unicode MS"/>
              </w:rPr>
            </w:pPr>
            <w:r w:rsidRPr="00E327C2">
              <w:rPr>
                <w:rStyle w:val="20"/>
                <w:rFonts w:eastAsia="Arial Unicode MS"/>
              </w:rPr>
              <w:t>- от 20.12.2019г. №51 (8959) «Молодежь против коррупции».</w:t>
            </w:r>
          </w:p>
          <w:p w:rsidR="001D0372" w:rsidRPr="00E327C2" w:rsidRDefault="001D0372" w:rsidP="001D0372">
            <w:pPr>
              <w:framePr w:w="15509" w:wrap="notBeside" w:vAnchor="text" w:hAnchor="text" w:xAlign="center" w:y="1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7E0" w:rsidRPr="00E327C2" w:rsidTr="00961B72">
        <w:trPr>
          <w:trHeight w:hRule="exact" w:val="2110"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3.3.4.</w:t>
            </w:r>
          </w:p>
        </w:tc>
        <w:tc>
          <w:tcPr>
            <w:tcW w:w="48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Информирование населения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о порядке, способах и условиях получения государственных и муниципальных услуг, о действующем законодательстве, регламентирующем порядок предоставления таких услуг</w:t>
            </w:r>
          </w:p>
        </w:tc>
        <w:tc>
          <w:tcPr>
            <w:tcW w:w="9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053E39">
            <w:pPr>
              <w:framePr w:w="15509" w:wrap="notBeside" w:vAnchor="text" w:hAnchor="text" w:xAlign="center" w:y="1"/>
              <w:spacing w:line="288" w:lineRule="exact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Информирование населения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 о порядке, способах и условиях получения государственных и муниципальных услуг, о действующем законодательстве, регламентирующем порядок предоставления таких услуг осуществляется через районную газету «</w:t>
            </w:r>
            <w:r w:rsidR="00053E39" w:rsidRPr="00E327C2">
              <w:rPr>
                <w:rStyle w:val="20"/>
                <w:rFonts w:eastAsia="Arial Unicode MS"/>
              </w:rPr>
              <w:t>За честь хлебороба</w:t>
            </w:r>
            <w:r w:rsidRPr="00E327C2">
              <w:rPr>
                <w:rStyle w:val="20"/>
                <w:rFonts w:eastAsia="Arial Unicode MS"/>
              </w:rPr>
              <w:t>» и официальный сайт Администрации Солнцевского  района Курской области</w:t>
            </w:r>
            <w:r w:rsidR="00053E39" w:rsidRPr="00E327C2">
              <w:rPr>
                <w:rStyle w:val="20"/>
                <w:rFonts w:eastAsia="Arial Unicode MS"/>
              </w:rPr>
              <w:t>,</w:t>
            </w:r>
          </w:p>
        </w:tc>
      </w:tr>
      <w:tr w:rsidR="007737E0" w:rsidRPr="00E327C2" w:rsidTr="00961B72">
        <w:trPr>
          <w:trHeight w:hRule="exact" w:val="1692"/>
          <w:jc w:val="center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09" w:wrap="notBeside" w:vAnchor="text" w:hAnchor="text" w:xAlign="center" w:y="1"/>
              <w:spacing w:line="288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Единого портала государственных и муниципальных услуг</w:t>
            </w:r>
            <w:r w:rsidR="00053E39" w:rsidRPr="00E327C2">
              <w:rPr>
                <w:rStyle w:val="20"/>
                <w:rFonts w:eastAsia="Arial Unicode MS"/>
              </w:rPr>
              <w:t>,</w:t>
            </w:r>
            <w:r w:rsidRPr="00E327C2">
              <w:rPr>
                <w:rStyle w:val="20"/>
                <w:rFonts w:eastAsia="Arial Unicode MS"/>
              </w:rPr>
              <w:t xml:space="preserve"> на выездных приемах, встречах с населением и сходах.</w:t>
            </w:r>
          </w:p>
          <w:p w:rsidR="007737E0" w:rsidRPr="00E327C2" w:rsidRDefault="007737E0" w:rsidP="00BA4B62">
            <w:pPr>
              <w:framePr w:w="15509" w:wrap="notBeside" w:vAnchor="text" w:hAnchor="text" w:xAlign="center" w:y="1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В районной газете «</w:t>
            </w:r>
            <w:r w:rsidR="00053E39" w:rsidRPr="00E327C2">
              <w:rPr>
                <w:rStyle w:val="20"/>
                <w:rFonts w:eastAsia="Arial Unicode MS"/>
              </w:rPr>
              <w:t>За честь хлебороба</w:t>
            </w:r>
            <w:r w:rsidRPr="00E327C2">
              <w:rPr>
                <w:rStyle w:val="20"/>
                <w:rFonts w:eastAsia="Arial Unicode MS"/>
              </w:rPr>
              <w:t xml:space="preserve">» было опубликовано </w:t>
            </w:r>
            <w:r w:rsidR="00BA4B62" w:rsidRPr="00E327C2">
              <w:rPr>
                <w:rStyle w:val="20"/>
                <w:rFonts w:eastAsia="Arial Unicode MS"/>
              </w:rPr>
              <w:t>15</w:t>
            </w:r>
            <w:r w:rsidRPr="00E327C2">
              <w:rPr>
                <w:rStyle w:val="20"/>
                <w:rFonts w:eastAsia="Arial Unicode MS"/>
              </w:rPr>
              <w:t xml:space="preserve"> материалов разъяснительного характера по информированию населения о получении государственных и муниципальных услуг</w:t>
            </w:r>
            <w:r w:rsidR="00BA4B62" w:rsidRPr="00E327C2">
              <w:rPr>
                <w:rStyle w:val="20"/>
                <w:rFonts w:eastAsia="Arial Unicode MS"/>
              </w:rPr>
              <w:t>.</w:t>
            </w:r>
          </w:p>
        </w:tc>
      </w:tr>
    </w:tbl>
    <w:p w:rsidR="007737E0" w:rsidRPr="00E327C2" w:rsidRDefault="007737E0" w:rsidP="007737E0">
      <w:pPr>
        <w:framePr w:w="15509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5645"/>
        <w:gridCol w:w="8892"/>
      </w:tblGrid>
      <w:tr w:rsidR="007737E0" w:rsidRPr="00E327C2" w:rsidTr="001A2B7F">
        <w:trPr>
          <w:trHeight w:hRule="exact" w:val="284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3.3.5.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Размещение в соответствии с законодательством в </w:t>
            </w:r>
            <w:proofErr w:type="spellStart"/>
            <w:r w:rsidRPr="00E327C2">
              <w:rPr>
                <w:rStyle w:val="20"/>
                <w:rFonts w:eastAsia="Arial Unicode MS"/>
              </w:rPr>
              <w:t>информационно</w:t>
            </w:r>
            <w:r w:rsidRPr="00E327C2">
              <w:rPr>
                <w:rStyle w:val="20"/>
                <w:rFonts w:eastAsia="Arial Unicode MS"/>
              </w:rPr>
              <w:softHyphen/>
              <w:t>телекоммуникационной</w:t>
            </w:r>
            <w:proofErr w:type="spellEnd"/>
            <w:r w:rsidRPr="00E327C2">
              <w:rPr>
                <w:rStyle w:val="20"/>
                <w:rFonts w:eastAsia="Arial Unicode MS"/>
              </w:rPr>
              <w:t xml:space="preserve"> сети «Интернет» сведений о доходах, об имуществе и обязательствах имущественного характера руководителей организаци</w:t>
            </w:r>
            <w:r w:rsidR="0078343C">
              <w:rPr>
                <w:rStyle w:val="20"/>
                <w:rFonts w:eastAsia="Arial Unicode MS"/>
              </w:rPr>
              <w:t xml:space="preserve">й, под ведомстве иных </w:t>
            </w:r>
            <w:proofErr w:type="spellStart"/>
            <w:r w:rsidR="0078343C">
              <w:rPr>
                <w:rStyle w:val="20"/>
                <w:rFonts w:eastAsia="Arial Unicode MS"/>
              </w:rPr>
              <w:t>Админис</w:t>
            </w:r>
            <w:r w:rsidRPr="00E327C2">
              <w:rPr>
                <w:rStyle w:val="20"/>
                <w:rFonts w:eastAsia="Arial Unicode MS"/>
              </w:rPr>
              <w:t>граци</w:t>
            </w:r>
            <w:proofErr w:type="spellEnd"/>
            <w:r w:rsidRPr="00E327C2">
              <w:rPr>
                <w:rStyle w:val="20"/>
                <w:rFonts w:eastAsia="Arial Unicode MS"/>
              </w:rPr>
              <w:t xml:space="preserve"> 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Курской области</w:t>
            </w:r>
          </w:p>
        </w:tc>
        <w:tc>
          <w:tcPr>
            <w:tcW w:w="8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spacing w:line="288" w:lineRule="exact"/>
              <w:ind w:firstLine="7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Руководителями структурных подразделений Администрации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  <w:r w:rsidRPr="00E327C2">
              <w:rPr>
                <w:rStyle w:val="20"/>
                <w:rFonts w:eastAsia="Arial Unicode MS"/>
              </w:rPr>
              <w:t xml:space="preserve"> предоставлены в установленный законом срок,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приобщены в личные дела и размещены по установленной форме на официальном сайте Администрации Солнцевского  района Курской области.</w:t>
            </w:r>
          </w:p>
        </w:tc>
      </w:tr>
      <w:tr w:rsidR="007737E0" w:rsidRPr="00E327C2" w:rsidTr="001A2B7F">
        <w:trPr>
          <w:trHeight w:hRule="exact" w:val="857"/>
          <w:jc w:val="center"/>
        </w:trPr>
        <w:tc>
          <w:tcPr>
            <w:tcW w:w="15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941F22">
            <w:pPr>
              <w:framePr w:w="15473" w:wrap="notBeside" w:vAnchor="text" w:hAnchor="text" w:xAlign="center" w:y="1"/>
              <w:spacing w:after="12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4. Повышение качества предоставления государственных и муниципальных услуг и исключение риска коррупции при их</w:t>
            </w:r>
          </w:p>
          <w:p w:rsidR="007737E0" w:rsidRPr="00E327C2" w:rsidRDefault="007737E0" w:rsidP="00941F22">
            <w:pPr>
              <w:framePr w:w="15473" w:wrap="notBeside" w:vAnchor="text" w:hAnchor="text" w:xAlign="center" w:y="1"/>
              <w:spacing w:before="12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предоставлении</w:t>
            </w:r>
          </w:p>
        </w:tc>
      </w:tr>
      <w:tr w:rsidR="007737E0" w:rsidRPr="00E327C2" w:rsidTr="001A2B7F">
        <w:trPr>
          <w:trHeight w:hRule="exact" w:val="246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DF721B" w:rsidRDefault="007737E0" w:rsidP="001A2B7F">
            <w:pPr>
              <w:framePr w:w="15473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DF721B">
              <w:rPr>
                <w:rStyle w:val="20"/>
                <w:rFonts w:eastAsia="Arial Unicode MS"/>
              </w:rPr>
              <w:t>4.1.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DF721B" w:rsidRDefault="007737E0" w:rsidP="005262FA">
            <w:pPr>
              <w:framePr w:w="15473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DF721B">
              <w:rPr>
                <w:rStyle w:val="20"/>
                <w:rFonts w:eastAsia="Arial Unicode MS"/>
              </w:rPr>
              <w:t xml:space="preserve">Оказание гражданам бесплатной юридической помощи в виде правового консультирования, в том числе бесплатное юридическое консультирование заявителей по вопросам предоставления государственных и муниципальных услуг, предоставляемых на базе </w:t>
            </w:r>
            <w:r w:rsidR="005262FA" w:rsidRPr="00DF721B">
              <w:rPr>
                <w:rStyle w:val="20"/>
                <w:rFonts w:eastAsia="Arial Unicode MS"/>
              </w:rPr>
              <w:t xml:space="preserve">АУ КО </w:t>
            </w:r>
            <w:r w:rsidRPr="00DF721B">
              <w:rPr>
                <w:rStyle w:val="20"/>
                <w:rFonts w:eastAsia="Arial Unicode MS"/>
              </w:rPr>
              <w:t>«МФЦ»</w:t>
            </w:r>
          </w:p>
        </w:tc>
        <w:tc>
          <w:tcPr>
            <w:tcW w:w="8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DF721B" w:rsidRDefault="007737E0" w:rsidP="001A2B7F">
            <w:pPr>
              <w:framePr w:w="15473" w:wrap="notBeside" w:vAnchor="text" w:hAnchor="text" w:xAlign="center" w:y="1"/>
              <w:ind w:firstLine="7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21B">
              <w:rPr>
                <w:rStyle w:val="20"/>
                <w:rFonts w:eastAsia="Arial Unicode MS"/>
              </w:rPr>
              <w:t>В соответствии с ФЗ РФ от 21.11.2011 года №324 -ФЗ обрат</w:t>
            </w:r>
            <w:r w:rsidR="0078343C">
              <w:rPr>
                <w:rStyle w:val="20"/>
                <w:rFonts w:eastAsia="Arial Unicode MS"/>
              </w:rPr>
              <w:t xml:space="preserve">ившимся гражданам Солнцевского </w:t>
            </w:r>
            <w:r w:rsidRPr="00DF721B">
              <w:rPr>
                <w:rStyle w:val="20"/>
                <w:rFonts w:eastAsia="Arial Unicode MS"/>
              </w:rPr>
              <w:t>района оказывается бесплатная юридическая помощь. За отчетный период текущего года количество удовле</w:t>
            </w:r>
            <w:r w:rsidR="001A7DEF" w:rsidRPr="00DF721B">
              <w:rPr>
                <w:rStyle w:val="20"/>
                <w:rFonts w:eastAsia="Arial Unicode MS"/>
              </w:rPr>
              <w:t>творенных обращений составило 32</w:t>
            </w:r>
            <w:r w:rsidRPr="00DF721B">
              <w:rPr>
                <w:rStyle w:val="20"/>
                <w:rFonts w:eastAsia="Arial Unicode MS"/>
              </w:rPr>
              <w:t>.</w:t>
            </w:r>
          </w:p>
          <w:p w:rsidR="007737E0" w:rsidRPr="00DF721B" w:rsidRDefault="001A7DEF" w:rsidP="001A7DEF">
            <w:pPr>
              <w:framePr w:w="15473" w:wrap="notBeside" w:vAnchor="text" w:hAnchor="text" w:xAlign="center" w:y="1"/>
              <w:ind w:firstLine="780"/>
              <w:rPr>
                <w:rFonts w:ascii="Times New Roman" w:hAnsi="Times New Roman" w:cs="Times New Roman"/>
                <w:sz w:val="26"/>
                <w:szCs w:val="26"/>
              </w:rPr>
            </w:pPr>
            <w:r w:rsidRPr="00DF721B">
              <w:rPr>
                <w:rStyle w:val="20"/>
                <w:rFonts w:eastAsia="Arial Unicode MS"/>
              </w:rPr>
              <w:t>На базе филиала</w:t>
            </w:r>
            <w:r w:rsidR="003E3498" w:rsidRPr="00DF721B">
              <w:rPr>
                <w:rStyle w:val="20"/>
                <w:rFonts w:eastAsia="Arial Unicode MS"/>
              </w:rPr>
              <w:t xml:space="preserve"> АУ </w:t>
            </w:r>
            <w:proofErr w:type="gramStart"/>
            <w:r w:rsidR="003E3498" w:rsidRPr="00DF721B">
              <w:rPr>
                <w:rStyle w:val="20"/>
                <w:rFonts w:eastAsia="Arial Unicode MS"/>
              </w:rPr>
              <w:t xml:space="preserve">КО </w:t>
            </w:r>
            <w:r w:rsidR="007737E0" w:rsidRPr="00DF721B">
              <w:rPr>
                <w:rStyle w:val="20"/>
                <w:rFonts w:eastAsia="Arial Unicode MS"/>
              </w:rPr>
              <w:t xml:space="preserve"> «</w:t>
            </w:r>
            <w:proofErr w:type="gramEnd"/>
            <w:r w:rsidR="007737E0" w:rsidRPr="00DF721B">
              <w:rPr>
                <w:rStyle w:val="20"/>
                <w:rFonts w:eastAsia="Arial Unicode MS"/>
              </w:rPr>
              <w:t xml:space="preserve">МФЦ» по </w:t>
            </w:r>
            <w:r w:rsidRPr="00DF721B">
              <w:rPr>
                <w:rStyle w:val="20"/>
                <w:rFonts w:eastAsia="Arial Unicode MS"/>
              </w:rPr>
              <w:t xml:space="preserve">Солнцевскому </w:t>
            </w:r>
            <w:r w:rsidR="007737E0" w:rsidRPr="00DF721B">
              <w:rPr>
                <w:rStyle w:val="20"/>
                <w:rFonts w:eastAsia="Arial Unicode MS"/>
              </w:rPr>
              <w:t>району количество таких обращений составило 176.</w:t>
            </w:r>
          </w:p>
        </w:tc>
      </w:tr>
      <w:tr w:rsidR="007737E0" w:rsidRPr="00E327C2" w:rsidTr="001A2B7F">
        <w:trPr>
          <w:trHeight w:hRule="exact" w:val="56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4.2.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Продолжение разработки и внедрения</w:t>
            </w:r>
          </w:p>
        </w:tc>
        <w:tc>
          <w:tcPr>
            <w:tcW w:w="8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spacing w:line="260" w:lineRule="exact"/>
              <w:ind w:firstLine="780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 xml:space="preserve">В органах местного самоуправления </w:t>
            </w:r>
            <w:proofErr w:type="gramStart"/>
            <w:r w:rsidRPr="00E327C2">
              <w:rPr>
                <w:rStyle w:val="20"/>
                <w:rFonts w:eastAsia="Arial Unicode MS"/>
              </w:rPr>
              <w:t>Солнцевского  района</w:t>
            </w:r>
            <w:proofErr w:type="gramEnd"/>
          </w:p>
        </w:tc>
      </w:tr>
    </w:tbl>
    <w:p w:rsidR="007737E0" w:rsidRPr="00E327C2" w:rsidRDefault="007737E0" w:rsidP="007737E0">
      <w:pPr>
        <w:framePr w:w="15473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5609"/>
        <w:gridCol w:w="8914"/>
      </w:tblGrid>
      <w:tr w:rsidR="007737E0" w:rsidRPr="00E327C2" w:rsidTr="001A2B7F">
        <w:trPr>
          <w:trHeight w:hRule="exact" w:val="279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администра</w:t>
            </w:r>
            <w:r w:rsidR="0078343C">
              <w:rPr>
                <w:rStyle w:val="20"/>
                <w:rFonts w:eastAsia="Arial Unicode MS"/>
              </w:rPr>
              <w:t>тивных регламентов предоставлени</w:t>
            </w:r>
            <w:r w:rsidRPr="00E327C2">
              <w:rPr>
                <w:rStyle w:val="20"/>
                <w:rFonts w:eastAsia="Arial Unicode MS"/>
              </w:rPr>
              <w:t>я государстве иных (муниципальных) услуг, исполнения государственных (муниципальных) функций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326041">
            <w:pPr>
              <w:framePr w:w="15473" w:wrap="notBeside" w:vAnchor="text" w:hAnchor="text" w:xAlign="center" w:y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регулярно ведется работа с административными регламентами по предоставлению муниципальных услуг и исполнению муниципальных функции согласно действующего законодательства. В настоящее время все административные регламенты приведены в соответствии с типовыми регламентами (разработанными Администрацией Курской о</w:t>
            </w:r>
            <w:r w:rsidR="00326041" w:rsidRPr="00E327C2">
              <w:rPr>
                <w:rStyle w:val="20"/>
                <w:rFonts w:eastAsia="Arial Unicode MS"/>
              </w:rPr>
              <w:t>бласти), опубликованы на официал</w:t>
            </w:r>
            <w:r w:rsidRPr="00E327C2">
              <w:rPr>
                <w:rStyle w:val="20"/>
                <w:rFonts w:eastAsia="Arial Unicode MS"/>
              </w:rPr>
              <w:t xml:space="preserve">ьном сайте Администрации </w:t>
            </w:r>
            <w:r w:rsidR="00326041" w:rsidRPr="00E327C2">
              <w:rPr>
                <w:rStyle w:val="20"/>
                <w:rFonts w:eastAsia="Arial Unicode MS"/>
              </w:rPr>
              <w:t xml:space="preserve">Солнцевского </w:t>
            </w:r>
            <w:r w:rsidRPr="00E327C2">
              <w:rPr>
                <w:rStyle w:val="20"/>
                <w:rFonts w:eastAsia="Arial Unicode MS"/>
              </w:rPr>
              <w:t>района Курской области и внесены в Реестр государственных и муниципальных услуг.</w:t>
            </w:r>
          </w:p>
        </w:tc>
      </w:tr>
      <w:tr w:rsidR="007737E0" w:rsidRPr="00E327C2" w:rsidTr="001A2B7F">
        <w:trPr>
          <w:trHeight w:hRule="exact" w:val="246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4.3.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spacing w:line="32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Размещение информации в местах приема граждан об ответственности за незаконное вознаграждение должностных лиц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ind w:firstLine="8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В здании администрации размещен информационный стенд «О противодействии коррупции», где размещены памятка, информация об ответственности за незаконное вознаграждение должностных лиц</w:t>
            </w:r>
            <w:r w:rsidR="00C702F1" w:rsidRPr="00E327C2">
              <w:rPr>
                <w:rStyle w:val="20"/>
                <w:rFonts w:eastAsia="Arial Unicode MS"/>
              </w:rPr>
              <w:t>.</w:t>
            </w:r>
          </w:p>
          <w:p w:rsidR="007737E0" w:rsidRPr="00E327C2" w:rsidRDefault="007737E0" w:rsidP="001A2B7F">
            <w:pPr>
              <w:framePr w:w="15473" w:wrap="notBeside" w:vAnchor="text" w:hAnchor="text" w:xAlign="center" w:y="1"/>
              <w:ind w:firstLine="8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7E0" w:rsidRPr="00E327C2" w:rsidTr="001A2B7F">
        <w:trPr>
          <w:trHeight w:hRule="exact" w:val="857"/>
          <w:jc w:val="center"/>
        </w:trPr>
        <w:tc>
          <w:tcPr>
            <w:tcW w:w="15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941F22">
            <w:pPr>
              <w:framePr w:w="15473" w:wrap="notBeside" w:vAnchor="text" w:hAnchor="text" w:xAlign="center" w:y="1"/>
              <w:spacing w:after="6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5. Меры по устранению условий, способствующих совершению коррупционных правонарушений, с которыми граждане</w:t>
            </w:r>
          </w:p>
          <w:p w:rsidR="007737E0" w:rsidRPr="00E327C2" w:rsidRDefault="007737E0" w:rsidP="00941F22">
            <w:pPr>
              <w:framePr w:w="15473" w:wrap="notBeside" w:vAnchor="text" w:hAnchor="text" w:xAlign="center" w:y="1"/>
              <w:spacing w:before="60" w:line="2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встречаются наиболее часто, снижение риска и уровня «бытовой» коррупции</w:t>
            </w:r>
          </w:p>
        </w:tc>
      </w:tr>
      <w:tr w:rsidR="007737E0" w:rsidRPr="00E327C2" w:rsidTr="001A2B7F">
        <w:trPr>
          <w:trHeight w:hRule="exact" w:val="377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5.1.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spacing w:line="32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Продолжение разъяснительной работы в подведомственных организациях по недопустимости нарушения антикоррупционного законодательства и об ответственности за такие нарушения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473" w:wrap="notBeside" w:vAnchor="text" w:hAnchor="text" w:xAlign="center" w:y="1"/>
              <w:ind w:firstLine="5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Среди обучающихся в течение года проводятся беседы, классные часы: «Взятка - средство «лёгкого решения вопроса или преступление?», «Коррупция как фактор нарушения прав человека», «Коррупция в России - преступление или образ жизни?», «Коррупция порождает зло», «Кто такой настоящий гражданин?!». «Есть такая профессия - защищать закон и порядок».</w:t>
            </w:r>
          </w:p>
          <w:p w:rsidR="007737E0" w:rsidRPr="00E327C2" w:rsidRDefault="007737E0" w:rsidP="001A2B7F">
            <w:pPr>
              <w:framePr w:w="15473" w:wrap="notBeside" w:vAnchor="text" w:hAnchor="text" w:xAlign="center" w:y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Проведены дискуссии по темам:</w:t>
            </w:r>
          </w:p>
          <w:p w:rsidR="007737E0" w:rsidRPr="00E327C2" w:rsidRDefault="007737E0" w:rsidP="007737E0">
            <w:pPr>
              <w:framePr w:w="15473" w:wrap="notBeside" w:vAnchor="text" w:hAnchor="text" w:xAlign="center" w:y="1"/>
              <w:numPr>
                <w:ilvl w:val="0"/>
                <w:numId w:val="5"/>
              </w:numPr>
              <w:tabs>
                <w:tab w:val="left" w:pos="166"/>
              </w:tabs>
              <w:spacing w:line="31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«Исторические факты о коррупции»;</w:t>
            </w:r>
          </w:p>
          <w:p w:rsidR="007737E0" w:rsidRPr="00E327C2" w:rsidRDefault="007737E0" w:rsidP="007737E0">
            <w:pPr>
              <w:framePr w:w="15473" w:wrap="notBeside" w:vAnchor="text" w:hAnchor="text" w:xAlign="center" w:y="1"/>
              <w:numPr>
                <w:ilvl w:val="0"/>
                <w:numId w:val="5"/>
              </w:numPr>
              <w:tabs>
                <w:tab w:val="left" w:pos="166"/>
              </w:tabs>
              <w:spacing w:line="31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«Вместе против коррупции»;</w:t>
            </w:r>
          </w:p>
          <w:p w:rsidR="007737E0" w:rsidRPr="00E327C2" w:rsidRDefault="007737E0" w:rsidP="007737E0">
            <w:pPr>
              <w:framePr w:w="15473" w:wrap="notBeside" w:vAnchor="text" w:hAnchor="text" w:xAlign="center" w:y="1"/>
              <w:numPr>
                <w:ilvl w:val="0"/>
                <w:numId w:val="5"/>
              </w:numPr>
              <w:tabs>
                <w:tab w:val="left" w:pos="166"/>
              </w:tabs>
              <w:spacing w:line="31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«Моё отношение к коррупции»;</w:t>
            </w:r>
          </w:p>
          <w:p w:rsidR="007737E0" w:rsidRPr="00E327C2" w:rsidRDefault="007737E0" w:rsidP="007737E0">
            <w:pPr>
              <w:framePr w:w="15473" w:wrap="notBeside" w:vAnchor="text" w:hAnchor="text" w:xAlign="center" w:y="1"/>
              <w:numPr>
                <w:ilvl w:val="0"/>
                <w:numId w:val="5"/>
              </w:numPr>
              <w:tabs>
                <w:tab w:val="left" w:pos="158"/>
              </w:tabs>
              <w:spacing w:line="31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«Коррупция в мире и в России».</w:t>
            </w:r>
          </w:p>
        </w:tc>
      </w:tr>
    </w:tbl>
    <w:p w:rsidR="007737E0" w:rsidRPr="00E327C2" w:rsidRDefault="007737E0" w:rsidP="007737E0">
      <w:pPr>
        <w:framePr w:w="15473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3"/>
        <w:gridCol w:w="5652"/>
        <w:gridCol w:w="8921"/>
      </w:tblGrid>
      <w:tr w:rsidR="007737E0" w:rsidRPr="00E327C2" w:rsidTr="001A2B7F">
        <w:trPr>
          <w:trHeight w:hRule="exact" w:val="7452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16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16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16" w:wrap="notBeside" w:vAnchor="text" w:hAnchor="text" w:xAlign="center" w:y="1"/>
              <w:spacing w:line="367" w:lineRule="exact"/>
              <w:ind w:firstLine="7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В школах выпущены стенные газеты «Мы против коррупции», в общедоступных местах оформлены стенды, на которых размещена информация о телефонах горячих линий, размещены информации о проводимых антикоррупционных мероприятиях на официальных сайтах общеобразовательных организаций, доведены до родительской общественности информации о порядке обращения в органы внутренних дел, прокуратуры по фактам совершения коррупционных правонарушений в сфере образования в отношении подростков.</w:t>
            </w:r>
          </w:p>
          <w:p w:rsidR="007737E0" w:rsidRPr="00E327C2" w:rsidRDefault="007737E0" w:rsidP="001A2B7F">
            <w:pPr>
              <w:framePr w:w="15516" w:wrap="notBeside" w:vAnchor="text" w:hAnchor="text" w:xAlign="center" w:y="1"/>
              <w:spacing w:line="367" w:lineRule="exact"/>
              <w:ind w:firstLine="7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Руководителями школ организуются плановые встречи с работниками правоохранительных органов.</w:t>
            </w:r>
          </w:p>
          <w:p w:rsidR="007737E0" w:rsidRPr="00E327C2" w:rsidRDefault="007737E0" w:rsidP="001A2B7F">
            <w:pPr>
              <w:framePr w:w="15516" w:wrap="notBeside" w:vAnchor="text" w:hAnchor="text" w:xAlign="center" w:y="1"/>
              <w:ind w:firstLine="7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Проведены административные совещания по вопросам правового образования, обеспечения предупреждения коррупции в общеобразовательных организациях, этики и поведения обучающихся при проведении уроков права, обществознания и истории.</w:t>
            </w:r>
          </w:p>
          <w:p w:rsidR="007737E0" w:rsidRPr="00E327C2" w:rsidRDefault="007737E0" w:rsidP="001A2B7F">
            <w:pPr>
              <w:framePr w:w="15516" w:wrap="notBeside" w:vAnchor="text" w:hAnchor="text" w:xAlign="center" w:y="1"/>
              <w:ind w:firstLine="7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Проведены общешкольные родительские собрания с целью разъяснения политики школ в отношении коррупции с приглашением на них работников правоохранительных органов.</w:t>
            </w:r>
          </w:p>
          <w:p w:rsidR="007737E0" w:rsidRPr="00E327C2" w:rsidRDefault="007737E0" w:rsidP="001A2B7F">
            <w:pPr>
              <w:framePr w:w="15516" w:wrap="notBeside" w:vAnchor="text" w:hAnchor="text" w:xAlign="center" w:y="1"/>
              <w:ind w:firstLine="4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7E0" w:rsidRPr="00E327C2" w:rsidTr="001A2B7F">
        <w:trPr>
          <w:trHeight w:hRule="exact" w:val="864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16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5.2.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37E0" w:rsidRPr="00E327C2" w:rsidRDefault="007737E0" w:rsidP="001A2B7F">
            <w:pPr>
              <w:framePr w:w="15516" w:wrap="notBeside" w:vAnchor="text" w:hAnchor="text" w:xAlign="center" w:y="1"/>
              <w:spacing w:line="32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Информирование общественности о выявленных фактах «бытовой» коррупции</w:t>
            </w: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16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Факты не выявлены.</w:t>
            </w:r>
          </w:p>
        </w:tc>
      </w:tr>
      <w:tr w:rsidR="007737E0" w:rsidRPr="00E327C2" w:rsidTr="001A2B7F">
        <w:trPr>
          <w:trHeight w:hRule="exact" w:val="1512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16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5.3.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37E0" w:rsidRPr="00E327C2" w:rsidRDefault="007737E0" w:rsidP="001A2B7F">
            <w:pPr>
              <w:framePr w:w="15516" w:wrap="notBeside" w:vAnchor="text" w:hAnchor="text" w:xAlign="center" w:y="1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Оформление и поддержание в актуальном состоянии специальных информационных стендов и иных форм представления информации антикоррупционного</w:t>
            </w:r>
          </w:p>
        </w:tc>
        <w:tc>
          <w:tcPr>
            <w:tcW w:w="8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7E0" w:rsidRPr="00E327C2" w:rsidRDefault="007737E0" w:rsidP="001A2B7F">
            <w:pPr>
              <w:framePr w:w="15516" w:wrap="notBeside" w:vAnchor="text" w:hAnchor="text" w:xAlign="center" w:y="1"/>
              <w:spacing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327C2">
              <w:rPr>
                <w:rStyle w:val="20"/>
                <w:rFonts w:eastAsia="Arial Unicode MS"/>
              </w:rPr>
              <w:t>Данная работа ведется по мере вновь изданных документов</w:t>
            </w:r>
          </w:p>
        </w:tc>
      </w:tr>
    </w:tbl>
    <w:p w:rsidR="007737E0" w:rsidRPr="00E327C2" w:rsidRDefault="007737E0" w:rsidP="007737E0">
      <w:pPr>
        <w:framePr w:w="15516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  <w:sectPr w:rsidR="007737E0" w:rsidRPr="00E327C2">
          <w:pgSz w:w="16840" w:h="11900" w:orient="landscape"/>
          <w:pgMar w:top="1030" w:right="519" w:bottom="679" w:left="805" w:header="0" w:footer="3" w:gutter="0"/>
          <w:cols w:space="720"/>
          <w:noEndnote/>
          <w:docGrid w:linePitch="360"/>
        </w:sectPr>
      </w:pPr>
    </w:p>
    <w:p w:rsidR="007737E0" w:rsidRPr="00E327C2" w:rsidRDefault="007737E0" w:rsidP="007737E0">
      <w:pPr>
        <w:spacing w:line="177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  <w:sectPr w:rsidR="007737E0" w:rsidRPr="00E327C2">
          <w:pgSz w:w="16840" w:h="11900" w:orient="landscape"/>
          <w:pgMar w:top="1001" w:right="0" w:bottom="1001" w:left="0" w:header="0" w:footer="3" w:gutter="0"/>
          <w:cols w:space="720"/>
          <w:noEndnote/>
          <w:docGrid w:linePitch="360"/>
        </w:sectPr>
      </w:pPr>
    </w:p>
    <w:p w:rsidR="007737E0" w:rsidRPr="00E327C2" w:rsidRDefault="005A4A5E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.05pt;margin-top:0;width:771.5pt;height:213.2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I6qsA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"/>
                    <w:gridCol w:w="5623"/>
                    <w:gridCol w:w="8870"/>
                  </w:tblGrid>
                  <w:tr w:rsidR="001A2B7F">
                    <w:trPr>
                      <w:trHeight w:hRule="exact" w:val="547"/>
                      <w:jc w:val="center"/>
                    </w:trPr>
                    <w:tc>
                      <w:tcPr>
                        <w:tcW w:w="9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1A2B7F" w:rsidRDefault="001A2B7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56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A2B7F" w:rsidRDefault="001A2B7F">
                        <w:pPr>
                          <w:spacing w:line="260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содержания</w:t>
                        </w:r>
                      </w:p>
                    </w:tc>
                    <w:tc>
                      <w:tcPr>
                        <w:tcW w:w="88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A2B7F" w:rsidRDefault="001A2B7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1A2B7F">
                    <w:trPr>
                      <w:trHeight w:hRule="exact" w:val="850"/>
                      <w:jc w:val="center"/>
                    </w:trPr>
                    <w:tc>
                      <w:tcPr>
                        <w:tcW w:w="93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1A2B7F" w:rsidRDefault="001A2B7F">
                        <w:pPr>
                          <w:spacing w:line="260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5.4.</w:t>
                        </w:r>
                      </w:p>
                    </w:tc>
                    <w:tc>
                      <w:tcPr>
                        <w:tcW w:w="56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A2B7F" w:rsidRDefault="001A2B7F">
                        <w:r>
                          <w:rPr>
                            <w:rStyle w:val="20"/>
                            <w:rFonts w:eastAsia="Arial Unicode MS"/>
                          </w:rPr>
                          <w:t>Ведение мониторинга обращений граждан о проявлениях «бытовой» коррупции</w:t>
                        </w:r>
                      </w:p>
                    </w:tc>
                    <w:tc>
                      <w:tcPr>
                        <w:tcW w:w="88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A2B7F" w:rsidRDefault="001A2B7F">
                        <w:pPr>
                          <w:spacing w:line="310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Мониторинг не проводился в виду отсутствия обращений граждан о проявлениях «бытовой» коррупции</w:t>
                        </w:r>
                      </w:p>
                    </w:tc>
                  </w:tr>
                  <w:tr w:rsidR="001A2B7F">
                    <w:trPr>
                      <w:trHeight w:hRule="exact" w:val="2822"/>
                      <w:jc w:val="center"/>
                    </w:trPr>
                    <w:tc>
                      <w:tcPr>
                        <w:tcW w:w="9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1A2B7F" w:rsidRDefault="001A2B7F">
                        <w:pPr>
                          <w:spacing w:line="260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5.5.</w:t>
                        </w:r>
                      </w:p>
                    </w:tc>
                    <w:tc>
                      <w:tcPr>
                        <w:tcW w:w="56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1A2B7F" w:rsidRPr="007A6F87" w:rsidRDefault="001A2B7F">
                        <w:pPr>
                          <w:rPr>
                            <w:sz w:val="26"/>
                            <w:szCs w:val="26"/>
                          </w:rPr>
                        </w:pPr>
                        <w:r w:rsidRPr="007A6F87">
                          <w:rPr>
                            <w:rStyle w:val="20"/>
                            <w:rFonts w:eastAsia="Arial Unicode MS"/>
                          </w:rPr>
                          <w:t>Проведение работы в организациях, подведомственных ор</w:t>
                        </w:r>
                        <w:r w:rsidR="007A6F87" w:rsidRPr="007A6F87">
                          <w:rPr>
                            <w:rStyle w:val="29pt"/>
                            <w:rFonts w:eastAsia="Arial Unicode MS"/>
                            <w:sz w:val="26"/>
                            <w:szCs w:val="26"/>
                          </w:rPr>
                          <w:t>г</w:t>
                        </w:r>
                        <w:r w:rsidRPr="007A6F87">
                          <w:rPr>
                            <w:rStyle w:val="20"/>
                            <w:rFonts w:eastAsia="Arial Unicode MS"/>
                          </w:rPr>
                          <w:t xml:space="preserve">анам местного самоуправления </w:t>
                        </w:r>
                        <w:proofErr w:type="gramStart"/>
                        <w:r w:rsidRPr="007A6F87">
                          <w:rPr>
                            <w:rStyle w:val="20"/>
                            <w:rFonts w:eastAsia="Arial Unicode MS"/>
                          </w:rPr>
                          <w:t>Солнцевского  района</w:t>
                        </w:r>
                        <w:proofErr w:type="gramEnd"/>
                        <w:r w:rsidRPr="007A6F87">
                          <w:rPr>
                            <w:rStyle w:val="20"/>
                            <w:rFonts w:eastAsia="Arial Unicode MS"/>
                          </w:rPr>
                          <w:t xml:space="preserve"> Курской области, по ознакомлению вновь принятых работников с нормами антикоррупционного законодательства</w:t>
                        </w:r>
                      </w:p>
                    </w:tc>
                    <w:tc>
                      <w:tcPr>
                        <w:tcW w:w="887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A2B7F" w:rsidRDefault="001A2B7F">
                        <w:pPr>
                          <w:ind w:firstLine="780"/>
                          <w:jc w:val="both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Вновь принятые работники на муниципальную службу в обязательном порядке знакомятся под роспись с нормативными документами, регламентирующими деятельность администрации, с законодательством о муниципальной службе в части соблюдения требований к служебному поведению и урегулированию конфликта интересов, с ограничениями и запретами при прохождении муниципальной службы, а также с правами и обязанностями на муниципальной службе.</w:t>
                        </w:r>
                      </w:p>
                    </w:tc>
                  </w:tr>
                </w:tbl>
                <w:p w:rsidR="001A2B7F" w:rsidRDefault="001A2B7F" w:rsidP="007737E0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spacing w:line="554" w:lineRule="exact"/>
        <w:rPr>
          <w:rFonts w:ascii="Times New Roman" w:hAnsi="Times New Roman" w:cs="Times New Roman"/>
          <w:sz w:val="26"/>
          <w:szCs w:val="26"/>
        </w:rPr>
      </w:pPr>
    </w:p>
    <w:p w:rsidR="007737E0" w:rsidRPr="00E327C2" w:rsidRDefault="007737E0" w:rsidP="007737E0">
      <w:pPr>
        <w:rPr>
          <w:rFonts w:ascii="Times New Roman" w:hAnsi="Times New Roman" w:cs="Times New Roman"/>
          <w:sz w:val="26"/>
          <w:szCs w:val="26"/>
        </w:rPr>
      </w:pPr>
    </w:p>
    <w:p w:rsidR="00D22818" w:rsidRPr="00E327C2" w:rsidRDefault="00D22818">
      <w:pPr>
        <w:rPr>
          <w:rFonts w:ascii="Times New Roman" w:hAnsi="Times New Roman" w:cs="Times New Roman"/>
          <w:sz w:val="26"/>
          <w:szCs w:val="26"/>
        </w:rPr>
      </w:pPr>
    </w:p>
    <w:sectPr w:rsidR="00D22818" w:rsidRPr="00E327C2" w:rsidSect="001A2B7F">
      <w:type w:val="continuous"/>
      <w:pgSz w:w="16840" w:h="11900" w:orient="landscape"/>
      <w:pgMar w:top="1001" w:right="553" w:bottom="1001" w:left="8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51B" w:rsidRDefault="0005551B" w:rsidP="0005551B">
      <w:r>
        <w:separator/>
      </w:r>
    </w:p>
  </w:endnote>
  <w:endnote w:type="continuationSeparator" w:id="0">
    <w:p w:rsidR="0005551B" w:rsidRDefault="0005551B" w:rsidP="0005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51B" w:rsidRDefault="0005551B" w:rsidP="0005551B">
      <w:r>
        <w:separator/>
      </w:r>
    </w:p>
  </w:footnote>
  <w:footnote w:type="continuationSeparator" w:id="0">
    <w:p w:rsidR="0005551B" w:rsidRDefault="0005551B" w:rsidP="00055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51B" w:rsidRDefault="005A4A5E">
    <w:pPr>
      <w:pStyle w:val="aa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8.1pt;margin-top:36pt;width:5.55pt;height:12.2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VjqAIAAKU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" filled="f" stroked="f">
          <v:textbox style="mso-next-textbox:#_x0000_s2049;mso-fit-shape-to-text:t" inset="0,0,0,0">
            <w:txbxContent>
              <w:p w:rsidR="001A2B7F" w:rsidRDefault="001A2B7F"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\* MERGEFORMAT </w:instrText>
                </w:r>
                <w:r>
                  <w:rPr>
                    <w:rStyle w:val="a5"/>
                  </w:rPr>
                  <w:fldChar w:fldCharType="separate"/>
                </w:r>
                <w:r w:rsidR="005A4A5E">
                  <w:rPr>
                    <w:rStyle w:val="a5"/>
                    <w:noProof/>
                  </w:rPr>
                  <w:t>11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B7F" w:rsidRDefault="005A4A5E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0" type="#_x0000_t202" style="position:absolute;margin-left:429.05pt;margin-top:36.45pt;width:11.1pt;height:12.2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" filled="f" stroked="f">
          <v:textbox style="mso-next-textbox:#Text Box 5;mso-fit-shape-to-text:t" inset="0,0,0,0">
            <w:txbxContent>
              <w:p w:rsidR="001A2B7F" w:rsidRDefault="001A2B7F"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\* MERGEFORMAT </w:instrText>
                </w:r>
                <w:r>
                  <w:rPr>
                    <w:rStyle w:val="a5"/>
                  </w:rPr>
                  <w:fldChar w:fldCharType="separate"/>
                </w:r>
                <w:r w:rsidR="005A4A5E">
                  <w:rPr>
                    <w:rStyle w:val="a5"/>
                    <w:noProof/>
                  </w:rPr>
                  <w:t>22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B7F" w:rsidRDefault="005A4A5E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7.95pt;margin-top:31.35pt;width:11.1pt;height:12.2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" filled="f" stroked="f">
          <v:textbox style="mso-next-textbox:#_x0000_s2051;mso-fit-shape-to-text:t" inset="0,0,0,0">
            <w:txbxContent>
              <w:p w:rsidR="001A2B7F" w:rsidRDefault="001A2B7F"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\* MERGEFORMAT </w:instrText>
                </w:r>
                <w:r>
                  <w:rPr>
                    <w:rStyle w:val="a5"/>
                  </w:rPr>
                  <w:fldChar w:fldCharType="separate"/>
                </w:r>
                <w:r w:rsidR="005A4A5E">
                  <w:rPr>
                    <w:rStyle w:val="a5"/>
                    <w:noProof/>
                  </w:rPr>
                  <w:t>13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652A2"/>
    <w:multiLevelType w:val="multilevel"/>
    <w:tmpl w:val="926813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313219"/>
    <w:multiLevelType w:val="multilevel"/>
    <w:tmpl w:val="3FD0A2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80D71"/>
    <w:multiLevelType w:val="multilevel"/>
    <w:tmpl w:val="AAC6DC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711521"/>
    <w:multiLevelType w:val="multilevel"/>
    <w:tmpl w:val="8042C4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B3311D"/>
    <w:multiLevelType w:val="multilevel"/>
    <w:tmpl w:val="A2F2A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7E0"/>
    <w:rsid w:val="00036706"/>
    <w:rsid w:val="00053E39"/>
    <w:rsid w:val="0005551B"/>
    <w:rsid w:val="001A2B7F"/>
    <w:rsid w:val="001A7DEF"/>
    <w:rsid w:val="001D0372"/>
    <w:rsid w:val="001D1FE9"/>
    <w:rsid w:val="00246251"/>
    <w:rsid w:val="002B584C"/>
    <w:rsid w:val="002E0F46"/>
    <w:rsid w:val="002E19EF"/>
    <w:rsid w:val="002E2EEB"/>
    <w:rsid w:val="00326041"/>
    <w:rsid w:val="0037155B"/>
    <w:rsid w:val="003E3498"/>
    <w:rsid w:val="003E6051"/>
    <w:rsid w:val="003F30B3"/>
    <w:rsid w:val="0043392F"/>
    <w:rsid w:val="00442F5A"/>
    <w:rsid w:val="004A22F8"/>
    <w:rsid w:val="004D755D"/>
    <w:rsid w:val="00516E1D"/>
    <w:rsid w:val="005262FA"/>
    <w:rsid w:val="00526943"/>
    <w:rsid w:val="005639AA"/>
    <w:rsid w:val="005A4A5E"/>
    <w:rsid w:val="005C7169"/>
    <w:rsid w:val="005C7DDE"/>
    <w:rsid w:val="006532DA"/>
    <w:rsid w:val="006712DC"/>
    <w:rsid w:val="006E4AFD"/>
    <w:rsid w:val="007737E0"/>
    <w:rsid w:val="007826AD"/>
    <w:rsid w:val="0078343C"/>
    <w:rsid w:val="00785DA7"/>
    <w:rsid w:val="007A6F87"/>
    <w:rsid w:val="007C2C33"/>
    <w:rsid w:val="007C7423"/>
    <w:rsid w:val="0081683B"/>
    <w:rsid w:val="00857FD6"/>
    <w:rsid w:val="00873742"/>
    <w:rsid w:val="00877ED1"/>
    <w:rsid w:val="00893CD2"/>
    <w:rsid w:val="008E2D45"/>
    <w:rsid w:val="009163D0"/>
    <w:rsid w:val="0092281A"/>
    <w:rsid w:val="00941F22"/>
    <w:rsid w:val="00944631"/>
    <w:rsid w:val="00961B72"/>
    <w:rsid w:val="009812F6"/>
    <w:rsid w:val="0098481C"/>
    <w:rsid w:val="00985024"/>
    <w:rsid w:val="009F1551"/>
    <w:rsid w:val="00A10855"/>
    <w:rsid w:val="00B30F66"/>
    <w:rsid w:val="00B638C5"/>
    <w:rsid w:val="00BA4B62"/>
    <w:rsid w:val="00C1220D"/>
    <w:rsid w:val="00C157FE"/>
    <w:rsid w:val="00C4033C"/>
    <w:rsid w:val="00C435C5"/>
    <w:rsid w:val="00C702F1"/>
    <w:rsid w:val="00C903F3"/>
    <w:rsid w:val="00C93977"/>
    <w:rsid w:val="00CB0452"/>
    <w:rsid w:val="00CE78B4"/>
    <w:rsid w:val="00D06436"/>
    <w:rsid w:val="00D22818"/>
    <w:rsid w:val="00D54F31"/>
    <w:rsid w:val="00DF721B"/>
    <w:rsid w:val="00E32180"/>
    <w:rsid w:val="00E327C2"/>
    <w:rsid w:val="00EA48BF"/>
    <w:rsid w:val="00F112DA"/>
    <w:rsid w:val="00F2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12C80ECB-0F9D-4EB0-B6C0-A9877624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37E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37E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73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7737E0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3">
    <w:name w:val="Основной текст (3)_"/>
    <w:basedOn w:val="a0"/>
    <w:rsid w:val="00773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"/>
    <w:rsid w:val="00773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">
    <w:name w:val="Основной текст (2)_"/>
    <w:basedOn w:val="a0"/>
    <w:rsid w:val="00773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773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rsid w:val="007737E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"/>
    <w:basedOn w:val="a4"/>
    <w:rsid w:val="007737E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773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sid w:val="00773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7737E0"/>
    <w:pPr>
      <w:shd w:val="clear" w:color="auto" w:fill="FFFFFF"/>
      <w:spacing w:after="300" w:line="367" w:lineRule="exact"/>
      <w:ind w:firstLine="1920"/>
      <w:outlineLvl w:val="0"/>
    </w:pPr>
    <w:rPr>
      <w:rFonts w:ascii="Times New Roman" w:eastAsia="Times New Roman" w:hAnsi="Times New Roman" w:cs="Times New Roman"/>
      <w:color w:val="auto"/>
      <w:sz w:val="34"/>
      <w:szCs w:val="34"/>
      <w:lang w:eastAsia="en-US" w:bidi="ar-SA"/>
    </w:rPr>
  </w:style>
  <w:style w:type="paragraph" w:styleId="a6">
    <w:name w:val="No Spacing"/>
    <w:uiPriority w:val="1"/>
    <w:qFormat/>
    <w:rsid w:val="00EA48B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iPriority w:val="99"/>
    <w:unhideWhenUsed/>
    <w:rsid w:val="007C7423"/>
    <w:pPr>
      <w:suppressAutoHyphens/>
      <w:spacing w:after="120"/>
      <w:ind w:left="283"/>
    </w:pPr>
    <w:rPr>
      <w:rFonts w:ascii="Times New Roman" w:eastAsia="Lucida Sans Unicode" w:hAnsi="Times New Roman" w:cs="Times New Roman"/>
      <w:color w:val="auto"/>
      <w:lang w:bidi="ar-SA"/>
    </w:rPr>
  </w:style>
  <w:style w:type="character" w:customStyle="1" w:styleId="a8">
    <w:name w:val="Основной текст с отступом Знак"/>
    <w:basedOn w:val="a0"/>
    <w:link w:val="a7"/>
    <w:uiPriority w:val="99"/>
    <w:rsid w:val="007C7423"/>
    <w:rPr>
      <w:rFonts w:ascii="Times New Roman" w:eastAsia="Lucida Sans Unicode" w:hAnsi="Times New Roman" w:cs="Times New Roman"/>
      <w:sz w:val="24"/>
      <w:szCs w:val="24"/>
    </w:rPr>
  </w:style>
  <w:style w:type="paragraph" w:customStyle="1" w:styleId="ConsPlusTitle">
    <w:name w:val="ConsPlusTitle"/>
    <w:rsid w:val="007C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2F8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0555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5551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0555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5551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78343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8343C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F2044-8F6D-4071-8961-5D5040017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4382</Words>
  <Characters>24983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Fedorova</dc:creator>
  <cp:lastModifiedBy>Пользователь</cp:lastModifiedBy>
  <cp:revision>4</cp:revision>
  <cp:lastPrinted>2019-12-30T16:38:00Z</cp:lastPrinted>
  <dcterms:created xsi:type="dcterms:W3CDTF">2019-12-30T16:17:00Z</dcterms:created>
  <dcterms:modified xsi:type="dcterms:W3CDTF">2019-12-30T16:39:00Z</dcterms:modified>
</cp:coreProperties>
</file>