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99" w:rsidRPr="00A259D7" w:rsidRDefault="00DE2799" w:rsidP="007C7AB4">
      <w:pPr>
        <w:pStyle w:val="a7"/>
        <w:spacing w:line="360" w:lineRule="auto"/>
        <w:ind w:firstLine="708"/>
        <w:contextualSpacing/>
        <w:rPr>
          <w:b/>
          <w:sz w:val="32"/>
          <w:szCs w:val="32"/>
        </w:rPr>
      </w:pPr>
      <w:r w:rsidRPr="00A259D7">
        <w:rPr>
          <w:b/>
          <w:sz w:val="32"/>
          <w:szCs w:val="32"/>
        </w:rPr>
        <w:t>Уважаемые участники сегодняшнего мероприятия!</w:t>
      </w:r>
    </w:p>
    <w:p w:rsidR="00DE2799" w:rsidRPr="00A259D7" w:rsidRDefault="00DE2799" w:rsidP="007C7AB4">
      <w:pPr>
        <w:spacing w:line="360" w:lineRule="auto"/>
        <w:ind w:firstLine="708"/>
        <w:contextualSpacing/>
        <w:jc w:val="both"/>
        <w:rPr>
          <w:rFonts w:ascii="Times New Roman" w:hAnsi="Times New Roman"/>
          <w:sz w:val="32"/>
          <w:szCs w:val="32"/>
        </w:rPr>
      </w:pPr>
      <w:r w:rsidRPr="00A259D7">
        <w:rPr>
          <w:rFonts w:ascii="Times New Roman" w:hAnsi="Times New Roman"/>
          <w:sz w:val="32"/>
          <w:szCs w:val="32"/>
        </w:rPr>
        <w:t>Сегодня мы традиционно  подводим итоги деятельности за прошедший 2019 год, определяем задачи на перспективу.</w:t>
      </w:r>
    </w:p>
    <w:p w:rsidR="00DE2799" w:rsidRPr="00A259D7" w:rsidRDefault="00DE2799" w:rsidP="007C7AB4">
      <w:pPr>
        <w:spacing w:line="360" w:lineRule="auto"/>
        <w:ind w:firstLine="708"/>
        <w:contextualSpacing/>
        <w:jc w:val="both"/>
        <w:rPr>
          <w:rFonts w:ascii="Times New Roman" w:hAnsi="Times New Roman"/>
          <w:sz w:val="32"/>
          <w:szCs w:val="32"/>
        </w:rPr>
      </w:pPr>
      <w:r w:rsidRPr="00A259D7">
        <w:rPr>
          <w:rFonts w:ascii="Times New Roman" w:hAnsi="Times New Roman"/>
          <w:sz w:val="32"/>
          <w:szCs w:val="32"/>
        </w:rPr>
        <w:t>Но наша встреча проходит в новом формате и в своём д</w:t>
      </w:r>
      <w:r w:rsidR="008125D3" w:rsidRPr="00A259D7">
        <w:rPr>
          <w:rFonts w:ascii="Times New Roman" w:hAnsi="Times New Roman"/>
          <w:sz w:val="32"/>
          <w:szCs w:val="32"/>
        </w:rPr>
        <w:t>о</w:t>
      </w:r>
      <w:r w:rsidRPr="00A259D7">
        <w:rPr>
          <w:rFonts w:ascii="Times New Roman" w:hAnsi="Times New Roman"/>
          <w:sz w:val="32"/>
          <w:szCs w:val="32"/>
        </w:rPr>
        <w:t xml:space="preserve">кладе </w:t>
      </w:r>
      <w:r w:rsidR="008125D3" w:rsidRPr="00A259D7">
        <w:rPr>
          <w:rFonts w:ascii="Times New Roman" w:hAnsi="Times New Roman"/>
          <w:sz w:val="32"/>
          <w:szCs w:val="32"/>
        </w:rPr>
        <w:t xml:space="preserve">я </w:t>
      </w:r>
      <w:proofErr w:type="gramStart"/>
      <w:r w:rsidR="008125D3" w:rsidRPr="00A259D7">
        <w:rPr>
          <w:rFonts w:ascii="Times New Roman" w:hAnsi="Times New Roman"/>
          <w:sz w:val="32"/>
          <w:szCs w:val="32"/>
        </w:rPr>
        <w:t>доложу</w:t>
      </w:r>
      <w:proofErr w:type="gramEnd"/>
      <w:r w:rsidR="008125D3" w:rsidRPr="00A259D7">
        <w:rPr>
          <w:rFonts w:ascii="Times New Roman" w:hAnsi="Times New Roman"/>
          <w:sz w:val="32"/>
          <w:szCs w:val="32"/>
        </w:rPr>
        <w:t xml:space="preserve"> как реализуются в </w:t>
      </w:r>
      <w:proofErr w:type="spellStart"/>
      <w:r w:rsidR="008125D3" w:rsidRPr="00A259D7">
        <w:rPr>
          <w:rFonts w:ascii="Times New Roman" w:hAnsi="Times New Roman"/>
          <w:sz w:val="32"/>
          <w:szCs w:val="32"/>
        </w:rPr>
        <w:t>Солнцевской</w:t>
      </w:r>
      <w:proofErr w:type="spellEnd"/>
      <w:r w:rsidR="008125D3" w:rsidRPr="00A259D7">
        <w:rPr>
          <w:rFonts w:ascii="Times New Roman" w:hAnsi="Times New Roman"/>
          <w:sz w:val="32"/>
          <w:szCs w:val="32"/>
        </w:rPr>
        <w:t xml:space="preserve"> районе национальные проекты, разработанные во исполнение Указа Президента Российской Федерации от 7 мая 2018 года.</w:t>
      </w:r>
    </w:p>
    <w:p w:rsidR="008125D3" w:rsidRPr="00A259D7" w:rsidRDefault="008125D3" w:rsidP="007C7AB4">
      <w:pPr>
        <w:spacing w:line="360" w:lineRule="auto"/>
        <w:ind w:firstLine="708"/>
        <w:contextualSpacing/>
        <w:jc w:val="both"/>
        <w:rPr>
          <w:rFonts w:ascii="Times New Roman" w:hAnsi="Times New Roman"/>
          <w:sz w:val="32"/>
          <w:szCs w:val="32"/>
        </w:rPr>
      </w:pPr>
      <w:r w:rsidRPr="00A259D7">
        <w:rPr>
          <w:rFonts w:ascii="Times New Roman" w:hAnsi="Times New Roman"/>
          <w:sz w:val="32"/>
          <w:szCs w:val="32"/>
        </w:rPr>
        <w:t>Первый национальный проект в Указе Президента – это «Демография».</w:t>
      </w:r>
    </w:p>
    <w:p w:rsidR="00DE2799" w:rsidRPr="00A259D7" w:rsidRDefault="008125D3" w:rsidP="007C7AB4">
      <w:pPr>
        <w:spacing w:line="360" w:lineRule="auto"/>
        <w:contextualSpacing/>
        <w:jc w:val="both"/>
        <w:rPr>
          <w:rFonts w:ascii="Times New Roman" w:hAnsi="Times New Roman"/>
          <w:sz w:val="32"/>
          <w:szCs w:val="32"/>
        </w:rPr>
      </w:pPr>
      <w:r w:rsidRPr="00A259D7">
        <w:rPr>
          <w:rFonts w:ascii="Times New Roman" w:hAnsi="Times New Roman"/>
          <w:sz w:val="32"/>
          <w:szCs w:val="32"/>
        </w:rPr>
        <w:t>В нашем</w:t>
      </w:r>
      <w:r w:rsidR="00DE2799" w:rsidRPr="00A259D7">
        <w:rPr>
          <w:rFonts w:ascii="Times New Roman" w:hAnsi="Times New Roman"/>
          <w:sz w:val="32"/>
          <w:szCs w:val="32"/>
        </w:rPr>
        <w:t xml:space="preserve"> района </w:t>
      </w:r>
      <w:r w:rsidRPr="00A259D7">
        <w:rPr>
          <w:rFonts w:ascii="Times New Roman" w:hAnsi="Times New Roman"/>
          <w:sz w:val="32"/>
          <w:szCs w:val="32"/>
        </w:rPr>
        <w:t xml:space="preserve">он реализуется более чем </w:t>
      </w:r>
      <w:r w:rsidR="00DE2799" w:rsidRPr="00A259D7">
        <w:rPr>
          <w:rFonts w:ascii="Times New Roman" w:hAnsi="Times New Roman"/>
          <w:sz w:val="32"/>
          <w:szCs w:val="32"/>
        </w:rPr>
        <w:t xml:space="preserve"> успешно.</w:t>
      </w:r>
    </w:p>
    <w:p w:rsidR="00D80BAF" w:rsidRPr="00A259D7" w:rsidRDefault="00D80BAF" w:rsidP="007C7AB4">
      <w:pPr>
        <w:spacing w:line="360" w:lineRule="auto"/>
        <w:ind w:firstLine="708"/>
        <w:contextualSpacing/>
        <w:jc w:val="both"/>
        <w:rPr>
          <w:rFonts w:ascii="Times New Roman" w:hAnsi="Times New Roman"/>
          <w:color w:val="8DB3E2" w:themeColor="text2" w:themeTint="66"/>
          <w:sz w:val="32"/>
          <w:szCs w:val="32"/>
        </w:rPr>
      </w:pPr>
      <w:r w:rsidRPr="00A259D7">
        <w:rPr>
          <w:rFonts w:ascii="Times New Roman" w:hAnsi="Times New Roman"/>
          <w:color w:val="000000" w:themeColor="text1"/>
          <w:sz w:val="32"/>
          <w:szCs w:val="32"/>
        </w:rPr>
        <w:t xml:space="preserve">В 2018 году сдан в эксплуатацию детский сад в поселке Солнцево на 140 мест. С января 2019 года 160 детей посещают 8 групп (в том числе 2 группы для детей в возрасте до 3х лет)  нового современного здания детского сада. Сметная стоимость данного объекта </w:t>
      </w:r>
      <w:r w:rsidR="00D50332" w:rsidRPr="00A259D7">
        <w:rPr>
          <w:rFonts w:ascii="Times New Roman" w:hAnsi="Times New Roman"/>
          <w:color w:val="000000" w:themeColor="text1"/>
          <w:sz w:val="32"/>
          <w:szCs w:val="32"/>
        </w:rPr>
        <w:t>составила</w:t>
      </w:r>
      <w:r w:rsidRPr="00A259D7">
        <w:rPr>
          <w:rFonts w:ascii="Times New Roman" w:hAnsi="Times New Roman"/>
          <w:color w:val="000000" w:themeColor="text1"/>
          <w:sz w:val="32"/>
          <w:szCs w:val="32"/>
        </w:rPr>
        <w:t xml:space="preserve">  123 миллиона 572 тысячи рублей.  Благодаря открытию детского сада было трудоустроено 29 женщин, воспитывающих детей.</w:t>
      </w:r>
    </w:p>
    <w:p w:rsidR="00D80BAF" w:rsidRPr="00A259D7" w:rsidRDefault="00D80BAF" w:rsidP="007C7AB4">
      <w:pPr>
        <w:spacing w:line="360" w:lineRule="auto"/>
        <w:ind w:firstLine="708"/>
        <w:contextualSpacing/>
        <w:jc w:val="both"/>
        <w:rPr>
          <w:rFonts w:ascii="Times New Roman" w:hAnsi="Times New Roman"/>
          <w:sz w:val="32"/>
          <w:szCs w:val="32"/>
        </w:rPr>
      </w:pPr>
      <w:r w:rsidRPr="00A259D7">
        <w:rPr>
          <w:rFonts w:ascii="Times New Roman" w:hAnsi="Times New Roman"/>
          <w:color w:val="8DB3E2" w:themeColor="text2" w:themeTint="66"/>
          <w:sz w:val="32"/>
          <w:szCs w:val="32"/>
        </w:rPr>
        <w:t xml:space="preserve"> </w:t>
      </w:r>
      <w:r w:rsidRPr="00A259D7">
        <w:rPr>
          <w:rFonts w:ascii="Times New Roman" w:hAnsi="Times New Roman"/>
          <w:sz w:val="32"/>
          <w:szCs w:val="32"/>
        </w:rPr>
        <w:t xml:space="preserve">Кроме того, в  текущем году </w:t>
      </w:r>
      <w:r w:rsidR="00E3314A" w:rsidRPr="00A259D7">
        <w:rPr>
          <w:rFonts w:ascii="Times New Roman" w:hAnsi="Times New Roman"/>
          <w:sz w:val="32"/>
          <w:szCs w:val="32"/>
        </w:rPr>
        <w:t>начнется строительство детского</w:t>
      </w:r>
      <w:r w:rsidRPr="00A259D7">
        <w:rPr>
          <w:rFonts w:ascii="Times New Roman" w:hAnsi="Times New Roman"/>
          <w:sz w:val="32"/>
          <w:szCs w:val="32"/>
        </w:rPr>
        <w:t xml:space="preserve"> сад</w:t>
      </w:r>
      <w:r w:rsidR="00E3314A" w:rsidRPr="00A259D7">
        <w:rPr>
          <w:rFonts w:ascii="Times New Roman" w:hAnsi="Times New Roman"/>
          <w:sz w:val="32"/>
          <w:szCs w:val="32"/>
        </w:rPr>
        <w:t>а</w:t>
      </w:r>
      <w:r w:rsidRPr="00A259D7">
        <w:rPr>
          <w:rFonts w:ascii="Times New Roman" w:hAnsi="Times New Roman"/>
          <w:sz w:val="32"/>
          <w:szCs w:val="32"/>
        </w:rPr>
        <w:t xml:space="preserve"> в д. Ивановка на</w:t>
      </w:r>
      <w:r w:rsidR="007C7AB4" w:rsidRPr="00A259D7">
        <w:rPr>
          <w:rFonts w:ascii="Times New Roman" w:hAnsi="Times New Roman"/>
          <w:sz w:val="32"/>
          <w:szCs w:val="32"/>
        </w:rPr>
        <w:t xml:space="preserve"> 35 мест для детей до трех лет сметной стоимостью 63 млн. 314 тыс. рублей.</w:t>
      </w:r>
    </w:p>
    <w:p w:rsidR="00D80BAF" w:rsidRPr="00A259D7" w:rsidRDefault="00D80BAF" w:rsidP="007C7AB4">
      <w:pPr>
        <w:pStyle w:val="a3"/>
        <w:spacing w:line="360" w:lineRule="auto"/>
        <w:contextualSpacing/>
        <w:jc w:val="both"/>
        <w:rPr>
          <w:rFonts w:cs="Times New Roman"/>
          <w:sz w:val="32"/>
          <w:szCs w:val="32"/>
        </w:rPr>
      </w:pPr>
      <w:r w:rsidRPr="00A259D7">
        <w:rPr>
          <w:rFonts w:cs="Times New Roman"/>
          <w:sz w:val="32"/>
          <w:szCs w:val="32"/>
        </w:rPr>
        <w:tab/>
      </w:r>
      <w:r w:rsidR="00BE0117" w:rsidRPr="00A259D7">
        <w:rPr>
          <w:rFonts w:cs="Times New Roman"/>
          <w:sz w:val="32"/>
          <w:szCs w:val="32"/>
        </w:rPr>
        <w:t xml:space="preserve">Важнейшей составляющей национального проекта «Демография» является создание условий для занятий физической культурой и спортом, в том числе повышение уровня обеспеченности объектами спорта. </w:t>
      </w:r>
      <w:r w:rsidR="00E3314A" w:rsidRPr="00A259D7">
        <w:rPr>
          <w:rFonts w:cs="Times New Roman"/>
          <w:sz w:val="32"/>
          <w:szCs w:val="32"/>
        </w:rPr>
        <w:t xml:space="preserve">В декабре 2019 года началось </w:t>
      </w:r>
      <w:r w:rsidRPr="00A259D7">
        <w:rPr>
          <w:rFonts w:cs="Times New Roman"/>
          <w:sz w:val="32"/>
          <w:szCs w:val="32"/>
        </w:rPr>
        <w:t>строительство Физкультурно-оздоровительн</w:t>
      </w:r>
      <w:r w:rsidR="002004D1" w:rsidRPr="00A259D7">
        <w:rPr>
          <w:rFonts w:cs="Times New Roman"/>
          <w:sz w:val="32"/>
          <w:szCs w:val="32"/>
        </w:rPr>
        <w:t>ого</w:t>
      </w:r>
      <w:r w:rsidRPr="00A259D7">
        <w:rPr>
          <w:rFonts w:cs="Times New Roman"/>
          <w:sz w:val="32"/>
          <w:szCs w:val="32"/>
        </w:rPr>
        <w:t xml:space="preserve"> комплекс</w:t>
      </w:r>
      <w:r w:rsidR="002004D1" w:rsidRPr="00A259D7">
        <w:rPr>
          <w:rFonts w:cs="Times New Roman"/>
          <w:sz w:val="32"/>
          <w:szCs w:val="32"/>
        </w:rPr>
        <w:t>а</w:t>
      </w:r>
      <w:r w:rsidRPr="00A259D7">
        <w:rPr>
          <w:rFonts w:cs="Times New Roman"/>
          <w:sz w:val="32"/>
          <w:szCs w:val="32"/>
        </w:rPr>
        <w:t xml:space="preserve"> в п. </w:t>
      </w:r>
      <w:r w:rsidRPr="00A259D7">
        <w:rPr>
          <w:rFonts w:cs="Times New Roman"/>
          <w:sz w:val="32"/>
          <w:szCs w:val="32"/>
        </w:rPr>
        <w:lastRenderedPageBreak/>
        <w:t>Солнцево»</w:t>
      </w:r>
      <w:r w:rsidR="00E3314A" w:rsidRPr="00A259D7">
        <w:rPr>
          <w:rFonts w:cs="Times New Roman"/>
          <w:sz w:val="32"/>
          <w:szCs w:val="32"/>
        </w:rPr>
        <w:t xml:space="preserve">, </w:t>
      </w:r>
      <w:r w:rsidRPr="00A259D7">
        <w:rPr>
          <w:rFonts w:cs="Times New Roman"/>
          <w:sz w:val="32"/>
          <w:szCs w:val="32"/>
        </w:rPr>
        <w:t xml:space="preserve"> срок сдачи - декабрь </w:t>
      </w:r>
      <w:r w:rsidR="00E3314A" w:rsidRPr="00A259D7">
        <w:rPr>
          <w:rFonts w:cs="Times New Roman"/>
          <w:sz w:val="32"/>
          <w:szCs w:val="32"/>
        </w:rPr>
        <w:t>этого</w:t>
      </w:r>
      <w:r w:rsidR="00152E00">
        <w:rPr>
          <w:rFonts w:cs="Times New Roman"/>
          <w:sz w:val="32"/>
          <w:szCs w:val="32"/>
        </w:rPr>
        <w:t xml:space="preserve"> года. По личному поручению Романа Владимировича </w:t>
      </w:r>
      <w:proofErr w:type="spellStart"/>
      <w:r w:rsidR="00152E00">
        <w:rPr>
          <w:rFonts w:cs="Times New Roman"/>
          <w:sz w:val="32"/>
          <w:szCs w:val="32"/>
        </w:rPr>
        <w:t>Старовойта</w:t>
      </w:r>
      <w:proofErr w:type="spellEnd"/>
      <w:r w:rsidR="00152E00">
        <w:rPr>
          <w:rFonts w:cs="Times New Roman"/>
          <w:sz w:val="32"/>
          <w:szCs w:val="32"/>
        </w:rPr>
        <w:t xml:space="preserve"> из областного бюджета было выделено</w:t>
      </w:r>
      <w:r w:rsidR="00D50332" w:rsidRPr="00A259D7">
        <w:rPr>
          <w:rFonts w:cs="Times New Roman"/>
          <w:sz w:val="32"/>
          <w:szCs w:val="32"/>
        </w:rPr>
        <w:t xml:space="preserve"> более 130 миллионов рублей.</w:t>
      </w:r>
    </w:p>
    <w:p w:rsidR="00BE0117" w:rsidRPr="00A259D7" w:rsidRDefault="00BE0117" w:rsidP="007C7AB4">
      <w:pPr>
        <w:pStyle w:val="a3"/>
        <w:spacing w:line="360" w:lineRule="auto"/>
        <w:ind w:firstLine="708"/>
        <w:contextualSpacing/>
        <w:jc w:val="both"/>
        <w:rPr>
          <w:rFonts w:cs="Times New Roman"/>
          <w:sz w:val="32"/>
          <w:szCs w:val="32"/>
        </w:rPr>
      </w:pPr>
      <w:r w:rsidRPr="00A259D7">
        <w:rPr>
          <w:rFonts w:cs="Times New Roman"/>
          <w:sz w:val="32"/>
          <w:szCs w:val="32"/>
        </w:rPr>
        <w:t xml:space="preserve">В рамках проекта "Народный бюджет" </w:t>
      </w:r>
      <w:r w:rsidR="00D50332" w:rsidRPr="00A259D7">
        <w:rPr>
          <w:rFonts w:cs="Times New Roman"/>
          <w:sz w:val="32"/>
          <w:szCs w:val="32"/>
        </w:rPr>
        <w:t>в этом году будут выполнены</w:t>
      </w:r>
      <w:r w:rsidRPr="00A259D7">
        <w:rPr>
          <w:rFonts w:cs="Times New Roman"/>
          <w:sz w:val="32"/>
          <w:szCs w:val="32"/>
        </w:rPr>
        <w:t xml:space="preserve"> работы по ремонту футбольного поля в п. Солнцево (замена покрытия) и обустройству прилегающей территории (установка ограждения, строительство трибун и спортивной площадки с тренажерами). </w:t>
      </w:r>
    </w:p>
    <w:p w:rsidR="00BE0117" w:rsidRPr="00A259D7" w:rsidRDefault="00881985" w:rsidP="007C7AB4">
      <w:pPr>
        <w:pStyle w:val="a3"/>
        <w:spacing w:line="360" w:lineRule="auto"/>
        <w:ind w:firstLine="708"/>
        <w:contextualSpacing/>
        <w:jc w:val="both"/>
        <w:rPr>
          <w:rFonts w:cs="Times New Roman"/>
          <w:sz w:val="32"/>
          <w:szCs w:val="32"/>
        </w:rPr>
      </w:pPr>
      <w:r w:rsidRPr="00A259D7">
        <w:rPr>
          <w:rFonts w:cs="Times New Roman"/>
          <w:sz w:val="32"/>
          <w:szCs w:val="32"/>
        </w:rPr>
        <w:t xml:space="preserve">Проводится подготовительная работа по выделению земельных участков для строительства многофункциональной спортивной площадки на территории Никольской школы и площадки для сдачи норм ГТО – </w:t>
      </w:r>
      <w:proofErr w:type="spellStart"/>
      <w:r w:rsidRPr="00A259D7">
        <w:rPr>
          <w:rFonts w:cs="Times New Roman"/>
          <w:sz w:val="32"/>
          <w:szCs w:val="32"/>
        </w:rPr>
        <w:t>Солнцевской</w:t>
      </w:r>
      <w:proofErr w:type="spellEnd"/>
      <w:r w:rsidRPr="00A259D7">
        <w:rPr>
          <w:rFonts w:cs="Times New Roman"/>
          <w:sz w:val="32"/>
          <w:szCs w:val="32"/>
        </w:rPr>
        <w:t xml:space="preserve"> школы.</w:t>
      </w:r>
    </w:p>
    <w:p w:rsidR="002004D1" w:rsidRPr="00A259D7" w:rsidRDefault="002004D1" w:rsidP="007C7AB4">
      <w:pPr>
        <w:pStyle w:val="a3"/>
        <w:spacing w:line="360" w:lineRule="auto"/>
        <w:ind w:firstLine="708"/>
        <w:contextualSpacing/>
        <w:jc w:val="both"/>
        <w:rPr>
          <w:rFonts w:cs="Times New Roman"/>
          <w:sz w:val="32"/>
          <w:szCs w:val="32"/>
        </w:rPr>
      </w:pPr>
      <w:r w:rsidRPr="00A259D7">
        <w:rPr>
          <w:rFonts w:cs="Times New Roman"/>
          <w:sz w:val="32"/>
          <w:szCs w:val="32"/>
        </w:rPr>
        <w:t xml:space="preserve">В 2020 году будет отремонтирован спортивный зал </w:t>
      </w:r>
      <w:proofErr w:type="spellStart"/>
      <w:r w:rsidRPr="00A259D7">
        <w:rPr>
          <w:rFonts w:cs="Times New Roman"/>
          <w:sz w:val="32"/>
          <w:szCs w:val="32"/>
        </w:rPr>
        <w:t>Субботинской</w:t>
      </w:r>
      <w:proofErr w:type="spellEnd"/>
      <w:r w:rsidRPr="00A259D7">
        <w:rPr>
          <w:rFonts w:cs="Times New Roman"/>
          <w:sz w:val="32"/>
          <w:szCs w:val="32"/>
        </w:rPr>
        <w:t xml:space="preserve"> средней школы.</w:t>
      </w:r>
    </w:p>
    <w:p w:rsidR="002004D1" w:rsidRPr="00A259D7" w:rsidRDefault="002004D1" w:rsidP="007C7AB4">
      <w:pPr>
        <w:pStyle w:val="a3"/>
        <w:spacing w:line="360" w:lineRule="auto"/>
        <w:ind w:firstLine="708"/>
        <w:contextualSpacing/>
        <w:jc w:val="both"/>
        <w:rPr>
          <w:rFonts w:cs="Times New Roman"/>
          <w:sz w:val="32"/>
          <w:szCs w:val="32"/>
        </w:rPr>
      </w:pPr>
    </w:p>
    <w:p w:rsidR="00D80BAF" w:rsidRPr="00A259D7" w:rsidRDefault="00D80BAF" w:rsidP="007C7AB4">
      <w:pPr>
        <w:pStyle w:val="a3"/>
        <w:spacing w:line="360" w:lineRule="auto"/>
        <w:ind w:firstLine="708"/>
        <w:contextualSpacing/>
        <w:jc w:val="both"/>
        <w:rPr>
          <w:rFonts w:cs="Times New Roman"/>
          <w:sz w:val="32"/>
          <w:szCs w:val="32"/>
        </w:rPr>
      </w:pPr>
      <w:r w:rsidRPr="00A259D7">
        <w:rPr>
          <w:rFonts w:cs="Times New Roman"/>
          <w:sz w:val="32"/>
          <w:szCs w:val="32"/>
        </w:rPr>
        <w:t>Одним из положительных примеров привлечения населения к занятиям физической культуры и спорт</w:t>
      </w:r>
      <w:r w:rsidR="00881985" w:rsidRPr="00A259D7">
        <w:rPr>
          <w:rFonts w:cs="Times New Roman"/>
          <w:sz w:val="32"/>
          <w:szCs w:val="32"/>
        </w:rPr>
        <w:t>ом</w:t>
      </w:r>
      <w:r w:rsidRPr="00A259D7">
        <w:rPr>
          <w:rFonts w:cs="Times New Roman"/>
          <w:sz w:val="32"/>
          <w:szCs w:val="32"/>
        </w:rPr>
        <w:t xml:space="preserve"> в районе стало обеспечение доступности школьных спортивных залов для всех групп населения в вечернее время и в выходные дни.</w:t>
      </w:r>
    </w:p>
    <w:p w:rsidR="00D50332" w:rsidRPr="00A259D7" w:rsidRDefault="00D80BAF" w:rsidP="007C7AB4">
      <w:pPr>
        <w:pStyle w:val="Default"/>
        <w:spacing w:line="360" w:lineRule="auto"/>
        <w:contextualSpacing/>
        <w:jc w:val="both"/>
        <w:rPr>
          <w:sz w:val="32"/>
          <w:szCs w:val="32"/>
        </w:rPr>
      </w:pPr>
      <w:r w:rsidRPr="00A259D7">
        <w:rPr>
          <w:sz w:val="32"/>
          <w:szCs w:val="32"/>
        </w:rPr>
        <w:t xml:space="preserve">  </w:t>
      </w:r>
      <w:r w:rsidR="00881985" w:rsidRPr="00A259D7">
        <w:rPr>
          <w:sz w:val="32"/>
          <w:szCs w:val="32"/>
        </w:rPr>
        <w:t xml:space="preserve"> </w:t>
      </w:r>
    </w:p>
    <w:p w:rsidR="00D80BAF" w:rsidRPr="00A259D7" w:rsidRDefault="00CD75D7" w:rsidP="007C7AB4">
      <w:pPr>
        <w:pStyle w:val="Default"/>
        <w:spacing w:line="360" w:lineRule="auto"/>
        <w:ind w:firstLine="708"/>
        <w:contextualSpacing/>
        <w:jc w:val="both"/>
        <w:rPr>
          <w:sz w:val="32"/>
          <w:szCs w:val="32"/>
        </w:rPr>
      </w:pPr>
      <w:r w:rsidRPr="00A259D7">
        <w:rPr>
          <w:sz w:val="32"/>
          <w:szCs w:val="32"/>
        </w:rPr>
        <w:t xml:space="preserve">По федеральному проекту «Старшее поколение» национального проекта «Демография» </w:t>
      </w:r>
      <w:r w:rsidR="00881985" w:rsidRPr="00A259D7">
        <w:rPr>
          <w:sz w:val="32"/>
          <w:szCs w:val="32"/>
        </w:rPr>
        <w:t>комплексн</w:t>
      </w:r>
      <w:r w:rsidRPr="00A259D7">
        <w:rPr>
          <w:sz w:val="32"/>
          <w:szCs w:val="32"/>
        </w:rPr>
        <w:t>ый центр</w:t>
      </w:r>
      <w:r w:rsidR="00881985" w:rsidRPr="00A259D7">
        <w:rPr>
          <w:sz w:val="32"/>
          <w:szCs w:val="32"/>
        </w:rPr>
        <w:t xml:space="preserve"> социального обслуживания населения</w:t>
      </w:r>
      <w:r w:rsidRPr="00A259D7">
        <w:rPr>
          <w:sz w:val="32"/>
          <w:szCs w:val="32"/>
        </w:rPr>
        <w:t xml:space="preserve"> получил новый автомобиль. В результате деятельности мобильной бригады свыше </w:t>
      </w:r>
      <w:r w:rsidRPr="00A259D7">
        <w:rPr>
          <w:color w:val="auto"/>
          <w:sz w:val="32"/>
          <w:szCs w:val="32"/>
        </w:rPr>
        <w:t>695 граждан получили социальные услуги.</w:t>
      </w:r>
    </w:p>
    <w:p w:rsidR="00D80BAF" w:rsidRPr="00A259D7" w:rsidRDefault="00D80BAF" w:rsidP="007C7AB4">
      <w:pPr>
        <w:pStyle w:val="Default"/>
        <w:spacing w:line="360" w:lineRule="auto"/>
        <w:ind w:firstLine="708"/>
        <w:contextualSpacing/>
        <w:jc w:val="both"/>
        <w:rPr>
          <w:sz w:val="32"/>
          <w:szCs w:val="32"/>
        </w:rPr>
      </w:pPr>
      <w:r w:rsidRPr="00A259D7">
        <w:rPr>
          <w:sz w:val="32"/>
          <w:szCs w:val="32"/>
        </w:rPr>
        <w:lastRenderedPageBreak/>
        <w:t xml:space="preserve">Осуществляется  доставка лиц старше 65 лет, проживающих в сельской местности в медицинские организации для прохождения диспансеризации. </w:t>
      </w:r>
    </w:p>
    <w:p w:rsidR="002004D1" w:rsidRPr="00A259D7" w:rsidRDefault="00D80BAF" w:rsidP="007C7AB4">
      <w:pPr>
        <w:pStyle w:val="Default"/>
        <w:spacing w:line="360" w:lineRule="auto"/>
        <w:contextualSpacing/>
        <w:jc w:val="both"/>
        <w:rPr>
          <w:b/>
          <w:color w:val="auto"/>
          <w:sz w:val="32"/>
          <w:szCs w:val="32"/>
        </w:rPr>
      </w:pPr>
      <w:r w:rsidRPr="00A259D7">
        <w:rPr>
          <w:sz w:val="32"/>
          <w:szCs w:val="32"/>
        </w:rPr>
        <w:t xml:space="preserve">     </w:t>
      </w:r>
    </w:p>
    <w:p w:rsidR="00D80BAF" w:rsidRPr="00A259D7" w:rsidRDefault="002004D1" w:rsidP="007C7AB4">
      <w:pPr>
        <w:shd w:val="clear" w:color="auto" w:fill="FFFFFF"/>
        <w:spacing w:line="360" w:lineRule="auto"/>
        <w:contextualSpacing/>
        <w:jc w:val="both"/>
        <w:rPr>
          <w:rFonts w:ascii="Times New Roman" w:hAnsi="Times New Roman"/>
          <w:b/>
          <w:color w:val="000000"/>
          <w:sz w:val="32"/>
          <w:szCs w:val="32"/>
        </w:rPr>
      </w:pPr>
      <w:r w:rsidRPr="00A259D7">
        <w:rPr>
          <w:rFonts w:ascii="Times New Roman" w:hAnsi="Times New Roman"/>
          <w:b/>
          <w:sz w:val="32"/>
          <w:szCs w:val="32"/>
        </w:rPr>
        <w:t>Национальный проект «</w:t>
      </w:r>
      <w:r w:rsidR="00D80BAF" w:rsidRPr="00A259D7">
        <w:rPr>
          <w:rFonts w:ascii="Times New Roman" w:hAnsi="Times New Roman"/>
          <w:b/>
          <w:color w:val="000000"/>
          <w:sz w:val="32"/>
          <w:szCs w:val="32"/>
        </w:rPr>
        <w:t>Здравоохранение</w:t>
      </w:r>
      <w:r w:rsidRPr="00A259D7">
        <w:rPr>
          <w:rFonts w:ascii="Times New Roman" w:hAnsi="Times New Roman"/>
          <w:b/>
          <w:color w:val="000000"/>
          <w:sz w:val="32"/>
          <w:szCs w:val="32"/>
        </w:rPr>
        <w:t>»</w:t>
      </w:r>
      <w:r w:rsidR="00D80BAF" w:rsidRPr="00A259D7">
        <w:rPr>
          <w:rFonts w:ascii="Times New Roman" w:hAnsi="Times New Roman"/>
          <w:b/>
          <w:color w:val="000000"/>
          <w:sz w:val="32"/>
          <w:szCs w:val="32"/>
        </w:rPr>
        <w:t xml:space="preserve">  </w:t>
      </w:r>
    </w:p>
    <w:p w:rsidR="00D80BAF" w:rsidRPr="00A259D7" w:rsidRDefault="00D80BAF" w:rsidP="007C7AB4">
      <w:pPr>
        <w:shd w:val="clear" w:color="auto" w:fill="FFFFFF"/>
        <w:spacing w:line="360" w:lineRule="auto"/>
        <w:ind w:firstLine="708"/>
        <w:contextualSpacing/>
        <w:jc w:val="both"/>
        <w:rPr>
          <w:rFonts w:ascii="Times New Roman" w:hAnsi="Times New Roman"/>
          <w:sz w:val="32"/>
          <w:szCs w:val="32"/>
        </w:rPr>
      </w:pPr>
      <w:r w:rsidRPr="00A259D7">
        <w:rPr>
          <w:rFonts w:ascii="Times New Roman" w:hAnsi="Times New Roman"/>
          <w:color w:val="000000"/>
          <w:sz w:val="32"/>
          <w:szCs w:val="32"/>
        </w:rPr>
        <w:t xml:space="preserve">В июне текущего года сдан в эксплуатацию </w:t>
      </w:r>
      <w:r w:rsidR="00CD75D7" w:rsidRPr="00A259D7">
        <w:rPr>
          <w:rFonts w:ascii="Times New Roman" w:hAnsi="Times New Roman"/>
          <w:color w:val="000000"/>
          <w:sz w:val="32"/>
          <w:szCs w:val="32"/>
        </w:rPr>
        <w:t xml:space="preserve">построенный в соответствии с национальным проектом «Здравоохранение» </w:t>
      </w:r>
      <w:r w:rsidRPr="00A259D7">
        <w:rPr>
          <w:rFonts w:ascii="Times New Roman" w:hAnsi="Times New Roman"/>
          <w:color w:val="000000"/>
          <w:sz w:val="32"/>
          <w:szCs w:val="32"/>
        </w:rPr>
        <w:t>современный фельдшерско-акушерский пункт в селе Зуевка.  В ближайшей перспектив</w:t>
      </w:r>
      <w:proofErr w:type="gramStart"/>
      <w:r w:rsidRPr="00A259D7">
        <w:rPr>
          <w:rFonts w:ascii="Times New Roman" w:hAnsi="Times New Roman"/>
          <w:color w:val="000000"/>
          <w:sz w:val="32"/>
          <w:szCs w:val="32"/>
        </w:rPr>
        <w:t>е-</w:t>
      </w:r>
      <w:proofErr w:type="gramEnd"/>
      <w:r w:rsidRPr="00A259D7">
        <w:rPr>
          <w:rFonts w:ascii="Times New Roman" w:hAnsi="Times New Roman"/>
          <w:color w:val="000000"/>
          <w:sz w:val="32"/>
          <w:szCs w:val="32"/>
        </w:rPr>
        <w:t xml:space="preserve"> строительство </w:t>
      </w:r>
      <w:proofErr w:type="spellStart"/>
      <w:r w:rsidRPr="00A259D7">
        <w:rPr>
          <w:rFonts w:ascii="Times New Roman" w:hAnsi="Times New Roman"/>
          <w:color w:val="000000"/>
          <w:sz w:val="32"/>
          <w:szCs w:val="32"/>
        </w:rPr>
        <w:t>ФАПов</w:t>
      </w:r>
      <w:proofErr w:type="spellEnd"/>
      <w:r w:rsidRPr="00A259D7">
        <w:rPr>
          <w:rFonts w:ascii="Times New Roman" w:hAnsi="Times New Roman"/>
          <w:color w:val="000000"/>
          <w:sz w:val="32"/>
          <w:szCs w:val="32"/>
        </w:rPr>
        <w:t xml:space="preserve"> в </w:t>
      </w:r>
      <w:proofErr w:type="spellStart"/>
      <w:r w:rsidRPr="00A259D7">
        <w:rPr>
          <w:rFonts w:ascii="Times New Roman" w:hAnsi="Times New Roman"/>
          <w:color w:val="000000"/>
          <w:sz w:val="32"/>
          <w:szCs w:val="32"/>
        </w:rPr>
        <w:t>Белагино</w:t>
      </w:r>
      <w:proofErr w:type="spellEnd"/>
      <w:r w:rsidRPr="00A259D7">
        <w:rPr>
          <w:rFonts w:ascii="Times New Roman" w:hAnsi="Times New Roman"/>
          <w:color w:val="000000"/>
          <w:sz w:val="32"/>
          <w:szCs w:val="32"/>
        </w:rPr>
        <w:t xml:space="preserve">, Выползово, Шумаково и </w:t>
      </w:r>
      <w:proofErr w:type="spellStart"/>
      <w:r w:rsidRPr="00A259D7">
        <w:rPr>
          <w:rFonts w:ascii="Times New Roman" w:hAnsi="Times New Roman"/>
          <w:color w:val="000000"/>
          <w:sz w:val="32"/>
          <w:szCs w:val="32"/>
        </w:rPr>
        <w:t>Максимово</w:t>
      </w:r>
      <w:proofErr w:type="spellEnd"/>
      <w:r w:rsidRPr="00A259D7">
        <w:rPr>
          <w:rFonts w:ascii="Times New Roman" w:hAnsi="Times New Roman"/>
          <w:color w:val="000000"/>
          <w:sz w:val="32"/>
          <w:szCs w:val="32"/>
        </w:rPr>
        <w:t xml:space="preserve">. </w:t>
      </w:r>
    </w:p>
    <w:p w:rsidR="00D80BAF" w:rsidRPr="00A259D7" w:rsidRDefault="00D80BAF" w:rsidP="007C7AB4">
      <w:pPr>
        <w:spacing w:line="360" w:lineRule="auto"/>
        <w:ind w:firstLine="708"/>
        <w:contextualSpacing/>
        <w:rPr>
          <w:rFonts w:ascii="Times New Roman" w:hAnsi="Times New Roman"/>
          <w:sz w:val="32"/>
          <w:szCs w:val="32"/>
        </w:rPr>
      </w:pPr>
      <w:r w:rsidRPr="00A259D7">
        <w:rPr>
          <w:rFonts w:ascii="Times New Roman" w:hAnsi="Times New Roman"/>
          <w:sz w:val="32"/>
          <w:szCs w:val="32"/>
        </w:rPr>
        <w:t xml:space="preserve">В  </w:t>
      </w:r>
      <w:proofErr w:type="spellStart"/>
      <w:r w:rsidRPr="00A259D7">
        <w:rPr>
          <w:rFonts w:ascii="Times New Roman" w:hAnsi="Times New Roman"/>
          <w:sz w:val="32"/>
          <w:szCs w:val="32"/>
        </w:rPr>
        <w:t>Солнцевск</w:t>
      </w:r>
      <w:r w:rsidR="00862CB2" w:rsidRPr="00A259D7">
        <w:rPr>
          <w:rFonts w:ascii="Times New Roman" w:hAnsi="Times New Roman"/>
          <w:sz w:val="32"/>
          <w:szCs w:val="32"/>
        </w:rPr>
        <w:t>ой</w:t>
      </w:r>
      <w:proofErr w:type="spellEnd"/>
      <w:r w:rsidR="00862CB2" w:rsidRPr="00A259D7">
        <w:rPr>
          <w:rFonts w:ascii="Times New Roman" w:hAnsi="Times New Roman"/>
          <w:sz w:val="32"/>
          <w:szCs w:val="32"/>
        </w:rPr>
        <w:t xml:space="preserve"> центральной районной больнице </w:t>
      </w:r>
      <w:r w:rsidR="00CD75D7" w:rsidRPr="00A259D7">
        <w:rPr>
          <w:rFonts w:ascii="Times New Roman" w:hAnsi="Times New Roman"/>
          <w:sz w:val="32"/>
          <w:szCs w:val="32"/>
        </w:rPr>
        <w:t>в 2019 году реализовано дв</w:t>
      </w:r>
      <w:r w:rsidR="002004D1" w:rsidRPr="00A259D7">
        <w:rPr>
          <w:rFonts w:ascii="Times New Roman" w:hAnsi="Times New Roman"/>
          <w:sz w:val="32"/>
          <w:szCs w:val="32"/>
        </w:rPr>
        <w:t>а</w:t>
      </w:r>
      <w:r w:rsidR="00CD75D7" w:rsidRPr="00A259D7">
        <w:rPr>
          <w:rFonts w:ascii="Times New Roman" w:hAnsi="Times New Roman"/>
          <w:sz w:val="32"/>
          <w:szCs w:val="32"/>
        </w:rPr>
        <w:t xml:space="preserve"> проекта</w:t>
      </w:r>
      <w:r w:rsidRPr="00A259D7">
        <w:rPr>
          <w:rFonts w:ascii="Times New Roman" w:hAnsi="Times New Roman"/>
          <w:sz w:val="32"/>
          <w:szCs w:val="32"/>
        </w:rPr>
        <w:t>:</w:t>
      </w:r>
    </w:p>
    <w:p w:rsidR="00D80BAF" w:rsidRPr="00A259D7" w:rsidRDefault="00D80BAF" w:rsidP="007C7AB4">
      <w:pPr>
        <w:spacing w:line="360" w:lineRule="auto"/>
        <w:contextualSpacing/>
        <w:rPr>
          <w:rFonts w:ascii="Times New Roman" w:hAnsi="Times New Roman"/>
          <w:sz w:val="32"/>
          <w:szCs w:val="32"/>
        </w:rPr>
      </w:pPr>
      <w:r w:rsidRPr="00A259D7">
        <w:rPr>
          <w:rFonts w:ascii="Times New Roman" w:hAnsi="Times New Roman"/>
          <w:sz w:val="32"/>
          <w:szCs w:val="32"/>
        </w:rPr>
        <w:t xml:space="preserve">"Создание  единого  цифрового  контура  в здравоохранении на  основе  единой государственной  информационной  системы  здравоохранения" </w:t>
      </w:r>
    </w:p>
    <w:p w:rsidR="00D80BAF" w:rsidRPr="00A259D7" w:rsidRDefault="00D80BAF" w:rsidP="007C7AB4">
      <w:pPr>
        <w:spacing w:line="360" w:lineRule="auto"/>
        <w:contextualSpacing/>
        <w:rPr>
          <w:rFonts w:ascii="Times New Roman" w:hAnsi="Times New Roman"/>
          <w:color w:val="FF0000"/>
          <w:sz w:val="32"/>
          <w:szCs w:val="32"/>
        </w:rPr>
      </w:pPr>
      <w:r w:rsidRPr="00A259D7">
        <w:rPr>
          <w:rFonts w:ascii="Times New Roman" w:hAnsi="Times New Roman"/>
          <w:sz w:val="32"/>
          <w:szCs w:val="32"/>
        </w:rPr>
        <w:t xml:space="preserve"> </w:t>
      </w:r>
      <w:r w:rsidR="00862CB2" w:rsidRPr="00A259D7">
        <w:rPr>
          <w:rFonts w:ascii="Times New Roman" w:hAnsi="Times New Roman"/>
          <w:sz w:val="32"/>
          <w:szCs w:val="32"/>
        </w:rPr>
        <w:t xml:space="preserve"> </w:t>
      </w:r>
      <w:r w:rsidRPr="00A259D7">
        <w:rPr>
          <w:rFonts w:ascii="Times New Roman" w:hAnsi="Times New Roman"/>
          <w:i/>
          <w:sz w:val="32"/>
          <w:szCs w:val="32"/>
        </w:rPr>
        <w:t>Сумма затрат составила</w:t>
      </w:r>
      <w:r w:rsidRPr="00A259D7">
        <w:rPr>
          <w:rFonts w:ascii="Times New Roman" w:hAnsi="Times New Roman"/>
          <w:sz w:val="32"/>
          <w:szCs w:val="32"/>
        </w:rPr>
        <w:t xml:space="preserve">  617  тысяч  рублей.</w:t>
      </w:r>
      <w:r w:rsidRPr="00A259D7">
        <w:rPr>
          <w:rFonts w:ascii="Times New Roman" w:hAnsi="Times New Roman"/>
          <w:color w:val="FF0000"/>
          <w:sz w:val="32"/>
          <w:szCs w:val="32"/>
        </w:rPr>
        <w:t xml:space="preserve"> </w:t>
      </w:r>
    </w:p>
    <w:p w:rsidR="00D80BAF" w:rsidRPr="00A259D7" w:rsidRDefault="00D64414" w:rsidP="007C7AB4">
      <w:pPr>
        <w:spacing w:line="360" w:lineRule="auto"/>
        <w:contextualSpacing/>
        <w:rPr>
          <w:rFonts w:ascii="Times New Roman" w:hAnsi="Times New Roman"/>
          <w:sz w:val="32"/>
          <w:szCs w:val="32"/>
        </w:rPr>
      </w:pPr>
      <w:r w:rsidRPr="00A259D7">
        <w:rPr>
          <w:rFonts w:ascii="Times New Roman" w:hAnsi="Times New Roman"/>
          <w:sz w:val="32"/>
          <w:szCs w:val="32"/>
        </w:rPr>
        <w:t xml:space="preserve">И </w:t>
      </w:r>
      <w:r w:rsidR="00D80BAF" w:rsidRPr="00A259D7">
        <w:rPr>
          <w:rFonts w:ascii="Times New Roman" w:hAnsi="Times New Roman"/>
          <w:sz w:val="32"/>
          <w:szCs w:val="32"/>
        </w:rPr>
        <w:t>"Развитие  системы  оказания  первичной медико-санитарной  помощи"    (</w:t>
      </w:r>
      <w:r w:rsidRPr="00A259D7">
        <w:rPr>
          <w:rFonts w:ascii="Times New Roman" w:hAnsi="Times New Roman"/>
          <w:sz w:val="32"/>
          <w:szCs w:val="32"/>
        </w:rPr>
        <w:t>приобретен</w:t>
      </w:r>
      <w:r w:rsidR="00D80BAF" w:rsidRPr="00A259D7">
        <w:rPr>
          <w:rFonts w:ascii="Times New Roman" w:hAnsi="Times New Roman"/>
          <w:sz w:val="32"/>
          <w:szCs w:val="32"/>
        </w:rPr>
        <w:t xml:space="preserve">  передвижно</w:t>
      </w:r>
      <w:r w:rsidRPr="00A259D7">
        <w:rPr>
          <w:rFonts w:ascii="Times New Roman" w:hAnsi="Times New Roman"/>
          <w:sz w:val="32"/>
          <w:szCs w:val="32"/>
        </w:rPr>
        <w:t>й</w:t>
      </w:r>
      <w:r w:rsidR="00D80BAF" w:rsidRPr="00A259D7">
        <w:rPr>
          <w:rFonts w:ascii="Times New Roman" w:hAnsi="Times New Roman"/>
          <w:sz w:val="32"/>
          <w:szCs w:val="32"/>
        </w:rPr>
        <w:t xml:space="preserve"> медицинск</w:t>
      </w:r>
      <w:r w:rsidRPr="00A259D7">
        <w:rPr>
          <w:rFonts w:ascii="Times New Roman" w:hAnsi="Times New Roman"/>
          <w:sz w:val="32"/>
          <w:szCs w:val="32"/>
        </w:rPr>
        <w:t>ий комплекс</w:t>
      </w:r>
      <w:r w:rsidR="00D80BAF" w:rsidRPr="00A259D7">
        <w:rPr>
          <w:rFonts w:ascii="Times New Roman" w:hAnsi="Times New Roman"/>
          <w:sz w:val="32"/>
          <w:szCs w:val="32"/>
        </w:rPr>
        <w:t xml:space="preserve">  для  оказания  медицинской     помощи  жителям  населенных  пунктов с численностью  населения  до 100 человек  </w:t>
      </w:r>
      <w:r w:rsidRPr="00A259D7">
        <w:rPr>
          <w:rFonts w:ascii="Times New Roman" w:hAnsi="Times New Roman"/>
          <w:sz w:val="32"/>
          <w:szCs w:val="32"/>
        </w:rPr>
        <w:t xml:space="preserve">стоимостью </w:t>
      </w:r>
      <w:r w:rsidR="00D80BAF" w:rsidRPr="00A259D7">
        <w:rPr>
          <w:rFonts w:ascii="Times New Roman" w:hAnsi="Times New Roman"/>
          <w:sz w:val="32"/>
          <w:szCs w:val="32"/>
        </w:rPr>
        <w:t xml:space="preserve">8 миллионов  500 тысяч рублей.) </w:t>
      </w:r>
    </w:p>
    <w:p w:rsidR="00EA7ACE" w:rsidRDefault="00EA7ACE" w:rsidP="007C7AB4">
      <w:pPr>
        <w:spacing w:line="360" w:lineRule="auto"/>
        <w:ind w:firstLine="708"/>
        <w:contextualSpacing/>
        <w:rPr>
          <w:rFonts w:ascii="Times New Roman" w:hAnsi="Times New Roman"/>
          <w:sz w:val="32"/>
          <w:szCs w:val="32"/>
        </w:rPr>
      </w:pPr>
      <w:r w:rsidRPr="00A259D7">
        <w:rPr>
          <w:rFonts w:ascii="Times New Roman" w:hAnsi="Times New Roman"/>
          <w:sz w:val="32"/>
          <w:szCs w:val="32"/>
        </w:rPr>
        <w:t>Кроме того, за счет различных источников финансирования приобретено оборудование для больницы на общую сумму 2 миллиона 151 тысяча рублей.</w:t>
      </w:r>
    </w:p>
    <w:p w:rsidR="00B4159F" w:rsidRDefault="00B4159F" w:rsidP="007C7AB4">
      <w:pPr>
        <w:spacing w:line="360" w:lineRule="auto"/>
        <w:ind w:firstLine="708"/>
        <w:contextualSpacing/>
        <w:rPr>
          <w:rFonts w:ascii="Times New Roman" w:hAnsi="Times New Roman"/>
          <w:sz w:val="32"/>
          <w:szCs w:val="32"/>
        </w:rPr>
      </w:pPr>
    </w:p>
    <w:p w:rsidR="00B4159F" w:rsidRPr="00A259D7" w:rsidRDefault="00B4159F" w:rsidP="007C7AB4">
      <w:pPr>
        <w:spacing w:line="360" w:lineRule="auto"/>
        <w:ind w:firstLine="708"/>
        <w:contextualSpacing/>
        <w:rPr>
          <w:rFonts w:ascii="Times New Roman" w:hAnsi="Times New Roman"/>
          <w:sz w:val="32"/>
          <w:szCs w:val="32"/>
        </w:rPr>
      </w:pPr>
    </w:p>
    <w:p w:rsidR="00D64414" w:rsidRPr="00A259D7" w:rsidRDefault="002004D1" w:rsidP="007C7AB4">
      <w:pPr>
        <w:spacing w:after="0" w:line="360" w:lineRule="auto"/>
        <w:ind w:firstLine="708"/>
        <w:contextualSpacing/>
        <w:jc w:val="both"/>
        <w:rPr>
          <w:rFonts w:ascii="Times New Roman" w:hAnsi="Times New Roman"/>
          <w:b/>
          <w:sz w:val="32"/>
          <w:szCs w:val="32"/>
        </w:rPr>
      </w:pPr>
      <w:r w:rsidRPr="00A259D7">
        <w:rPr>
          <w:rFonts w:ascii="Times New Roman" w:hAnsi="Times New Roman"/>
          <w:b/>
          <w:sz w:val="32"/>
          <w:szCs w:val="32"/>
        </w:rPr>
        <w:lastRenderedPageBreak/>
        <w:t>Национальный проект «Образование»</w:t>
      </w:r>
    </w:p>
    <w:p w:rsidR="004357FA" w:rsidRPr="00A259D7" w:rsidRDefault="004357FA" w:rsidP="007C7AB4">
      <w:pPr>
        <w:shd w:val="clear" w:color="auto" w:fill="FFFFFF"/>
        <w:spacing w:line="360" w:lineRule="auto"/>
        <w:ind w:left="-14" w:firstLine="722"/>
        <w:contextualSpacing/>
        <w:jc w:val="both"/>
        <w:rPr>
          <w:rFonts w:ascii="Times New Roman" w:hAnsi="Times New Roman"/>
          <w:sz w:val="32"/>
          <w:szCs w:val="32"/>
        </w:rPr>
      </w:pPr>
      <w:r w:rsidRPr="00A259D7">
        <w:rPr>
          <w:rFonts w:ascii="Times New Roman" w:hAnsi="Times New Roman"/>
          <w:sz w:val="32"/>
          <w:szCs w:val="32"/>
        </w:rPr>
        <w:t>В 2019 году в образовательных организациях стартовал национальный проект «Образование» по двум направлениям.</w:t>
      </w:r>
    </w:p>
    <w:p w:rsidR="004357FA" w:rsidRPr="00A259D7" w:rsidRDefault="004357FA" w:rsidP="007C7AB4">
      <w:pPr>
        <w:shd w:val="clear" w:color="auto" w:fill="FFFFFF"/>
        <w:spacing w:line="360" w:lineRule="auto"/>
        <w:ind w:left="-14" w:firstLine="722"/>
        <w:contextualSpacing/>
        <w:jc w:val="both"/>
        <w:rPr>
          <w:rFonts w:ascii="Times New Roman" w:hAnsi="Times New Roman"/>
          <w:sz w:val="32"/>
          <w:szCs w:val="32"/>
        </w:rPr>
      </w:pPr>
      <w:r w:rsidRPr="00A259D7">
        <w:rPr>
          <w:rFonts w:ascii="Times New Roman" w:hAnsi="Times New Roman"/>
          <w:sz w:val="32"/>
          <w:szCs w:val="32"/>
        </w:rPr>
        <w:t xml:space="preserve">Проект «Цифровая образовательная среда» реализован в </w:t>
      </w:r>
      <w:proofErr w:type="spellStart"/>
      <w:r w:rsidRPr="00A259D7">
        <w:rPr>
          <w:rFonts w:ascii="Times New Roman" w:hAnsi="Times New Roman"/>
          <w:sz w:val="32"/>
          <w:szCs w:val="32"/>
        </w:rPr>
        <w:t>Шумаковской</w:t>
      </w:r>
      <w:proofErr w:type="spellEnd"/>
      <w:r w:rsidRPr="00A259D7">
        <w:rPr>
          <w:rFonts w:ascii="Times New Roman" w:hAnsi="Times New Roman"/>
          <w:sz w:val="32"/>
          <w:szCs w:val="32"/>
        </w:rPr>
        <w:t xml:space="preserve"> школе. Закуплена вычислительная техника, программное обеспечение и презентационное оборудование на сумму более двух миллионов рублей, произведена его наладка, выполнен ремонт кабинетов информатики и иностранного языка, приобретена современная ростовая</w:t>
      </w:r>
      <w:r w:rsidR="00314A2F" w:rsidRPr="00A259D7">
        <w:rPr>
          <w:rFonts w:ascii="Times New Roman" w:hAnsi="Times New Roman"/>
          <w:sz w:val="32"/>
          <w:szCs w:val="32"/>
        </w:rPr>
        <w:t xml:space="preserve"> мебель</w:t>
      </w:r>
      <w:r w:rsidRPr="00A259D7">
        <w:rPr>
          <w:rFonts w:ascii="Times New Roman" w:hAnsi="Times New Roman"/>
          <w:sz w:val="32"/>
          <w:szCs w:val="32"/>
        </w:rPr>
        <w:t>. В текущем году аналогичное направление будет реализовано на базе Никольской школы.</w:t>
      </w:r>
    </w:p>
    <w:p w:rsidR="00314A2F" w:rsidRPr="00A259D7" w:rsidRDefault="00D64414" w:rsidP="007C7AB4">
      <w:pPr>
        <w:shd w:val="clear" w:color="auto" w:fill="FFFFFF"/>
        <w:spacing w:line="360" w:lineRule="auto"/>
        <w:ind w:left="-14" w:firstLine="722"/>
        <w:contextualSpacing/>
        <w:jc w:val="both"/>
        <w:rPr>
          <w:rFonts w:ascii="Times New Roman" w:hAnsi="Times New Roman"/>
          <w:sz w:val="32"/>
          <w:szCs w:val="32"/>
        </w:rPr>
      </w:pPr>
      <w:r w:rsidRPr="00A259D7">
        <w:rPr>
          <w:rFonts w:ascii="Times New Roman" w:hAnsi="Times New Roman"/>
          <w:sz w:val="32"/>
          <w:szCs w:val="32"/>
        </w:rPr>
        <w:t xml:space="preserve">В рамках проекта «Успех каждого ребенка»  осуществлен ремонт спортзала </w:t>
      </w:r>
      <w:proofErr w:type="spellStart"/>
      <w:r w:rsidRPr="00A259D7">
        <w:rPr>
          <w:rFonts w:ascii="Times New Roman" w:hAnsi="Times New Roman"/>
          <w:sz w:val="32"/>
          <w:szCs w:val="32"/>
        </w:rPr>
        <w:t>Чермошнянской</w:t>
      </w:r>
      <w:proofErr w:type="spellEnd"/>
      <w:r w:rsidRPr="00A259D7">
        <w:rPr>
          <w:rFonts w:ascii="Times New Roman" w:hAnsi="Times New Roman"/>
          <w:sz w:val="32"/>
          <w:szCs w:val="32"/>
        </w:rPr>
        <w:t xml:space="preserve"> </w:t>
      </w:r>
      <w:r w:rsidR="00314A2F" w:rsidRPr="00A259D7">
        <w:rPr>
          <w:rFonts w:ascii="Times New Roman" w:hAnsi="Times New Roman"/>
          <w:sz w:val="32"/>
          <w:szCs w:val="32"/>
        </w:rPr>
        <w:t>школы и</w:t>
      </w:r>
      <w:r w:rsidRPr="00A259D7">
        <w:rPr>
          <w:rFonts w:ascii="Times New Roman" w:hAnsi="Times New Roman"/>
          <w:sz w:val="32"/>
          <w:szCs w:val="32"/>
        </w:rPr>
        <w:t xml:space="preserve"> приобретено оборудование на </w:t>
      </w:r>
      <w:r w:rsidR="00314A2F" w:rsidRPr="00A259D7">
        <w:rPr>
          <w:rFonts w:ascii="Times New Roman" w:hAnsi="Times New Roman"/>
          <w:sz w:val="32"/>
          <w:szCs w:val="32"/>
        </w:rPr>
        <w:t xml:space="preserve">общую </w:t>
      </w:r>
      <w:r w:rsidRPr="00A259D7">
        <w:rPr>
          <w:rFonts w:ascii="Times New Roman" w:hAnsi="Times New Roman"/>
          <w:sz w:val="32"/>
          <w:szCs w:val="32"/>
        </w:rPr>
        <w:t xml:space="preserve">сумму 2 миллиона 700 тысяч. </w:t>
      </w:r>
    </w:p>
    <w:p w:rsidR="00D64414" w:rsidRPr="00A259D7" w:rsidRDefault="00D64414" w:rsidP="007C7AB4">
      <w:pPr>
        <w:shd w:val="clear" w:color="auto" w:fill="FFFFFF"/>
        <w:spacing w:line="360" w:lineRule="auto"/>
        <w:ind w:left="-14" w:firstLine="722"/>
        <w:contextualSpacing/>
        <w:jc w:val="both"/>
        <w:rPr>
          <w:rFonts w:ascii="Times New Roman" w:hAnsi="Times New Roman"/>
          <w:sz w:val="32"/>
          <w:szCs w:val="32"/>
        </w:rPr>
      </w:pPr>
      <w:r w:rsidRPr="00A259D7">
        <w:rPr>
          <w:rFonts w:ascii="Times New Roman" w:hAnsi="Times New Roman"/>
          <w:bCs/>
          <w:sz w:val="32"/>
          <w:szCs w:val="32"/>
        </w:rPr>
        <w:t>В</w:t>
      </w:r>
      <w:r w:rsidRPr="00A259D7">
        <w:rPr>
          <w:rFonts w:ascii="Times New Roman" w:hAnsi="Times New Roman"/>
          <w:sz w:val="32"/>
          <w:szCs w:val="32"/>
        </w:rPr>
        <w:t xml:space="preserve"> 2020 году </w:t>
      </w:r>
      <w:r w:rsidR="00314A2F" w:rsidRPr="00A259D7">
        <w:rPr>
          <w:rFonts w:ascii="Times New Roman" w:hAnsi="Times New Roman"/>
          <w:sz w:val="32"/>
          <w:szCs w:val="32"/>
        </w:rPr>
        <w:t xml:space="preserve">рамках этого проекта </w:t>
      </w:r>
      <w:r w:rsidRPr="00A259D7">
        <w:rPr>
          <w:rFonts w:ascii="Times New Roman" w:hAnsi="Times New Roman"/>
          <w:sz w:val="32"/>
          <w:szCs w:val="32"/>
        </w:rPr>
        <w:t xml:space="preserve">в </w:t>
      </w:r>
      <w:r w:rsidR="00314A2F" w:rsidRPr="00A259D7">
        <w:rPr>
          <w:rFonts w:ascii="Times New Roman" w:hAnsi="Times New Roman"/>
          <w:sz w:val="32"/>
          <w:szCs w:val="32"/>
        </w:rPr>
        <w:t>трех школах</w:t>
      </w:r>
      <w:r w:rsidRPr="00A259D7">
        <w:rPr>
          <w:rFonts w:ascii="Times New Roman" w:hAnsi="Times New Roman"/>
          <w:sz w:val="32"/>
          <w:szCs w:val="32"/>
        </w:rPr>
        <w:t xml:space="preserve"> планируется создание 155 новых мест </w:t>
      </w:r>
      <w:r w:rsidR="00314A2F" w:rsidRPr="00A259D7">
        <w:rPr>
          <w:rFonts w:ascii="Times New Roman" w:hAnsi="Times New Roman"/>
          <w:sz w:val="32"/>
          <w:szCs w:val="32"/>
        </w:rPr>
        <w:t>для дополнительного образования</w:t>
      </w:r>
      <w:r w:rsidRPr="00A259D7">
        <w:rPr>
          <w:rFonts w:ascii="Times New Roman" w:hAnsi="Times New Roman"/>
          <w:sz w:val="32"/>
          <w:szCs w:val="32"/>
        </w:rPr>
        <w:t xml:space="preserve">. </w:t>
      </w:r>
      <w:r w:rsidRPr="00A259D7">
        <w:rPr>
          <w:rFonts w:ascii="Times New Roman" w:hAnsi="Times New Roman"/>
          <w:sz w:val="32"/>
          <w:szCs w:val="32"/>
        </w:rPr>
        <w:tab/>
      </w:r>
    </w:p>
    <w:p w:rsidR="00314A2F" w:rsidRPr="00A259D7" w:rsidRDefault="00314A2F" w:rsidP="007C7AB4">
      <w:pPr>
        <w:shd w:val="clear" w:color="auto" w:fill="FFFFFF"/>
        <w:spacing w:line="360" w:lineRule="auto"/>
        <w:ind w:left="-14" w:firstLine="722"/>
        <w:contextualSpacing/>
        <w:jc w:val="both"/>
        <w:rPr>
          <w:rFonts w:ascii="Times New Roman" w:hAnsi="Times New Roman"/>
          <w:sz w:val="32"/>
          <w:szCs w:val="32"/>
        </w:rPr>
      </w:pPr>
    </w:p>
    <w:p w:rsidR="00327837" w:rsidRPr="00A259D7" w:rsidRDefault="00327837" w:rsidP="007C7AB4">
      <w:pPr>
        <w:spacing w:after="0" w:line="360" w:lineRule="auto"/>
        <w:ind w:firstLine="709"/>
        <w:contextualSpacing/>
        <w:jc w:val="both"/>
        <w:rPr>
          <w:rFonts w:ascii="Times New Roman" w:hAnsi="Times New Roman"/>
          <w:sz w:val="32"/>
          <w:szCs w:val="32"/>
        </w:rPr>
      </w:pPr>
      <w:r w:rsidRPr="00A259D7">
        <w:rPr>
          <w:rFonts w:ascii="Times New Roman" w:hAnsi="Times New Roman"/>
          <w:sz w:val="32"/>
          <w:szCs w:val="32"/>
        </w:rPr>
        <w:t xml:space="preserve">Более половины расходов консолидированного бюджета района в прошедшем году были направлены на образование. </w:t>
      </w:r>
    </w:p>
    <w:p w:rsidR="00327837" w:rsidRPr="00A259D7" w:rsidRDefault="00327837" w:rsidP="007C7AB4">
      <w:pPr>
        <w:spacing w:after="0" w:line="360" w:lineRule="auto"/>
        <w:ind w:firstLine="708"/>
        <w:contextualSpacing/>
        <w:jc w:val="both"/>
        <w:rPr>
          <w:rFonts w:ascii="Times New Roman" w:hAnsi="Times New Roman"/>
          <w:bCs/>
          <w:i/>
          <w:iCs/>
          <w:sz w:val="32"/>
          <w:szCs w:val="32"/>
        </w:rPr>
      </w:pPr>
      <w:r w:rsidRPr="00A259D7">
        <w:rPr>
          <w:rFonts w:ascii="Times New Roman" w:hAnsi="Times New Roman"/>
          <w:bCs/>
          <w:sz w:val="32"/>
          <w:szCs w:val="32"/>
        </w:rPr>
        <w:t xml:space="preserve">Сумма </w:t>
      </w:r>
      <w:proofErr w:type="gramStart"/>
      <w:r w:rsidRPr="00A259D7">
        <w:rPr>
          <w:rFonts w:ascii="Times New Roman" w:hAnsi="Times New Roman"/>
          <w:bCs/>
          <w:sz w:val="32"/>
          <w:szCs w:val="32"/>
        </w:rPr>
        <w:t>средств, затраченных на подготовку школ к учебному году составила</w:t>
      </w:r>
      <w:proofErr w:type="gramEnd"/>
      <w:r w:rsidRPr="00A259D7">
        <w:rPr>
          <w:rFonts w:ascii="Times New Roman" w:hAnsi="Times New Roman"/>
          <w:bCs/>
          <w:sz w:val="32"/>
          <w:szCs w:val="32"/>
        </w:rPr>
        <w:t xml:space="preserve"> более 17 миллионов рублей.</w:t>
      </w:r>
    </w:p>
    <w:p w:rsidR="00327837" w:rsidRPr="00A259D7" w:rsidRDefault="00327837" w:rsidP="007C7AB4">
      <w:pPr>
        <w:spacing w:line="360" w:lineRule="auto"/>
        <w:ind w:firstLine="709"/>
        <w:contextualSpacing/>
        <w:jc w:val="both"/>
        <w:rPr>
          <w:rFonts w:ascii="Times New Roman" w:hAnsi="Times New Roman"/>
          <w:i/>
          <w:iCs/>
          <w:sz w:val="32"/>
          <w:szCs w:val="32"/>
        </w:rPr>
      </w:pPr>
      <w:r w:rsidRPr="00A259D7">
        <w:rPr>
          <w:rFonts w:ascii="Times New Roman" w:hAnsi="Times New Roman"/>
          <w:sz w:val="32"/>
          <w:szCs w:val="32"/>
        </w:rPr>
        <w:t xml:space="preserve">С целью обеспечения транспортной доступности общего образования заменен автобус </w:t>
      </w:r>
      <w:proofErr w:type="spellStart"/>
      <w:r w:rsidRPr="00A259D7">
        <w:rPr>
          <w:rFonts w:ascii="Times New Roman" w:hAnsi="Times New Roman"/>
          <w:sz w:val="32"/>
          <w:szCs w:val="32"/>
        </w:rPr>
        <w:t>Бунинской</w:t>
      </w:r>
      <w:proofErr w:type="spellEnd"/>
      <w:r w:rsidRPr="00A259D7">
        <w:rPr>
          <w:rFonts w:ascii="Times New Roman" w:hAnsi="Times New Roman"/>
          <w:sz w:val="32"/>
          <w:szCs w:val="32"/>
        </w:rPr>
        <w:t xml:space="preserve"> школы. </w:t>
      </w:r>
    </w:p>
    <w:p w:rsidR="00327837" w:rsidRPr="00A259D7" w:rsidRDefault="00327837" w:rsidP="007C7AB4">
      <w:pPr>
        <w:spacing w:line="360" w:lineRule="auto"/>
        <w:ind w:firstLine="709"/>
        <w:contextualSpacing/>
        <w:jc w:val="both"/>
        <w:rPr>
          <w:rFonts w:ascii="Times New Roman" w:hAnsi="Times New Roman"/>
          <w:sz w:val="32"/>
          <w:szCs w:val="32"/>
        </w:rPr>
      </w:pPr>
      <w:r w:rsidRPr="00A259D7">
        <w:rPr>
          <w:rFonts w:ascii="Times New Roman" w:hAnsi="Times New Roman"/>
          <w:sz w:val="32"/>
          <w:szCs w:val="32"/>
        </w:rPr>
        <w:t xml:space="preserve">Во всех школах организовано горячее питание для 93% учащихся. Для половины из них, относящихся </w:t>
      </w:r>
      <w:proofErr w:type="gramStart"/>
      <w:r w:rsidRPr="00A259D7">
        <w:rPr>
          <w:rFonts w:ascii="Times New Roman" w:hAnsi="Times New Roman"/>
          <w:sz w:val="32"/>
          <w:szCs w:val="32"/>
        </w:rPr>
        <w:t>ко</w:t>
      </w:r>
      <w:proofErr w:type="gramEnd"/>
      <w:r w:rsidRPr="00A259D7">
        <w:rPr>
          <w:rFonts w:ascii="Times New Roman" w:hAnsi="Times New Roman"/>
          <w:sz w:val="32"/>
          <w:szCs w:val="32"/>
        </w:rPr>
        <w:t xml:space="preserve"> льготной категории – бесплатно.</w:t>
      </w:r>
    </w:p>
    <w:p w:rsidR="00327837" w:rsidRPr="00A259D7" w:rsidRDefault="00314A2F" w:rsidP="007C7AB4">
      <w:pPr>
        <w:pStyle w:val="a5"/>
        <w:spacing w:after="0" w:line="360" w:lineRule="auto"/>
        <w:ind w:right="14" w:firstLine="709"/>
        <w:contextualSpacing/>
        <w:jc w:val="both"/>
        <w:rPr>
          <w:sz w:val="32"/>
          <w:szCs w:val="32"/>
        </w:rPr>
      </w:pPr>
      <w:r w:rsidRPr="00A259D7">
        <w:rPr>
          <w:sz w:val="32"/>
          <w:szCs w:val="32"/>
        </w:rPr>
        <w:lastRenderedPageBreak/>
        <w:t xml:space="preserve">В прошедшем году реализация мероприятий по программе «Народный бюджет» позволила осуществить капитальный ремонт кровли на сумму более трех миллионов рублей в Никольской школы. В этой же школе по программе развитие образования была полностью отремонтирована электропроводка и выполнена внутренняя отделка помещений. </w:t>
      </w:r>
    </w:p>
    <w:p w:rsidR="00314A2F" w:rsidRPr="00A259D7" w:rsidRDefault="00314A2F" w:rsidP="007C7AB4">
      <w:pPr>
        <w:pStyle w:val="a5"/>
        <w:spacing w:after="0" w:line="360" w:lineRule="auto"/>
        <w:ind w:right="14" w:firstLine="709"/>
        <w:contextualSpacing/>
        <w:jc w:val="both"/>
        <w:rPr>
          <w:iCs/>
          <w:sz w:val="32"/>
          <w:szCs w:val="32"/>
        </w:rPr>
      </w:pPr>
      <w:r w:rsidRPr="00A259D7">
        <w:rPr>
          <w:sz w:val="32"/>
          <w:szCs w:val="32"/>
        </w:rPr>
        <w:t xml:space="preserve">В </w:t>
      </w:r>
      <w:proofErr w:type="gramStart"/>
      <w:r w:rsidRPr="00A259D7">
        <w:rPr>
          <w:sz w:val="32"/>
          <w:szCs w:val="32"/>
        </w:rPr>
        <w:t>текущем</w:t>
      </w:r>
      <w:proofErr w:type="gramEnd"/>
      <w:r w:rsidRPr="00A259D7">
        <w:rPr>
          <w:sz w:val="32"/>
          <w:szCs w:val="32"/>
        </w:rPr>
        <w:t xml:space="preserve"> будут выполнены работы по </w:t>
      </w:r>
      <w:r w:rsidR="00D16CEF">
        <w:rPr>
          <w:sz w:val="32"/>
          <w:szCs w:val="32"/>
        </w:rPr>
        <w:t xml:space="preserve">газификации </w:t>
      </w:r>
      <w:proofErr w:type="spellStart"/>
      <w:r w:rsidR="00D16CEF">
        <w:rPr>
          <w:sz w:val="32"/>
          <w:szCs w:val="32"/>
        </w:rPr>
        <w:t>Максимовской</w:t>
      </w:r>
      <w:proofErr w:type="spellEnd"/>
      <w:r w:rsidR="00D16CEF">
        <w:rPr>
          <w:sz w:val="32"/>
          <w:szCs w:val="32"/>
        </w:rPr>
        <w:t xml:space="preserve"> школы, </w:t>
      </w:r>
      <w:r w:rsidRPr="00A259D7">
        <w:rPr>
          <w:sz w:val="32"/>
          <w:szCs w:val="32"/>
        </w:rPr>
        <w:t xml:space="preserve">благоустройству участка, прилегающего к </w:t>
      </w:r>
      <w:proofErr w:type="spellStart"/>
      <w:r w:rsidRPr="00A259D7">
        <w:rPr>
          <w:sz w:val="32"/>
          <w:szCs w:val="32"/>
        </w:rPr>
        <w:t>Солнцевской</w:t>
      </w:r>
      <w:proofErr w:type="spellEnd"/>
      <w:r w:rsidRPr="00A259D7">
        <w:rPr>
          <w:sz w:val="32"/>
          <w:szCs w:val="32"/>
        </w:rPr>
        <w:t xml:space="preserve"> школе, и капитальный ремонт оконных блоков в 3-х средних школах</w:t>
      </w:r>
      <w:r w:rsidR="002004D1" w:rsidRPr="00A259D7">
        <w:rPr>
          <w:sz w:val="32"/>
          <w:szCs w:val="32"/>
        </w:rPr>
        <w:t xml:space="preserve"> </w:t>
      </w:r>
      <w:r w:rsidR="002004D1" w:rsidRPr="00A259D7">
        <w:rPr>
          <w:iCs/>
          <w:sz w:val="32"/>
          <w:szCs w:val="32"/>
        </w:rPr>
        <w:t>(</w:t>
      </w:r>
      <w:proofErr w:type="spellStart"/>
      <w:r w:rsidR="002004D1" w:rsidRPr="00A259D7">
        <w:rPr>
          <w:iCs/>
          <w:sz w:val="32"/>
          <w:szCs w:val="32"/>
        </w:rPr>
        <w:t>Старолещинской</w:t>
      </w:r>
      <w:proofErr w:type="spellEnd"/>
      <w:r w:rsidR="002004D1" w:rsidRPr="00A259D7">
        <w:rPr>
          <w:iCs/>
          <w:sz w:val="32"/>
          <w:szCs w:val="32"/>
        </w:rPr>
        <w:t xml:space="preserve">, </w:t>
      </w:r>
      <w:proofErr w:type="spellStart"/>
      <w:r w:rsidR="002004D1" w:rsidRPr="00A259D7">
        <w:rPr>
          <w:iCs/>
          <w:sz w:val="32"/>
          <w:szCs w:val="32"/>
        </w:rPr>
        <w:t>Субботинской</w:t>
      </w:r>
      <w:proofErr w:type="spellEnd"/>
      <w:r w:rsidR="002004D1" w:rsidRPr="00A259D7">
        <w:rPr>
          <w:iCs/>
          <w:sz w:val="32"/>
          <w:szCs w:val="32"/>
        </w:rPr>
        <w:t xml:space="preserve"> и </w:t>
      </w:r>
      <w:proofErr w:type="spellStart"/>
      <w:r w:rsidR="002004D1" w:rsidRPr="00A259D7">
        <w:rPr>
          <w:iCs/>
          <w:sz w:val="32"/>
          <w:szCs w:val="32"/>
        </w:rPr>
        <w:t>Шумаковской</w:t>
      </w:r>
      <w:proofErr w:type="spellEnd"/>
      <w:r w:rsidR="002004D1" w:rsidRPr="00A259D7">
        <w:rPr>
          <w:iCs/>
          <w:sz w:val="32"/>
          <w:szCs w:val="32"/>
        </w:rPr>
        <w:t>)</w:t>
      </w:r>
      <w:r w:rsidRPr="00A259D7">
        <w:rPr>
          <w:sz w:val="32"/>
          <w:szCs w:val="32"/>
        </w:rPr>
        <w:t xml:space="preserve">. </w:t>
      </w:r>
    </w:p>
    <w:p w:rsidR="00D64414" w:rsidRPr="00A259D7" w:rsidRDefault="00D64414" w:rsidP="007C7AB4">
      <w:pPr>
        <w:spacing w:line="360" w:lineRule="auto"/>
        <w:contextualSpacing/>
        <w:rPr>
          <w:rFonts w:ascii="Times New Roman" w:hAnsi="Times New Roman"/>
          <w:color w:val="FF0000"/>
          <w:sz w:val="32"/>
          <w:szCs w:val="32"/>
        </w:rPr>
      </w:pPr>
    </w:p>
    <w:p w:rsidR="00D64414" w:rsidRPr="00A259D7" w:rsidRDefault="002004D1" w:rsidP="007C7AB4">
      <w:pPr>
        <w:spacing w:after="0" w:line="360" w:lineRule="auto"/>
        <w:ind w:firstLine="708"/>
        <w:contextualSpacing/>
        <w:rPr>
          <w:rFonts w:ascii="Times New Roman" w:hAnsi="Times New Roman"/>
          <w:sz w:val="32"/>
          <w:szCs w:val="32"/>
        </w:rPr>
      </w:pPr>
      <w:r w:rsidRPr="00A259D7">
        <w:rPr>
          <w:rFonts w:ascii="Times New Roman" w:hAnsi="Times New Roman"/>
          <w:b/>
          <w:sz w:val="32"/>
          <w:szCs w:val="32"/>
        </w:rPr>
        <w:t>Национальный проект «К</w:t>
      </w:r>
      <w:r w:rsidR="00D64414" w:rsidRPr="00A259D7">
        <w:rPr>
          <w:rFonts w:ascii="Times New Roman" w:hAnsi="Times New Roman"/>
          <w:b/>
          <w:sz w:val="32"/>
          <w:szCs w:val="32"/>
        </w:rPr>
        <w:t>ультур</w:t>
      </w:r>
      <w:r w:rsidRPr="00A259D7">
        <w:rPr>
          <w:rFonts w:ascii="Times New Roman" w:hAnsi="Times New Roman"/>
          <w:b/>
          <w:sz w:val="32"/>
          <w:szCs w:val="32"/>
        </w:rPr>
        <w:t>а»</w:t>
      </w:r>
    </w:p>
    <w:p w:rsidR="00CD75D7" w:rsidRPr="00A259D7" w:rsidRDefault="00C81559" w:rsidP="007C7AB4">
      <w:pPr>
        <w:spacing w:after="0" w:line="360" w:lineRule="auto"/>
        <w:ind w:firstLine="708"/>
        <w:contextualSpacing/>
        <w:jc w:val="both"/>
        <w:rPr>
          <w:rFonts w:ascii="Times New Roman" w:hAnsi="Times New Roman"/>
          <w:sz w:val="32"/>
          <w:szCs w:val="32"/>
        </w:rPr>
      </w:pPr>
      <w:r w:rsidRPr="00A259D7">
        <w:rPr>
          <w:rFonts w:ascii="Times New Roman" w:hAnsi="Times New Roman"/>
          <w:sz w:val="32"/>
          <w:szCs w:val="32"/>
        </w:rPr>
        <w:t xml:space="preserve">В 2019 году </w:t>
      </w:r>
      <w:r w:rsidR="00E32313" w:rsidRPr="00A259D7">
        <w:rPr>
          <w:rFonts w:ascii="Times New Roman" w:hAnsi="Times New Roman"/>
          <w:sz w:val="32"/>
          <w:szCs w:val="32"/>
        </w:rPr>
        <w:t>КУК «</w:t>
      </w:r>
      <w:proofErr w:type="spellStart"/>
      <w:r w:rsidR="00E32313" w:rsidRPr="00A259D7">
        <w:rPr>
          <w:rFonts w:ascii="Times New Roman" w:hAnsi="Times New Roman"/>
          <w:sz w:val="32"/>
          <w:szCs w:val="32"/>
        </w:rPr>
        <w:t>Бунинский</w:t>
      </w:r>
      <w:proofErr w:type="spellEnd"/>
      <w:r w:rsidR="00E32313" w:rsidRPr="00A259D7">
        <w:rPr>
          <w:rFonts w:ascii="Times New Roman" w:hAnsi="Times New Roman"/>
          <w:sz w:val="32"/>
          <w:szCs w:val="32"/>
        </w:rPr>
        <w:t xml:space="preserve"> ЦСДК» являлся участником  проекта </w:t>
      </w:r>
      <w:r w:rsidR="00CD75D7" w:rsidRPr="00A259D7">
        <w:rPr>
          <w:rFonts w:ascii="Times New Roman" w:hAnsi="Times New Roman"/>
          <w:b/>
          <w:sz w:val="32"/>
          <w:szCs w:val="32"/>
        </w:rPr>
        <w:t xml:space="preserve">«Местный дом культуры» </w:t>
      </w:r>
      <w:r w:rsidR="00CD75D7" w:rsidRPr="00A259D7">
        <w:rPr>
          <w:rFonts w:ascii="Times New Roman" w:hAnsi="Times New Roman"/>
          <w:sz w:val="32"/>
          <w:szCs w:val="32"/>
        </w:rPr>
        <w:t xml:space="preserve">- произведен ремонт кровли </w:t>
      </w:r>
      <w:r w:rsidRPr="00A259D7">
        <w:rPr>
          <w:rFonts w:ascii="Times New Roman" w:hAnsi="Times New Roman"/>
          <w:sz w:val="32"/>
          <w:szCs w:val="32"/>
        </w:rPr>
        <w:t>на сумму 2 млн. 800 тыс. руб.</w:t>
      </w:r>
    </w:p>
    <w:p w:rsidR="00D64414" w:rsidRPr="00A259D7" w:rsidRDefault="00D64414" w:rsidP="007C7AB4">
      <w:pPr>
        <w:spacing w:after="0" w:line="360" w:lineRule="auto"/>
        <w:ind w:firstLine="708"/>
        <w:contextualSpacing/>
        <w:jc w:val="both"/>
        <w:rPr>
          <w:rFonts w:ascii="Times New Roman" w:hAnsi="Times New Roman"/>
          <w:sz w:val="32"/>
          <w:szCs w:val="32"/>
        </w:rPr>
      </w:pPr>
      <w:r w:rsidRPr="00A259D7">
        <w:rPr>
          <w:rFonts w:ascii="Times New Roman" w:hAnsi="Times New Roman"/>
          <w:sz w:val="32"/>
          <w:szCs w:val="32"/>
        </w:rPr>
        <w:t>В 2019 году по программе «Народный бюджет»:</w:t>
      </w:r>
    </w:p>
    <w:p w:rsidR="00D64414" w:rsidRPr="00A259D7" w:rsidRDefault="00D64414" w:rsidP="007C7AB4">
      <w:pPr>
        <w:spacing w:after="0" w:line="360" w:lineRule="auto"/>
        <w:ind w:firstLine="708"/>
        <w:contextualSpacing/>
        <w:jc w:val="both"/>
        <w:rPr>
          <w:rFonts w:ascii="Times New Roman" w:hAnsi="Times New Roman"/>
          <w:sz w:val="32"/>
          <w:szCs w:val="32"/>
        </w:rPr>
      </w:pPr>
      <w:r w:rsidRPr="00A259D7">
        <w:rPr>
          <w:rFonts w:ascii="Times New Roman" w:hAnsi="Times New Roman"/>
          <w:sz w:val="32"/>
          <w:szCs w:val="32"/>
        </w:rPr>
        <w:t xml:space="preserve">- выполнены работы по ремонту здания </w:t>
      </w:r>
      <w:proofErr w:type="spellStart"/>
      <w:r w:rsidRPr="00A259D7">
        <w:rPr>
          <w:rFonts w:ascii="Times New Roman" w:hAnsi="Times New Roman"/>
          <w:sz w:val="32"/>
          <w:szCs w:val="32"/>
        </w:rPr>
        <w:t>Лещиноплотавск</w:t>
      </w:r>
      <w:r w:rsidR="00A259D7" w:rsidRPr="00A259D7">
        <w:rPr>
          <w:rFonts w:ascii="Times New Roman" w:hAnsi="Times New Roman"/>
          <w:sz w:val="32"/>
          <w:szCs w:val="32"/>
        </w:rPr>
        <w:t>ого</w:t>
      </w:r>
      <w:proofErr w:type="spellEnd"/>
      <w:r w:rsidRPr="00A259D7">
        <w:rPr>
          <w:rFonts w:ascii="Times New Roman" w:hAnsi="Times New Roman"/>
          <w:sz w:val="32"/>
          <w:szCs w:val="32"/>
        </w:rPr>
        <w:t xml:space="preserve"> СДК на сумму 2 млн</w:t>
      </w:r>
      <w:proofErr w:type="gramStart"/>
      <w:r w:rsidRPr="00A259D7">
        <w:rPr>
          <w:rFonts w:ascii="Times New Roman" w:hAnsi="Times New Roman"/>
          <w:sz w:val="32"/>
          <w:szCs w:val="32"/>
        </w:rPr>
        <w:t>.</w:t>
      </w:r>
      <w:r w:rsidR="00A259D7" w:rsidRPr="00A259D7">
        <w:rPr>
          <w:rFonts w:ascii="Times New Roman" w:hAnsi="Times New Roman"/>
          <w:sz w:val="32"/>
          <w:szCs w:val="32"/>
        </w:rPr>
        <w:t>р</w:t>
      </w:r>
      <w:proofErr w:type="gramEnd"/>
      <w:r w:rsidR="00A259D7" w:rsidRPr="00A259D7">
        <w:rPr>
          <w:rFonts w:ascii="Times New Roman" w:hAnsi="Times New Roman"/>
          <w:sz w:val="32"/>
          <w:szCs w:val="32"/>
        </w:rPr>
        <w:t>ублей</w:t>
      </w:r>
      <w:r w:rsidRPr="00A259D7">
        <w:rPr>
          <w:rFonts w:ascii="Times New Roman" w:hAnsi="Times New Roman"/>
          <w:sz w:val="32"/>
          <w:szCs w:val="32"/>
        </w:rPr>
        <w:t>;</w:t>
      </w:r>
    </w:p>
    <w:p w:rsidR="00D64414" w:rsidRPr="00A259D7" w:rsidRDefault="00D64414" w:rsidP="007C7AB4">
      <w:pPr>
        <w:spacing w:after="0" w:line="360" w:lineRule="auto"/>
        <w:ind w:firstLine="708"/>
        <w:contextualSpacing/>
        <w:jc w:val="both"/>
        <w:rPr>
          <w:rFonts w:ascii="Times New Roman" w:hAnsi="Times New Roman"/>
          <w:sz w:val="32"/>
          <w:szCs w:val="32"/>
        </w:rPr>
      </w:pPr>
      <w:r w:rsidRPr="00A259D7">
        <w:rPr>
          <w:rFonts w:ascii="Times New Roman" w:hAnsi="Times New Roman"/>
          <w:sz w:val="32"/>
          <w:szCs w:val="32"/>
        </w:rPr>
        <w:t>- произведен капит</w:t>
      </w:r>
      <w:r w:rsidR="00A259D7" w:rsidRPr="00A259D7">
        <w:rPr>
          <w:rFonts w:ascii="Times New Roman" w:hAnsi="Times New Roman"/>
          <w:sz w:val="32"/>
          <w:szCs w:val="32"/>
        </w:rPr>
        <w:t xml:space="preserve">альный ремонт помещения здания </w:t>
      </w:r>
      <w:proofErr w:type="spellStart"/>
      <w:r w:rsidRPr="00A259D7">
        <w:rPr>
          <w:rFonts w:ascii="Times New Roman" w:hAnsi="Times New Roman"/>
          <w:sz w:val="32"/>
          <w:szCs w:val="32"/>
        </w:rPr>
        <w:t>Солн</w:t>
      </w:r>
      <w:r w:rsidR="00C81559" w:rsidRPr="00A259D7">
        <w:rPr>
          <w:rFonts w:ascii="Times New Roman" w:hAnsi="Times New Roman"/>
          <w:sz w:val="32"/>
          <w:szCs w:val="32"/>
        </w:rPr>
        <w:t>цевской</w:t>
      </w:r>
      <w:proofErr w:type="spellEnd"/>
      <w:r w:rsidR="00C81559" w:rsidRPr="00A259D7">
        <w:rPr>
          <w:rFonts w:ascii="Times New Roman" w:hAnsi="Times New Roman"/>
          <w:sz w:val="32"/>
          <w:szCs w:val="32"/>
        </w:rPr>
        <w:t xml:space="preserve"> </w:t>
      </w:r>
      <w:proofErr w:type="spellStart"/>
      <w:r w:rsidR="00C81559" w:rsidRPr="00A259D7">
        <w:rPr>
          <w:rFonts w:ascii="Times New Roman" w:hAnsi="Times New Roman"/>
          <w:sz w:val="32"/>
          <w:szCs w:val="32"/>
        </w:rPr>
        <w:t>межпоселенческой</w:t>
      </w:r>
      <w:proofErr w:type="spellEnd"/>
      <w:r w:rsidR="00C81559" w:rsidRPr="00A259D7">
        <w:rPr>
          <w:rFonts w:ascii="Times New Roman" w:hAnsi="Times New Roman"/>
          <w:sz w:val="32"/>
          <w:szCs w:val="32"/>
        </w:rPr>
        <w:t xml:space="preserve"> библиотеки</w:t>
      </w:r>
      <w:r w:rsidR="00A259D7" w:rsidRPr="00A259D7">
        <w:rPr>
          <w:rFonts w:ascii="Times New Roman" w:hAnsi="Times New Roman"/>
          <w:sz w:val="32"/>
          <w:szCs w:val="32"/>
        </w:rPr>
        <w:t xml:space="preserve"> </w:t>
      </w:r>
      <w:r w:rsidRPr="00A259D7">
        <w:rPr>
          <w:rFonts w:ascii="Times New Roman" w:hAnsi="Times New Roman"/>
          <w:sz w:val="32"/>
          <w:szCs w:val="32"/>
        </w:rPr>
        <w:t xml:space="preserve"> для открытия модельной библиотеки, затраты составили 790 тыс. рублей. </w:t>
      </w:r>
    </w:p>
    <w:p w:rsidR="00D64414" w:rsidRPr="00A259D7" w:rsidRDefault="00D64414" w:rsidP="007C7AB4">
      <w:pPr>
        <w:spacing w:after="0" w:line="360" w:lineRule="auto"/>
        <w:ind w:firstLine="708"/>
        <w:contextualSpacing/>
        <w:jc w:val="both"/>
        <w:rPr>
          <w:rFonts w:ascii="Times New Roman" w:hAnsi="Times New Roman"/>
          <w:sz w:val="32"/>
          <w:szCs w:val="32"/>
        </w:rPr>
      </w:pPr>
      <w:r w:rsidRPr="00A259D7">
        <w:rPr>
          <w:rFonts w:ascii="Times New Roman" w:hAnsi="Times New Roman"/>
          <w:sz w:val="32"/>
          <w:szCs w:val="32"/>
        </w:rPr>
        <w:t>На обеспечение развития и укрепления материально-технической базы ряда Домов культуры по проекту «Местный Дом культуры» осуществлена закупка оборудования, приобретены сценические костюмы.</w:t>
      </w:r>
    </w:p>
    <w:p w:rsidR="002004D1" w:rsidRPr="00A259D7" w:rsidRDefault="002004D1" w:rsidP="007C7AB4">
      <w:pPr>
        <w:spacing w:after="0" w:line="360" w:lineRule="auto"/>
        <w:ind w:firstLine="708"/>
        <w:contextualSpacing/>
        <w:jc w:val="both"/>
        <w:rPr>
          <w:rFonts w:ascii="Times New Roman" w:hAnsi="Times New Roman"/>
          <w:sz w:val="32"/>
          <w:szCs w:val="32"/>
        </w:rPr>
      </w:pPr>
      <w:r w:rsidRPr="00A259D7">
        <w:rPr>
          <w:rFonts w:ascii="Times New Roman" w:hAnsi="Times New Roman"/>
          <w:sz w:val="32"/>
          <w:szCs w:val="32"/>
        </w:rPr>
        <w:lastRenderedPageBreak/>
        <w:t>Достигнуто соглашение по строительству нового здания Детской школы искусств. Ведутся работы по формированию земельного участка.</w:t>
      </w:r>
    </w:p>
    <w:p w:rsidR="002004D1" w:rsidRPr="00A259D7" w:rsidRDefault="002004D1" w:rsidP="007C7AB4">
      <w:pPr>
        <w:spacing w:after="0" w:line="360" w:lineRule="auto"/>
        <w:ind w:firstLine="708"/>
        <w:contextualSpacing/>
        <w:jc w:val="both"/>
        <w:rPr>
          <w:rFonts w:ascii="Times New Roman" w:hAnsi="Times New Roman"/>
          <w:sz w:val="32"/>
          <w:szCs w:val="32"/>
        </w:rPr>
      </w:pPr>
    </w:p>
    <w:p w:rsidR="002004D1" w:rsidRPr="00A259D7" w:rsidRDefault="002004D1" w:rsidP="007C7AB4">
      <w:pPr>
        <w:spacing w:after="0" w:line="360" w:lineRule="auto"/>
        <w:ind w:firstLine="708"/>
        <w:contextualSpacing/>
        <w:jc w:val="both"/>
        <w:rPr>
          <w:rFonts w:ascii="Times New Roman" w:hAnsi="Times New Roman"/>
          <w:b/>
          <w:sz w:val="32"/>
          <w:szCs w:val="32"/>
        </w:rPr>
      </w:pPr>
      <w:r w:rsidRPr="00A259D7">
        <w:rPr>
          <w:rFonts w:ascii="Times New Roman" w:hAnsi="Times New Roman"/>
          <w:b/>
          <w:sz w:val="32"/>
          <w:szCs w:val="32"/>
        </w:rPr>
        <w:t>Национальный проект «Жилье и городская среда»</w:t>
      </w:r>
    </w:p>
    <w:p w:rsidR="00E32313" w:rsidRPr="00A259D7" w:rsidRDefault="00E32313" w:rsidP="007C7AB4">
      <w:pPr>
        <w:shd w:val="clear" w:color="auto" w:fill="FFFFFF"/>
        <w:spacing w:line="360" w:lineRule="auto"/>
        <w:ind w:firstLine="708"/>
        <w:contextualSpacing/>
        <w:jc w:val="both"/>
        <w:rPr>
          <w:rFonts w:ascii="Times New Roman" w:hAnsi="Times New Roman"/>
          <w:sz w:val="32"/>
          <w:szCs w:val="32"/>
        </w:rPr>
      </w:pPr>
      <w:r w:rsidRPr="00A259D7">
        <w:rPr>
          <w:rFonts w:ascii="Times New Roman" w:hAnsi="Times New Roman"/>
          <w:sz w:val="32"/>
          <w:szCs w:val="32"/>
        </w:rPr>
        <w:t xml:space="preserve">В целях  увеличения объемов жилищного строительства на территории </w:t>
      </w:r>
      <w:proofErr w:type="spellStart"/>
      <w:r w:rsidRPr="00A259D7">
        <w:rPr>
          <w:rFonts w:ascii="Times New Roman" w:hAnsi="Times New Roman"/>
          <w:sz w:val="32"/>
          <w:szCs w:val="32"/>
        </w:rPr>
        <w:t>Солнцевского</w:t>
      </w:r>
      <w:proofErr w:type="spellEnd"/>
      <w:r w:rsidRPr="00A259D7">
        <w:rPr>
          <w:rFonts w:ascii="Times New Roman" w:hAnsi="Times New Roman"/>
          <w:sz w:val="32"/>
          <w:szCs w:val="32"/>
        </w:rPr>
        <w:t xml:space="preserve"> района в селе Зуевка образована новая улица Рябиновая, где </w:t>
      </w:r>
      <w:proofErr w:type="gramStart"/>
      <w:r w:rsidRPr="00A259D7">
        <w:rPr>
          <w:rFonts w:ascii="Times New Roman" w:hAnsi="Times New Roman"/>
          <w:sz w:val="32"/>
          <w:szCs w:val="32"/>
        </w:rPr>
        <w:t>согласно проекта</w:t>
      </w:r>
      <w:proofErr w:type="gramEnd"/>
      <w:r w:rsidRPr="00A259D7">
        <w:rPr>
          <w:rFonts w:ascii="Times New Roman" w:hAnsi="Times New Roman"/>
          <w:sz w:val="32"/>
          <w:szCs w:val="32"/>
        </w:rPr>
        <w:t xml:space="preserve"> планировки и проекта межевания  предусмотрено 77 земельных участков  по 15 соток каждый  для индивидуальной жилищной застройки и 8 участков под многоквартирные жилые дома.</w:t>
      </w:r>
    </w:p>
    <w:p w:rsidR="00E32313" w:rsidRPr="00A259D7" w:rsidRDefault="00E32313" w:rsidP="00A259D7">
      <w:pPr>
        <w:shd w:val="clear" w:color="auto" w:fill="FFFFFF"/>
        <w:spacing w:line="360" w:lineRule="auto"/>
        <w:ind w:firstLine="708"/>
        <w:contextualSpacing/>
        <w:jc w:val="both"/>
        <w:rPr>
          <w:rFonts w:ascii="Times New Roman" w:hAnsi="Times New Roman"/>
          <w:sz w:val="32"/>
          <w:szCs w:val="32"/>
        </w:rPr>
      </w:pPr>
      <w:r w:rsidRPr="00A259D7">
        <w:rPr>
          <w:rFonts w:ascii="Times New Roman" w:hAnsi="Times New Roman"/>
          <w:sz w:val="32"/>
          <w:szCs w:val="32"/>
        </w:rPr>
        <w:t>Пр</w:t>
      </w:r>
      <w:r w:rsidR="00C81559" w:rsidRPr="00A259D7">
        <w:rPr>
          <w:rFonts w:ascii="Times New Roman" w:hAnsi="Times New Roman"/>
          <w:sz w:val="32"/>
          <w:szCs w:val="32"/>
        </w:rPr>
        <w:t>оектом планировки предусмотрено строительство всех коммуникаций.</w:t>
      </w:r>
    </w:p>
    <w:p w:rsidR="00E32313" w:rsidRPr="00A259D7" w:rsidRDefault="00E32313" w:rsidP="00A259D7">
      <w:pPr>
        <w:shd w:val="clear" w:color="auto" w:fill="FFFFFF"/>
        <w:spacing w:line="360" w:lineRule="auto"/>
        <w:ind w:firstLine="708"/>
        <w:contextualSpacing/>
        <w:jc w:val="both"/>
        <w:rPr>
          <w:rFonts w:ascii="Times New Roman" w:hAnsi="Times New Roman"/>
          <w:sz w:val="32"/>
          <w:szCs w:val="32"/>
        </w:rPr>
      </w:pPr>
      <w:r w:rsidRPr="00A259D7">
        <w:rPr>
          <w:rFonts w:ascii="Times New Roman" w:hAnsi="Times New Roman"/>
          <w:sz w:val="32"/>
          <w:szCs w:val="32"/>
        </w:rPr>
        <w:t>В 2019 году построено 1 км  газовых сетей  и  0,5 км  электрических сетей, установлены электрическая подстанция и газораспределительный шкаф.</w:t>
      </w:r>
    </w:p>
    <w:p w:rsidR="00E32313" w:rsidRPr="00A259D7" w:rsidRDefault="00E32313" w:rsidP="007C7AB4">
      <w:pPr>
        <w:shd w:val="clear" w:color="auto" w:fill="FFFFFF"/>
        <w:spacing w:line="360" w:lineRule="auto"/>
        <w:ind w:firstLine="708"/>
        <w:contextualSpacing/>
        <w:jc w:val="both"/>
        <w:rPr>
          <w:rFonts w:ascii="Times New Roman" w:hAnsi="Times New Roman"/>
          <w:sz w:val="32"/>
          <w:szCs w:val="32"/>
        </w:rPr>
      </w:pPr>
      <w:r w:rsidRPr="00A259D7">
        <w:rPr>
          <w:rFonts w:ascii="Times New Roman" w:hAnsi="Times New Roman"/>
          <w:sz w:val="32"/>
          <w:szCs w:val="32"/>
        </w:rPr>
        <w:t xml:space="preserve">В 2019 году на улице Рябиновая предоставлено многодетным семьям бесплатно в собственность  12  земельных участков,  построен один  </w:t>
      </w:r>
      <w:proofErr w:type="spellStart"/>
      <w:proofErr w:type="gramStart"/>
      <w:r w:rsidRPr="00A259D7">
        <w:rPr>
          <w:rFonts w:ascii="Times New Roman" w:hAnsi="Times New Roman"/>
          <w:sz w:val="32"/>
          <w:szCs w:val="32"/>
        </w:rPr>
        <w:t>четырех-квартирный</w:t>
      </w:r>
      <w:proofErr w:type="spellEnd"/>
      <w:proofErr w:type="gramEnd"/>
      <w:r w:rsidRPr="00A259D7">
        <w:rPr>
          <w:rFonts w:ascii="Times New Roman" w:hAnsi="Times New Roman"/>
          <w:sz w:val="32"/>
          <w:szCs w:val="32"/>
        </w:rPr>
        <w:t xml:space="preserve"> жилой дом, в котором предоставлены квартиры  для детей-сирот и детей, оставшихся без попечения родителей. </w:t>
      </w:r>
      <w:r w:rsidRPr="00A259D7">
        <w:rPr>
          <w:rFonts w:ascii="Times New Roman" w:hAnsi="Times New Roman"/>
          <w:sz w:val="32"/>
          <w:szCs w:val="32"/>
        </w:rPr>
        <w:tab/>
      </w:r>
    </w:p>
    <w:p w:rsidR="002004D1" w:rsidRPr="00A259D7" w:rsidRDefault="002004D1" w:rsidP="007C7AB4">
      <w:pPr>
        <w:shd w:val="clear" w:color="auto" w:fill="FFFFFF"/>
        <w:spacing w:line="360" w:lineRule="auto"/>
        <w:ind w:firstLine="708"/>
        <w:contextualSpacing/>
        <w:jc w:val="both"/>
        <w:rPr>
          <w:rFonts w:ascii="Times New Roman" w:hAnsi="Times New Roman"/>
          <w:sz w:val="32"/>
          <w:szCs w:val="32"/>
        </w:rPr>
      </w:pPr>
      <w:r w:rsidRPr="00A259D7">
        <w:rPr>
          <w:rFonts w:ascii="Times New Roman" w:hAnsi="Times New Roman"/>
          <w:sz w:val="32"/>
          <w:szCs w:val="32"/>
        </w:rPr>
        <w:t>В 2020 году планир</w:t>
      </w:r>
      <w:r w:rsidR="004377B5" w:rsidRPr="00A259D7">
        <w:rPr>
          <w:rFonts w:ascii="Times New Roman" w:hAnsi="Times New Roman"/>
          <w:sz w:val="32"/>
          <w:szCs w:val="32"/>
        </w:rPr>
        <w:t>уются работы по водоснабжению новой улицы.</w:t>
      </w:r>
    </w:p>
    <w:p w:rsidR="006E3747" w:rsidRPr="00A259D7" w:rsidRDefault="006E3747" w:rsidP="007C7AB4">
      <w:pPr>
        <w:shd w:val="clear" w:color="auto" w:fill="FFFFFF"/>
        <w:spacing w:line="360" w:lineRule="auto"/>
        <w:ind w:firstLine="708"/>
        <w:contextualSpacing/>
        <w:jc w:val="both"/>
        <w:rPr>
          <w:rFonts w:ascii="Times New Roman" w:hAnsi="Times New Roman"/>
          <w:sz w:val="32"/>
          <w:szCs w:val="32"/>
        </w:rPr>
      </w:pPr>
      <w:r w:rsidRPr="00A259D7">
        <w:rPr>
          <w:rFonts w:ascii="Times New Roman" w:hAnsi="Times New Roman"/>
          <w:sz w:val="32"/>
          <w:szCs w:val="32"/>
        </w:rPr>
        <w:t xml:space="preserve">В 2019 году 10 семей улучшили свои жилищные условия, получив субсидии на сумму 13 миллионов 367 тысяч рублей из бюджетов всех уровней. </w:t>
      </w:r>
      <w:proofErr w:type="gramStart"/>
      <w:r w:rsidRPr="00A259D7">
        <w:rPr>
          <w:rFonts w:ascii="Times New Roman" w:hAnsi="Times New Roman"/>
          <w:i/>
          <w:sz w:val="32"/>
          <w:szCs w:val="32"/>
        </w:rPr>
        <w:t xml:space="preserve">( </w:t>
      </w:r>
      <w:proofErr w:type="gramEnd"/>
      <w:r w:rsidRPr="00A259D7">
        <w:rPr>
          <w:rFonts w:ascii="Times New Roman" w:hAnsi="Times New Roman"/>
          <w:i/>
          <w:sz w:val="32"/>
          <w:szCs w:val="32"/>
        </w:rPr>
        <w:t xml:space="preserve">2 вдовы участников Великой </w:t>
      </w:r>
      <w:r w:rsidRPr="00A259D7">
        <w:rPr>
          <w:rFonts w:ascii="Times New Roman" w:hAnsi="Times New Roman"/>
          <w:i/>
          <w:sz w:val="32"/>
          <w:szCs w:val="32"/>
        </w:rPr>
        <w:lastRenderedPageBreak/>
        <w:t xml:space="preserve">Отечественной войны, </w:t>
      </w:r>
      <w:r w:rsidR="00D42341" w:rsidRPr="00A259D7">
        <w:rPr>
          <w:rFonts w:ascii="Times New Roman" w:hAnsi="Times New Roman"/>
          <w:i/>
          <w:sz w:val="32"/>
          <w:szCs w:val="32"/>
        </w:rPr>
        <w:t>1 семья вынужденных переселенцев,  2 молодые семьи и 5 семей по программе «Устойчивое развитие сельских территорий»</w:t>
      </w:r>
      <w:r w:rsidR="00D23A8E" w:rsidRPr="00A259D7">
        <w:rPr>
          <w:rFonts w:ascii="Times New Roman" w:hAnsi="Times New Roman"/>
          <w:i/>
          <w:sz w:val="32"/>
          <w:szCs w:val="32"/>
        </w:rPr>
        <w:t>)</w:t>
      </w:r>
      <w:r w:rsidR="00D42341" w:rsidRPr="00A259D7">
        <w:rPr>
          <w:rFonts w:ascii="Times New Roman" w:hAnsi="Times New Roman"/>
          <w:i/>
          <w:sz w:val="32"/>
          <w:szCs w:val="32"/>
        </w:rPr>
        <w:t>.</w:t>
      </w:r>
    </w:p>
    <w:p w:rsidR="00D23A8E" w:rsidRPr="00A259D7" w:rsidRDefault="00D23A8E" w:rsidP="007C7AB4">
      <w:pPr>
        <w:pStyle w:val="a3"/>
        <w:spacing w:line="360" w:lineRule="auto"/>
        <w:ind w:firstLine="708"/>
        <w:contextualSpacing/>
        <w:jc w:val="both"/>
        <w:rPr>
          <w:rFonts w:cs="Times New Roman"/>
          <w:sz w:val="32"/>
          <w:szCs w:val="32"/>
        </w:rPr>
      </w:pPr>
      <w:r w:rsidRPr="00A259D7">
        <w:rPr>
          <w:rFonts w:cs="Times New Roman"/>
          <w:sz w:val="32"/>
          <w:szCs w:val="32"/>
        </w:rPr>
        <w:t>По итогам 2019 года на территории района введено в эксплуатацию 6 тыс.252 кв</w:t>
      </w:r>
      <w:proofErr w:type="gramStart"/>
      <w:r w:rsidRPr="00A259D7">
        <w:rPr>
          <w:rFonts w:cs="Times New Roman"/>
          <w:sz w:val="32"/>
          <w:szCs w:val="32"/>
        </w:rPr>
        <w:t>.м</w:t>
      </w:r>
      <w:proofErr w:type="gramEnd"/>
      <w:r w:rsidRPr="00A259D7">
        <w:rPr>
          <w:rFonts w:cs="Times New Roman"/>
          <w:sz w:val="32"/>
          <w:szCs w:val="32"/>
        </w:rPr>
        <w:t xml:space="preserve"> жилья. Целевой показатель выполнен на 103,5%.</w:t>
      </w:r>
    </w:p>
    <w:p w:rsidR="00E32313" w:rsidRPr="00A259D7" w:rsidRDefault="00E32313" w:rsidP="007C7AB4">
      <w:pPr>
        <w:pStyle w:val="a3"/>
        <w:spacing w:line="360" w:lineRule="auto"/>
        <w:ind w:firstLine="708"/>
        <w:contextualSpacing/>
        <w:jc w:val="both"/>
        <w:rPr>
          <w:rFonts w:cs="Times New Roman"/>
          <w:sz w:val="32"/>
          <w:szCs w:val="32"/>
        </w:rPr>
      </w:pPr>
      <w:r w:rsidRPr="00A259D7">
        <w:rPr>
          <w:rFonts w:cs="Times New Roman"/>
          <w:sz w:val="32"/>
          <w:szCs w:val="32"/>
        </w:rPr>
        <w:t xml:space="preserve">В 2019 году поселок Солнцево и Зуевский сельсовет  являлись  участниками государственной программы </w:t>
      </w:r>
      <w:r w:rsidRPr="00A259D7">
        <w:rPr>
          <w:rFonts w:cs="Times New Roman"/>
          <w:b/>
          <w:sz w:val="32"/>
          <w:szCs w:val="32"/>
        </w:rPr>
        <w:t>«Формирование современной городской среды».</w:t>
      </w:r>
      <w:r w:rsidRPr="00A259D7">
        <w:rPr>
          <w:rFonts w:cs="Times New Roman"/>
          <w:sz w:val="32"/>
          <w:szCs w:val="32"/>
        </w:rPr>
        <w:t xml:space="preserve"> В рамках данной программы  администрацией Зуевского сельсовета построена</w:t>
      </w:r>
      <w:r w:rsidRPr="00A259D7">
        <w:rPr>
          <w:rFonts w:cs="Times New Roman"/>
          <w:color w:val="000000"/>
          <w:sz w:val="32"/>
          <w:szCs w:val="32"/>
          <w:lang w:eastAsia="ru-RU"/>
        </w:rPr>
        <w:t xml:space="preserve"> детская игровая площадка в центре села Зуевка</w:t>
      </w:r>
      <w:r w:rsidRPr="00A259D7">
        <w:rPr>
          <w:rFonts w:cs="Times New Roman"/>
          <w:sz w:val="32"/>
          <w:szCs w:val="32"/>
        </w:rPr>
        <w:t>, а</w:t>
      </w:r>
      <w:r w:rsidRPr="00A259D7">
        <w:rPr>
          <w:rFonts w:eastAsia="Arial" w:cs="Times New Roman"/>
          <w:sz w:val="32"/>
          <w:szCs w:val="32"/>
        </w:rPr>
        <w:t xml:space="preserve">дминистрацией поселка Солнцево </w:t>
      </w:r>
      <w:r w:rsidRPr="00A259D7">
        <w:rPr>
          <w:rFonts w:cs="Times New Roman"/>
          <w:sz w:val="32"/>
          <w:szCs w:val="32"/>
        </w:rPr>
        <w:t>благоустроена одна общественная   и четыре  дворовые территории. На реализацию этих мероприятий направлено 3 млн. 780  тыс. рублей.</w:t>
      </w:r>
    </w:p>
    <w:p w:rsidR="00E32313" w:rsidRPr="00A259D7" w:rsidRDefault="00E32313" w:rsidP="007C7AB4">
      <w:pPr>
        <w:spacing w:line="360" w:lineRule="auto"/>
        <w:ind w:firstLine="709"/>
        <w:contextualSpacing/>
        <w:jc w:val="both"/>
        <w:rPr>
          <w:rFonts w:ascii="Times New Roman" w:hAnsi="Times New Roman"/>
          <w:sz w:val="32"/>
          <w:szCs w:val="32"/>
        </w:rPr>
      </w:pPr>
      <w:r w:rsidRPr="00A259D7">
        <w:rPr>
          <w:rFonts w:ascii="Times New Roman" w:hAnsi="Times New Roman"/>
          <w:sz w:val="32"/>
          <w:szCs w:val="32"/>
        </w:rPr>
        <w:t xml:space="preserve">В 2019 году выделены средства областного </w:t>
      </w:r>
      <w:r w:rsidRPr="00A259D7">
        <w:rPr>
          <w:rFonts w:ascii="Times New Roman" w:hAnsi="Times New Roman"/>
          <w:b/>
          <w:sz w:val="32"/>
          <w:szCs w:val="32"/>
        </w:rPr>
        <w:t>бюджета на благоустройство районных центров</w:t>
      </w:r>
      <w:r w:rsidRPr="00A259D7">
        <w:rPr>
          <w:rFonts w:ascii="Times New Roman" w:hAnsi="Times New Roman"/>
          <w:sz w:val="32"/>
          <w:szCs w:val="32"/>
        </w:rPr>
        <w:t>. В поселке Солнцево   проведено   благоустройство площади Героев и   осуществлено ограждение кладбища.</w:t>
      </w:r>
    </w:p>
    <w:p w:rsidR="002D0276" w:rsidRPr="00A259D7" w:rsidRDefault="002D0276" w:rsidP="007C7AB4">
      <w:pPr>
        <w:spacing w:after="90" w:line="360" w:lineRule="auto"/>
        <w:ind w:firstLine="708"/>
        <w:contextualSpacing/>
        <w:jc w:val="both"/>
        <w:rPr>
          <w:rFonts w:ascii="Times New Roman" w:hAnsi="Times New Roman"/>
          <w:sz w:val="32"/>
          <w:szCs w:val="32"/>
        </w:rPr>
      </w:pPr>
    </w:p>
    <w:p w:rsidR="004377B5" w:rsidRPr="00A259D7" w:rsidRDefault="004377B5" w:rsidP="007C7AB4">
      <w:pPr>
        <w:shd w:val="clear" w:color="auto" w:fill="FFFFFF"/>
        <w:spacing w:line="360" w:lineRule="auto"/>
        <w:ind w:firstLine="708"/>
        <w:contextualSpacing/>
        <w:jc w:val="both"/>
        <w:rPr>
          <w:rFonts w:ascii="Times New Roman" w:hAnsi="Times New Roman"/>
          <w:b/>
          <w:sz w:val="32"/>
          <w:szCs w:val="32"/>
        </w:rPr>
      </w:pPr>
      <w:r w:rsidRPr="00A259D7">
        <w:rPr>
          <w:rFonts w:ascii="Times New Roman" w:hAnsi="Times New Roman"/>
          <w:b/>
          <w:sz w:val="32"/>
          <w:szCs w:val="32"/>
        </w:rPr>
        <w:t>Национальный проект «Экология»</w:t>
      </w:r>
    </w:p>
    <w:p w:rsidR="002D0276" w:rsidRPr="00A259D7" w:rsidRDefault="002D0276" w:rsidP="007C7AB4">
      <w:pPr>
        <w:shd w:val="clear" w:color="auto" w:fill="FFFFFF"/>
        <w:spacing w:line="360" w:lineRule="auto"/>
        <w:ind w:firstLine="708"/>
        <w:contextualSpacing/>
        <w:jc w:val="both"/>
        <w:rPr>
          <w:rFonts w:ascii="Times New Roman" w:hAnsi="Times New Roman"/>
          <w:sz w:val="32"/>
          <w:szCs w:val="32"/>
        </w:rPr>
      </w:pPr>
      <w:r w:rsidRPr="00A259D7">
        <w:rPr>
          <w:rFonts w:ascii="Times New Roman" w:hAnsi="Times New Roman"/>
          <w:b/>
          <w:sz w:val="32"/>
          <w:szCs w:val="32"/>
        </w:rPr>
        <w:t>В  рамках программы «Экология и чи</w:t>
      </w:r>
      <w:r w:rsidR="00D23A8E" w:rsidRPr="00A259D7">
        <w:rPr>
          <w:rFonts w:ascii="Times New Roman" w:hAnsi="Times New Roman"/>
          <w:b/>
          <w:sz w:val="32"/>
          <w:szCs w:val="32"/>
        </w:rPr>
        <w:t>с</w:t>
      </w:r>
      <w:r w:rsidRPr="00A259D7">
        <w:rPr>
          <w:rFonts w:ascii="Times New Roman" w:hAnsi="Times New Roman"/>
          <w:b/>
          <w:sz w:val="32"/>
          <w:szCs w:val="32"/>
        </w:rPr>
        <w:t>тая вода»</w:t>
      </w:r>
      <w:r w:rsidRPr="00A259D7">
        <w:rPr>
          <w:rFonts w:ascii="Times New Roman" w:hAnsi="Times New Roman"/>
          <w:sz w:val="32"/>
          <w:szCs w:val="32"/>
        </w:rPr>
        <w:t xml:space="preserve"> в 2019 году реконструирован объект «Водоснабжение </w:t>
      </w:r>
      <w:proofErr w:type="gramStart"/>
      <w:r w:rsidRPr="00A259D7">
        <w:rPr>
          <w:rFonts w:ascii="Times New Roman" w:hAnsi="Times New Roman"/>
          <w:sz w:val="32"/>
          <w:szCs w:val="32"/>
        </w:rPr>
        <w:t>с</w:t>
      </w:r>
      <w:proofErr w:type="gramEnd"/>
      <w:r w:rsidRPr="00A259D7">
        <w:rPr>
          <w:rFonts w:ascii="Times New Roman" w:hAnsi="Times New Roman"/>
          <w:sz w:val="32"/>
          <w:szCs w:val="32"/>
        </w:rPr>
        <w:t xml:space="preserve">. </w:t>
      </w:r>
      <w:proofErr w:type="gramStart"/>
      <w:r w:rsidRPr="00A259D7">
        <w:rPr>
          <w:rFonts w:ascii="Times New Roman" w:hAnsi="Times New Roman"/>
          <w:sz w:val="32"/>
          <w:szCs w:val="32"/>
        </w:rPr>
        <w:t>Зуевка</w:t>
      </w:r>
      <w:proofErr w:type="gramEnd"/>
      <w:r w:rsidRPr="00A259D7">
        <w:rPr>
          <w:rFonts w:ascii="Times New Roman" w:hAnsi="Times New Roman"/>
          <w:sz w:val="32"/>
          <w:szCs w:val="32"/>
        </w:rPr>
        <w:t xml:space="preserve"> и д. </w:t>
      </w:r>
      <w:proofErr w:type="spellStart"/>
      <w:r w:rsidRPr="00A259D7">
        <w:rPr>
          <w:rFonts w:ascii="Times New Roman" w:hAnsi="Times New Roman"/>
          <w:sz w:val="32"/>
          <w:szCs w:val="32"/>
        </w:rPr>
        <w:t>Гридасово</w:t>
      </w:r>
      <w:proofErr w:type="spellEnd"/>
      <w:r w:rsidRPr="00A259D7">
        <w:rPr>
          <w:rFonts w:ascii="Times New Roman" w:hAnsi="Times New Roman"/>
          <w:sz w:val="32"/>
          <w:szCs w:val="32"/>
        </w:rPr>
        <w:t xml:space="preserve"> Зуевского сельсовета </w:t>
      </w:r>
      <w:proofErr w:type="spellStart"/>
      <w:r w:rsidRPr="00A259D7">
        <w:rPr>
          <w:rFonts w:ascii="Times New Roman" w:hAnsi="Times New Roman"/>
          <w:sz w:val="32"/>
          <w:szCs w:val="32"/>
        </w:rPr>
        <w:t>Солнцевского</w:t>
      </w:r>
      <w:proofErr w:type="spellEnd"/>
      <w:r w:rsidRPr="00A259D7">
        <w:rPr>
          <w:rFonts w:ascii="Times New Roman" w:hAnsi="Times New Roman"/>
          <w:sz w:val="32"/>
          <w:szCs w:val="32"/>
        </w:rPr>
        <w:t xml:space="preserve"> района Курской области.»  стоимостью 8 млн. 365 тыс. рублей, из которых 7 млн.947 тыс. рублей составили средства областного бюджета.</w:t>
      </w:r>
    </w:p>
    <w:p w:rsidR="002D0276" w:rsidRPr="00A259D7" w:rsidRDefault="002D0276" w:rsidP="007C7AB4">
      <w:pPr>
        <w:shd w:val="clear" w:color="auto" w:fill="FFFFFF"/>
        <w:spacing w:line="360" w:lineRule="auto"/>
        <w:ind w:firstLine="708"/>
        <w:contextualSpacing/>
        <w:jc w:val="both"/>
        <w:rPr>
          <w:rFonts w:ascii="Times New Roman" w:hAnsi="Times New Roman"/>
          <w:b/>
          <w:sz w:val="32"/>
          <w:szCs w:val="32"/>
        </w:rPr>
      </w:pPr>
      <w:r w:rsidRPr="00A259D7">
        <w:rPr>
          <w:rFonts w:ascii="Times New Roman" w:hAnsi="Times New Roman"/>
          <w:b/>
          <w:sz w:val="32"/>
          <w:szCs w:val="32"/>
        </w:rPr>
        <w:lastRenderedPageBreak/>
        <w:t>В  рамках  государственной программы «Устойчивое развитие сельских территорий»:</w:t>
      </w:r>
    </w:p>
    <w:p w:rsidR="002D0276" w:rsidRPr="00A259D7" w:rsidRDefault="002D0276" w:rsidP="007C7AB4">
      <w:pPr>
        <w:shd w:val="clear" w:color="auto" w:fill="FFFFFF"/>
        <w:spacing w:line="360" w:lineRule="auto"/>
        <w:ind w:firstLine="708"/>
        <w:contextualSpacing/>
        <w:jc w:val="both"/>
        <w:rPr>
          <w:rFonts w:ascii="Times New Roman" w:hAnsi="Times New Roman"/>
          <w:color w:val="000000"/>
          <w:sz w:val="32"/>
          <w:szCs w:val="32"/>
        </w:rPr>
      </w:pPr>
      <w:r w:rsidRPr="00A259D7">
        <w:rPr>
          <w:rFonts w:ascii="Times New Roman" w:hAnsi="Times New Roman"/>
          <w:sz w:val="32"/>
          <w:szCs w:val="32"/>
        </w:rPr>
        <w:t xml:space="preserve">- </w:t>
      </w:r>
      <w:r w:rsidR="004377B5" w:rsidRPr="00A259D7">
        <w:rPr>
          <w:rFonts w:ascii="Times New Roman" w:hAnsi="Times New Roman"/>
          <w:sz w:val="32"/>
          <w:szCs w:val="32"/>
        </w:rPr>
        <w:t>завершены работы по</w:t>
      </w:r>
      <w:r w:rsidRPr="00A259D7">
        <w:rPr>
          <w:rFonts w:ascii="Times New Roman" w:hAnsi="Times New Roman"/>
          <w:sz w:val="32"/>
          <w:szCs w:val="32"/>
        </w:rPr>
        <w:t xml:space="preserve"> в</w:t>
      </w:r>
      <w:r w:rsidR="004377B5" w:rsidRPr="00A259D7">
        <w:rPr>
          <w:rFonts w:ascii="Times New Roman" w:hAnsi="Times New Roman"/>
          <w:color w:val="000000"/>
          <w:sz w:val="32"/>
          <w:szCs w:val="32"/>
        </w:rPr>
        <w:t>одоснабжению</w:t>
      </w:r>
      <w:r w:rsidRPr="00A259D7">
        <w:rPr>
          <w:rFonts w:ascii="Times New Roman" w:hAnsi="Times New Roman"/>
          <w:color w:val="000000"/>
          <w:sz w:val="32"/>
          <w:szCs w:val="32"/>
        </w:rPr>
        <w:t xml:space="preserve"> деревни  </w:t>
      </w:r>
      <w:proofErr w:type="spellStart"/>
      <w:r w:rsidRPr="00A259D7">
        <w:rPr>
          <w:rFonts w:ascii="Times New Roman" w:hAnsi="Times New Roman"/>
          <w:color w:val="000000"/>
          <w:sz w:val="32"/>
          <w:szCs w:val="32"/>
        </w:rPr>
        <w:t>Козьмодемьяновка</w:t>
      </w:r>
      <w:proofErr w:type="spellEnd"/>
      <w:r w:rsidRPr="00A259D7">
        <w:rPr>
          <w:rFonts w:ascii="Times New Roman" w:hAnsi="Times New Roman"/>
          <w:color w:val="000000"/>
          <w:sz w:val="32"/>
          <w:szCs w:val="32"/>
        </w:rPr>
        <w:t xml:space="preserve">,  </w:t>
      </w:r>
      <w:proofErr w:type="gramStart"/>
      <w:r w:rsidRPr="00A259D7">
        <w:rPr>
          <w:rFonts w:ascii="Times New Roman" w:hAnsi="Times New Roman"/>
          <w:sz w:val="32"/>
          <w:szCs w:val="32"/>
        </w:rPr>
        <w:t>начатая</w:t>
      </w:r>
      <w:proofErr w:type="gramEnd"/>
      <w:r w:rsidRPr="00A259D7">
        <w:rPr>
          <w:rFonts w:ascii="Times New Roman" w:hAnsi="Times New Roman"/>
          <w:sz w:val="32"/>
          <w:szCs w:val="32"/>
        </w:rPr>
        <w:t xml:space="preserve"> в 2018 году</w:t>
      </w:r>
      <w:r w:rsidRPr="00A259D7">
        <w:rPr>
          <w:rFonts w:ascii="Times New Roman" w:hAnsi="Times New Roman"/>
          <w:color w:val="000000"/>
          <w:sz w:val="32"/>
          <w:szCs w:val="32"/>
        </w:rPr>
        <w:t>. Установлено две водонапорные башни, построено  5,1 км водопровода;</w:t>
      </w:r>
    </w:p>
    <w:p w:rsidR="002D0276" w:rsidRPr="00A259D7" w:rsidRDefault="002D0276" w:rsidP="007C7AB4">
      <w:pPr>
        <w:shd w:val="clear" w:color="auto" w:fill="FFFFFF"/>
        <w:spacing w:line="360" w:lineRule="auto"/>
        <w:ind w:firstLine="708"/>
        <w:contextualSpacing/>
        <w:jc w:val="both"/>
        <w:rPr>
          <w:rFonts w:ascii="Times New Roman" w:hAnsi="Times New Roman"/>
          <w:color w:val="000000"/>
          <w:sz w:val="32"/>
          <w:szCs w:val="32"/>
        </w:rPr>
      </w:pPr>
      <w:r w:rsidRPr="00A259D7">
        <w:rPr>
          <w:rFonts w:ascii="Times New Roman" w:hAnsi="Times New Roman"/>
          <w:color w:val="000000"/>
          <w:sz w:val="32"/>
          <w:szCs w:val="32"/>
        </w:rPr>
        <w:t>- завершено, запланированное на 2019-20 годы, строительство объекта «</w:t>
      </w:r>
      <w:r w:rsidRPr="00A259D7">
        <w:rPr>
          <w:rFonts w:ascii="Times New Roman" w:hAnsi="Times New Roman"/>
          <w:color w:val="000000"/>
          <w:sz w:val="32"/>
          <w:szCs w:val="32"/>
          <w:lang w:eastAsia="ru-RU"/>
        </w:rPr>
        <w:t xml:space="preserve">Водоснабжение с. </w:t>
      </w:r>
      <w:proofErr w:type="spellStart"/>
      <w:r w:rsidRPr="00A259D7">
        <w:rPr>
          <w:rFonts w:ascii="Times New Roman" w:hAnsi="Times New Roman"/>
          <w:color w:val="000000"/>
          <w:sz w:val="32"/>
          <w:szCs w:val="32"/>
          <w:lang w:eastAsia="ru-RU"/>
        </w:rPr>
        <w:t>Субботино</w:t>
      </w:r>
      <w:proofErr w:type="spellEnd"/>
      <w:r w:rsidRPr="00A259D7">
        <w:rPr>
          <w:rFonts w:ascii="Times New Roman" w:hAnsi="Times New Roman"/>
          <w:color w:val="000000"/>
          <w:sz w:val="32"/>
          <w:szCs w:val="32"/>
          <w:lang w:eastAsia="ru-RU"/>
        </w:rPr>
        <w:t>» с установкой водонапорной башни и  строительства 0,7  км водопроводной сети;</w:t>
      </w:r>
      <w:r w:rsidRPr="00A259D7">
        <w:rPr>
          <w:rFonts w:ascii="Times New Roman" w:hAnsi="Times New Roman"/>
          <w:color w:val="000000"/>
          <w:sz w:val="32"/>
          <w:szCs w:val="32"/>
        </w:rPr>
        <w:t xml:space="preserve"> </w:t>
      </w:r>
    </w:p>
    <w:p w:rsidR="002D0276" w:rsidRPr="00A259D7" w:rsidRDefault="002D0276" w:rsidP="007C7AB4">
      <w:pPr>
        <w:shd w:val="clear" w:color="auto" w:fill="FFFFFF"/>
        <w:spacing w:line="360" w:lineRule="auto"/>
        <w:ind w:firstLine="708"/>
        <w:contextualSpacing/>
        <w:jc w:val="both"/>
        <w:rPr>
          <w:rFonts w:ascii="Times New Roman" w:hAnsi="Times New Roman"/>
          <w:sz w:val="32"/>
          <w:szCs w:val="32"/>
        </w:rPr>
      </w:pPr>
      <w:r w:rsidRPr="00A259D7">
        <w:rPr>
          <w:rFonts w:ascii="Times New Roman" w:hAnsi="Times New Roman"/>
          <w:b/>
          <w:sz w:val="32"/>
          <w:szCs w:val="32"/>
        </w:rPr>
        <w:t>-</w:t>
      </w:r>
      <w:r w:rsidRPr="00A259D7">
        <w:rPr>
          <w:rFonts w:ascii="Times New Roman" w:hAnsi="Times New Roman"/>
          <w:sz w:val="32"/>
          <w:szCs w:val="32"/>
        </w:rPr>
        <w:t xml:space="preserve">  газифицировано село Никольское </w:t>
      </w:r>
      <w:proofErr w:type="spellStart"/>
      <w:r w:rsidRPr="00A259D7">
        <w:rPr>
          <w:rFonts w:ascii="Times New Roman" w:hAnsi="Times New Roman"/>
          <w:sz w:val="32"/>
          <w:szCs w:val="32"/>
        </w:rPr>
        <w:t>Бунинского</w:t>
      </w:r>
      <w:proofErr w:type="spellEnd"/>
      <w:r w:rsidRPr="00A259D7">
        <w:rPr>
          <w:rFonts w:ascii="Times New Roman" w:hAnsi="Times New Roman"/>
          <w:sz w:val="32"/>
          <w:szCs w:val="32"/>
        </w:rPr>
        <w:t xml:space="preserve"> сельсовета, построено 3,2 км  газовых сетей.</w:t>
      </w:r>
    </w:p>
    <w:p w:rsidR="002D0276" w:rsidRPr="00A259D7" w:rsidRDefault="002D0276" w:rsidP="007C7AB4">
      <w:pPr>
        <w:shd w:val="clear" w:color="auto" w:fill="FFFFFF"/>
        <w:spacing w:line="360" w:lineRule="auto"/>
        <w:ind w:firstLine="708"/>
        <w:contextualSpacing/>
        <w:jc w:val="both"/>
        <w:rPr>
          <w:rFonts w:ascii="Times New Roman" w:hAnsi="Times New Roman"/>
          <w:color w:val="000000"/>
          <w:sz w:val="32"/>
          <w:szCs w:val="32"/>
        </w:rPr>
      </w:pPr>
    </w:p>
    <w:p w:rsidR="002D0276" w:rsidRPr="00A259D7" w:rsidRDefault="002D0276" w:rsidP="007C7AB4">
      <w:pPr>
        <w:shd w:val="clear" w:color="auto" w:fill="FFFFFF"/>
        <w:spacing w:line="360" w:lineRule="auto"/>
        <w:ind w:firstLine="708"/>
        <w:contextualSpacing/>
        <w:jc w:val="both"/>
        <w:rPr>
          <w:rFonts w:ascii="Times New Roman" w:hAnsi="Times New Roman"/>
          <w:color w:val="000000"/>
          <w:sz w:val="32"/>
          <w:szCs w:val="32"/>
        </w:rPr>
      </w:pPr>
      <w:r w:rsidRPr="00A259D7">
        <w:rPr>
          <w:rFonts w:ascii="Times New Roman" w:hAnsi="Times New Roman"/>
          <w:color w:val="000000"/>
          <w:sz w:val="32"/>
          <w:szCs w:val="32"/>
        </w:rPr>
        <w:t>На все объекты в рамках программы «Устойчивое развитие сельских территорий» израсходовано 12 млн.817 тыс. рублей, из которых 10 млн.817 тыс. рублей составили средства областного бюджета.</w:t>
      </w:r>
    </w:p>
    <w:p w:rsidR="002D0276" w:rsidRPr="00A259D7" w:rsidRDefault="002D0276" w:rsidP="007C7AB4">
      <w:pPr>
        <w:shd w:val="clear" w:color="auto" w:fill="FFFFFF"/>
        <w:spacing w:line="360" w:lineRule="auto"/>
        <w:ind w:firstLine="708"/>
        <w:contextualSpacing/>
        <w:jc w:val="both"/>
        <w:rPr>
          <w:rFonts w:ascii="Times New Roman" w:hAnsi="Times New Roman"/>
          <w:b/>
          <w:sz w:val="32"/>
          <w:szCs w:val="32"/>
        </w:rPr>
      </w:pPr>
      <w:r w:rsidRPr="00A259D7">
        <w:rPr>
          <w:rFonts w:ascii="Times New Roman" w:hAnsi="Times New Roman"/>
          <w:b/>
          <w:sz w:val="32"/>
          <w:szCs w:val="32"/>
        </w:rPr>
        <w:t>В рамках  проекта  «Народный бюджет» в 2019 году:</w:t>
      </w:r>
    </w:p>
    <w:p w:rsidR="002D0276" w:rsidRPr="00A259D7" w:rsidRDefault="002D0276" w:rsidP="007C7AB4">
      <w:pPr>
        <w:shd w:val="clear" w:color="auto" w:fill="FFFFFF"/>
        <w:spacing w:line="360" w:lineRule="auto"/>
        <w:contextualSpacing/>
        <w:jc w:val="both"/>
        <w:rPr>
          <w:rFonts w:ascii="Times New Roman" w:hAnsi="Times New Roman"/>
          <w:color w:val="000000"/>
          <w:sz w:val="32"/>
          <w:szCs w:val="32"/>
        </w:rPr>
      </w:pPr>
      <w:r w:rsidRPr="00A259D7">
        <w:rPr>
          <w:rFonts w:ascii="Times New Roman" w:hAnsi="Times New Roman"/>
          <w:b/>
          <w:sz w:val="32"/>
          <w:szCs w:val="32"/>
        </w:rPr>
        <w:t>-</w:t>
      </w:r>
      <w:r w:rsidRPr="00A259D7">
        <w:rPr>
          <w:rFonts w:ascii="Times New Roman" w:hAnsi="Times New Roman"/>
          <w:sz w:val="32"/>
          <w:szCs w:val="32"/>
        </w:rPr>
        <w:t xml:space="preserve"> проведен капитальный ремонт </w:t>
      </w:r>
      <w:r w:rsidRPr="00A259D7">
        <w:rPr>
          <w:rFonts w:ascii="Times New Roman" w:hAnsi="Times New Roman"/>
          <w:color w:val="000000"/>
          <w:sz w:val="32"/>
          <w:szCs w:val="32"/>
          <w:lang w:eastAsia="ru-RU"/>
        </w:rPr>
        <w:t xml:space="preserve"> </w:t>
      </w:r>
      <w:r w:rsidRPr="00A259D7">
        <w:rPr>
          <w:rFonts w:ascii="Times New Roman" w:hAnsi="Times New Roman"/>
          <w:color w:val="000000"/>
          <w:sz w:val="32"/>
          <w:szCs w:val="32"/>
        </w:rPr>
        <w:t xml:space="preserve">сооружений на водозаборе в  д. </w:t>
      </w:r>
      <w:proofErr w:type="gramStart"/>
      <w:r w:rsidRPr="00A259D7">
        <w:rPr>
          <w:rFonts w:ascii="Times New Roman" w:hAnsi="Times New Roman"/>
          <w:color w:val="000000"/>
          <w:sz w:val="32"/>
          <w:szCs w:val="32"/>
        </w:rPr>
        <w:t>Большая</w:t>
      </w:r>
      <w:proofErr w:type="gramEnd"/>
      <w:r w:rsidRPr="00A259D7">
        <w:rPr>
          <w:rFonts w:ascii="Times New Roman" w:hAnsi="Times New Roman"/>
          <w:color w:val="000000"/>
          <w:sz w:val="32"/>
          <w:szCs w:val="32"/>
        </w:rPr>
        <w:t xml:space="preserve"> </w:t>
      </w:r>
      <w:proofErr w:type="spellStart"/>
      <w:r w:rsidRPr="00A259D7">
        <w:rPr>
          <w:rFonts w:ascii="Times New Roman" w:hAnsi="Times New Roman"/>
          <w:color w:val="000000"/>
          <w:sz w:val="32"/>
          <w:szCs w:val="32"/>
        </w:rPr>
        <w:t>Козьмодемьяно</w:t>
      </w:r>
      <w:r w:rsidR="00C81559" w:rsidRPr="00A259D7">
        <w:rPr>
          <w:rFonts w:ascii="Times New Roman" w:hAnsi="Times New Roman"/>
          <w:color w:val="000000"/>
          <w:sz w:val="32"/>
          <w:szCs w:val="32"/>
        </w:rPr>
        <w:t>вка</w:t>
      </w:r>
      <w:proofErr w:type="spellEnd"/>
      <w:r w:rsidR="00C81559" w:rsidRPr="00A259D7">
        <w:rPr>
          <w:rFonts w:ascii="Times New Roman" w:hAnsi="Times New Roman"/>
          <w:color w:val="000000"/>
          <w:sz w:val="32"/>
          <w:szCs w:val="32"/>
        </w:rPr>
        <w:t xml:space="preserve"> и  водозаборе д.  </w:t>
      </w:r>
      <w:proofErr w:type="spellStart"/>
      <w:r w:rsidR="00C81559" w:rsidRPr="00A259D7">
        <w:rPr>
          <w:rFonts w:ascii="Times New Roman" w:hAnsi="Times New Roman"/>
          <w:color w:val="000000"/>
          <w:sz w:val="32"/>
          <w:szCs w:val="32"/>
        </w:rPr>
        <w:t>Хахилево</w:t>
      </w:r>
      <w:proofErr w:type="spellEnd"/>
      <w:r w:rsidR="00C81559" w:rsidRPr="00A259D7">
        <w:rPr>
          <w:rFonts w:ascii="Times New Roman" w:hAnsi="Times New Roman"/>
          <w:color w:val="000000"/>
          <w:sz w:val="32"/>
          <w:szCs w:val="32"/>
        </w:rPr>
        <w:t>.</w:t>
      </w:r>
    </w:p>
    <w:p w:rsidR="002D0276" w:rsidRPr="00A259D7" w:rsidRDefault="002D0276" w:rsidP="007C7AB4">
      <w:pPr>
        <w:pStyle w:val="a3"/>
        <w:spacing w:line="360" w:lineRule="auto"/>
        <w:ind w:firstLine="708"/>
        <w:contextualSpacing/>
        <w:jc w:val="both"/>
        <w:rPr>
          <w:rFonts w:cs="Times New Roman"/>
          <w:b/>
          <w:sz w:val="32"/>
          <w:szCs w:val="32"/>
        </w:rPr>
      </w:pPr>
    </w:p>
    <w:p w:rsidR="002D0276" w:rsidRPr="00A259D7" w:rsidRDefault="002D0276" w:rsidP="007C7AB4">
      <w:pPr>
        <w:pStyle w:val="a3"/>
        <w:spacing w:line="360" w:lineRule="auto"/>
        <w:ind w:firstLine="708"/>
        <w:contextualSpacing/>
        <w:jc w:val="both"/>
        <w:rPr>
          <w:rFonts w:cs="Times New Roman"/>
          <w:b/>
          <w:sz w:val="32"/>
          <w:szCs w:val="32"/>
        </w:rPr>
      </w:pPr>
    </w:p>
    <w:p w:rsidR="002D0276" w:rsidRPr="00A259D7" w:rsidRDefault="002D0276" w:rsidP="007C7AB4">
      <w:pPr>
        <w:pStyle w:val="a3"/>
        <w:spacing w:line="360" w:lineRule="auto"/>
        <w:ind w:firstLine="708"/>
        <w:contextualSpacing/>
        <w:jc w:val="both"/>
        <w:rPr>
          <w:rFonts w:cs="Times New Roman"/>
          <w:sz w:val="32"/>
          <w:szCs w:val="32"/>
        </w:rPr>
      </w:pPr>
      <w:r w:rsidRPr="00A259D7">
        <w:rPr>
          <w:rFonts w:cs="Times New Roman"/>
          <w:b/>
          <w:sz w:val="32"/>
          <w:szCs w:val="32"/>
        </w:rPr>
        <w:t xml:space="preserve">В рамках реализации государственной программы Курской области  «Обеспечение доступным и комфортным жильем и коммунальными услугами граждан Курской области»  </w:t>
      </w:r>
      <w:r w:rsidRPr="00A259D7">
        <w:rPr>
          <w:rFonts w:cs="Times New Roman"/>
          <w:sz w:val="32"/>
          <w:szCs w:val="32"/>
        </w:rPr>
        <w:t xml:space="preserve">за счет средств областного бюджета на условиях </w:t>
      </w:r>
      <w:proofErr w:type="spellStart"/>
      <w:r w:rsidRPr="00A259D7">
        <w:rPr>
          <w:rFonts w:cs="Times New Roman"/>
          <w:sz w:val="32"/>
          <w:szCs w:val="32"/>
        </w:rPr>
        <w:t>софинансирования</w:t>
      </w:r>
      <w:proofErr w:type="spellEnd"/>
      <w:r w:rsidRPr="00A259D7">
        <w:rPr>
          <w:rFonts w:cs="Times New Roman"/>
          <w:sz w:val="32"/>
          <w:szCs w:val="32"/>
        </w:rPr>
        <w:t xml:space="preserve"> Администрацией района  проведена </w:t>
      </w:r>
      <w:r w:rsidRPr="00A259D7">
        <w:rPr>
          <w:rFonts w:cs="Times New Roman"/>
          <w:sz w:val="32"/>
          <w:szCs w:val="32"/>
        </w:rPr>
        <w:lastRenderedPageBreak/>
        <w:t xml:space="preserve">реконструкция водозабора на улице Набережная в поселке Солнцево. </w:t>
      </w:r>
    </w:p>
    <w:p w:rsidR="002D0276" w:rsidRPr="00A259D7" w:rsidRDefault="002D0276" w:rsidP="007C7AB4">
      <w:pPr>
        <w:pStyle w:val="a3"/>
        <w:spacing w:line="360" w:lineRule="auto"/>
        <w:ind w:firstLine="708"/>
        <w:contextualSpacing/>
        <w:jc w:val="both"/>
        <w:rPr>
          <w:rFonts w:cs="Times New Roman"/>
          <w:sz w:val="32"/>
          <w:szCs w:val="32"/>
        </w:rPr>
      </w:pPr>
      <w:r w:rsidRPr="00A259D7">
        <w:rPr>
          <w:rFonts w:cs="Times New Roman"/>
          <w:sz w:val="32"/>
          <w:szCs w:val="32"/>
        </w:rPr>
        <w:t>За 4 года реконструкции:</w:t>
      </w:r>
    </w:p>
    <w:p w:rsidR="002D0276" w:rsidRPr="00A259D7" w:rsidRDefault="002D0276" w:rsidP="007C7AB4">
      <w:pPr>
        <w:pStyle w:val="a3"/>
        <w:spacing w:line="360" w:lineRule="auto"/>
        <w:ind w:firstLine="708"/>
        <w:contextualSpacing/>
        <w:jc w:val="both"/>
        <w:rPr>
          <w:rFonts w:cs="Times New Roman"/>
          <w:sz w:val="32"/>
          <w:szCs w:val="32"/>
        </w:rPr>
      </w:pPr>
      <w:r w:rsidRPr="00A259D7">
        <w:rPr>
          <w:rFonts w:cs="Times New Roman"/>
          <w:sz w:val="32"/>
          <w:szCs w:val="32"/>
        </w:rPr>
        <w:t xml:space="preserve">-  была реконструирована водонапорная  башня,   построено 319 метров водопровода,   соединившего два   ранее действующих  независимо друг от друга водозабора на улицах Набережная и Базарная, что позволило  все население поселка обеспечивать </w:t>
      </w:r>
      <w:r w:rsidR="00A259D7" w:rsidRPr="00A259D7">
        <w:rPr>
          <w:rFonts w:cs="Times New Roman"/>
          <w:sz w:val="32"/>
          <w:szCs w:val="32"/>
        </w:rPr>
        <w:t xml:space="preserve">качественной питьевой </w:t>
      </w:r>
      <w:r w:rsidRPr="00A259D7">
        <w:rPr>
          <w:rFonts w:cs="Times New Roman"/>
          <w:sz w:val="32"/>
          <w:szCs w:val="32"/>
        </w:rPr>
        <w:t>водой  с водозабора улицы Набережной.</w:t>
      </w:r>
    </w:p>
    <w:p w:rsidR="002D0276" w:rsidRPr="00A259D7" w:rsidRDefault="002D0276" w:rsidP="007C7AB4">
      <w:pPr>
        <w:spacing w:line="360" w:lineRule="auto"/>
        <w:ind w:firstLine="708"/>
        <w:contextualSpacing/>
        <w:jc w:val="both"/>
        <w:rPr>
          <w:rFonts w:ascii="Times New Roman" w:hAnsi="Times New Roman"/>
          <w:bCs/>
          <w:color w:val="000000"/>
          <w:sz w:val="32"/>
          <w:szCs w:val="32"/>
          <w:lang w:eastAsia="ru-RU"/>
        </w:rPr>
      </w:pPr>
      <w:r w:rsidRPr="00A259D7">
        <w:rPr>
          <w:rFonts w:ascii="Times New Roman" w:hAnsi="Times New Roman"/>
          <w:bCs/>
          <w:color w:val="000000"/>
          <w:sz w:val="32"/>
          <w:szCs w:val="32"/>
          <w:lang w:eastAsia="ru-RU"/>
        </w:rPr>
        <w:t xml:space="preserve">В  2018 году начат и в 2019 году  закончен   третий – последний    этап  реконструкции водозабора – построен напорный  водовод протяженностью 2 км 71 м.  по улицам: Набережная, 2-я Пушкина, Почтовая, Ленина. </w:t>
      </w:r>
    </w:p>
    <w:p w:rsidR="002D0276" w:rsidRPr="00A259D7" w:rsidRDefault="002D0276" w:rsidP="007C7AB4">
      <w:pPr>
        <w:pStyle w:val="a3"/>
        <w:spacing w:line="360" w:lineRule="auto"/>
        <w:ind w:firstLine="708"/>
        <w:contextualSpacing/>
        <w:jc w:val="both"/>
        <w:rPr>
          <w:rFonts w:cs="Times New Roman"/>
          <w:sz w:val="32"/>
          <w:szCs w:val="32"/>
        </w:rPr>
      </w:pPr>
      <w:r w:rsidRPr="00A259D7">
        <w:rPr>
          <w:rFonts w:cs="Times New Roman"/>
          <w:sz w:val="32"/>
          <w:szCs w:val="32"/>
        </w:rPr>
        <w:t>Всего  за 4 года на реконструкцию водозабора было  направлено 18 млн. 356 тыс. рублей.</w:t>
      </w:r>
    </w:p>
    <w:p w:rsidR="002D0276" w:rsidRPr="00A259D7" w:rsidRDefault="002D0276" w:rsidP="007C7AB4">
      <w:pPr>
        <w:spacing w:line="360" w:lineRule="auto"/>
        <w:ind w:firstLine="708"/>
        <w:contextualSpacing/>
        <w:jc w:val="both"/>
        <w:rPr>
          <w:rFonts w:ascii="Times New Roman" w:hAnsi="Times New Roman"/>
          <w:bCs/>
          <w:color w:val="000000"/>
          <w:sz w:val="32"/>
          <w:szCs w:val="32"/>
          <w:lang w:eastAsia="ru-RU"/>
        </w:rPr>
      </w:pPr>
    </w:p>
    <w:p w:rsidR="006032FF" w:rsidRPr="00A259D7" w:rsidRDefault="006032FF" w:rsidP="007C7AB4">
      <w:pPr>
        <w:pStyle w:val="a3"/>
        <w:spacing w:line="360" w:lineRule="auto"/>
        <w:ind w:firstLine="708"/>
        <w:contextualSpacing/>
        <w:jc w:val="both"/>
        <w:rPr>
          <w:rFonts w:cs="Times New Roman"/>
          <w:bCs/>
          <w:color w:val="000000"/>
          <w:sz w:val="32"/>
          <w:szCs w:val="32"/>
          <w:lang w:eastAsia="ru-RU"/>
        </w:rPr>
      </w:pPr>
      <w:r w:rsidRPr="00A259D7">
        <w:rPr>
          <w:rFonts w:cs="Times New Roman"/>
          <w:bCs/>
          <w:color w:val="000000"/>
          <w:sz w:val="32"/>
          <w:szCs w:val="32"/>
          <w:lang w:eastAsia="ru-RU"/>
        </w:rPr>
        <w:t xml:space="preserve">В 2020 году будет проведена реконструкция системы водоснабжения </w:t>
      </w:r>
      <w:proofErr w:type="spellStart"/>
      <w:r w:rsidRPr="00A259D7">
        <w:rPr>
          <w:rFonts w:cs="Times New Roman"/>
          <w:bCs/>
          <w:color w:val="000000"/>
          <w:sz w:val="32"/>
          <w:szCs w:val="32"/>
          <w:lang w:eastAsia="ru-RU"/>
        </w:rPr>
        <w:t>Бунинского</w:t>
      </w:r>
      <w:proofErr w:type="spellEnd"/>
      <w:r w:rsidRPr="00A259D7">
        <w:rPr>
          <w:rFonts w:cs="Times New Roman"/>
          <w:bCs/>
          <w:color w:val="000000"/>
          <w:sz w:val="32"/>
          <w:szCs w:val="32"/>
          <w:lang w:eastAsia="ru-RU"/>
        </w:rPr>
        <w:t xml:space="preserve"> сельсовета сметной стоимостью  14 млн. руб.</w:t>
      </w:r>
    </w:p>
    <w:p w:rsidR="006032FF" w:rsidRPr="00A259D7" w:rsidRDefault="00C81559" w:rsidP="007C7AB4">
      <w:pPr>
        <w:pStyle w:val="a3"/>
        <w:spacing w:line="360" w:lineRule="auto"/>
        <w:ind w:firstLine="708"/>
        <w:contextualSpacing/>
        <w:jc w:val="both"/>
        <w:rPr>
          <w:rFonts w:cs="Times New Roman"/>
          <w:bCs/>
          <w:color w:val="000000"/>
          <w:sz w:val="32"/>
          <w:szCs w:val="32"/>
          <w:lang w:eastAsia="ru-RU"/>
        </w:rPr>
      </w:pPr>
      <w:r w:rsidRPr="00A259D7">
        <w:rPr>
          <w:rFonts w:cs="Times New Roman"/>
          <w:bCs/>
          <w:color w:val="000000"/>
          <w:sz w:val="32"/>
          <w:szCs w:val="32"/>
          <w:lang w:eastAsia="ru-RU"/>
        </w:rPr>
        <w:t>Изготавливаются</w:t>
      </w:r>
      <w:r w:rsidR="006032FF" w:rsidRPr="00A259D7">
        <w:rPr>
          <w:rFonts w:cs="Times New Roman"/>
          <w:bCs/>
          <w:color w:val="000000"/>
          <w:sz w:val="32"/>
          <w:szCs w:val="32"/>
          <w:lang w:eastAsia="ru-RU"/>
        </w:rPr>
        <w:t xml:space="preserve"> проекты по реконструкции водоснабжения на территориях Ивановского и </w:t>
      </w:r>
      <w:proofErr w:type="spellStart"/>
      <w:r w:rsidR="006032FF" w:rsidRPr="00A259D7">
        <w:rPr>
          <w:rFonts w:cs="Times New Roman"/>
          <w:bCs/>
          <w:color w:val="000000"/>
          <w:sz w:val="32"/>
          <w:szCs w:val="32"/>
          <w:lang w:eastAsia="ru-RU"/>
        </w:rPr>
        <w:t>Шумаковского</w:t>
      </w:r>
      <w:proofErr w:type="spellEnd"/>
      <w:r w:rsidR="006032FF" w:rsidRPr="00A259D7">
        <w:rPr>
          <w:rFonts w:cs="Times New Roman"/>
          <w:bCs/>
          <w:color w:val="000000"/>
          <w:sz w:val="32"/>
          <w:szCs w:val="32"/>
          <w:lang w:eastAsia="ru-RU"/>
        </w:rPr>
        <w:t xml:space="preserve"> сельсоветов.</w:t>
      </w:r>
    </w:p>
    <w:p w:rsidR="002D0276" w:rsidRPr="00A259D7" w:rsidRDefault="002D0276" w:rsidP="007C7AB4">
      <w:pPr>
        <w:shd w:val="clear" w:color="auto" w:fill="FFFFFF"/>
        <w:spacing w:line="360" w:lineRule="auto"/>
        <w:ind w:firstLine="708"/>
        <w:contextualSpacing/>
        <w:jc w:val="both"/>
        <w:rPr>
          <w:rFonts w:ascii="Times New Roman" w:hAnsi="Times New Roman"/>
          <w:sz w:val="32"/>
          <w:szCs w:val="32"/>
        </w:rPr>
      </w:pPr>
    </w:p>
    <w:p w:rsidR="004377B5" w:rsidRPr="00A259D7" w:rsidRDefault="004377B5" w:rsidP="007C7AB4">
      <w:pPr>
        <w:pStyle w:val="a3"/>
        <w:spacing w:line="360" w:lineRule="auto"/>
        <w:ind w:firstLine="708"/>
        <w:contextualSpacing/>
        <w:jc w:val="both"/>
        <w:rPr>
          <w:rFonts w:cs="Times New Roman"/>
          <w:b/>
          <w:sz w:val="32"/>
          <w:szCs w:val="32"/>
        </w:rPr>
      </w:pPr>
      <w:bookmarkStart w:id="0" w:name="_GoBack"/>
      <w:bookmarkEnd w:id="0"/>
      <w:r w:rsidRPr="00A259D7">
        <w:rPr>
          <w:rFonts w:cs="Times New Roman"/>
          <w:b/>
          <w:sz w:val="32"/>
          <w:szCs w:val="32"/>
        </w:rPr>
        <w:t>Национальный проект «Безопасные и качественные автомобильные дороги»</w:t>
      </w:r>
    </w:p>
    <w:p w:rsidR="00D17442" w:rsidRPr="00A259D7" w:rsidRDefault="00D17442" w:rsidP="007C7AB4">
      <w:pPr>
        <w:pStyle w:val="a3"/>
        <w:spacing w:line="360" w:lineRule="auto"/>
        <w:ind w:firstLine="708"/>
        <w:contextualSpacing/>
        <w:jc w:val="both"/>
        <w:rPr>
          <w:rFonts w:cs="Times New Roman"/>
          <w:b/>
          <w:sz w:val="32"/>
          <w:szCs w:val="32"/>
        </w:rPr>
      </w:pPr>
      <w:r w:rsidRPr="00A259D7">
        <w:rPr>
          <w:rFonts w:cs="Times New Roman"/>
          <w:b/>
          <w:sz w:val="32"/>
          <w:szCs w:val="32"/>
        </w:rPr>
        <w:t>В 2019 году:</w:t>
      </w:r>
    </w:p>
    <w:p w:rsidR="00D17442" w:rsidRPr="00A259D7" w:rsidRDefault="00D17442" w:rsidP="007C7AB4">
      <w:pPr>
        <w:pStyle w:val="a3"/>
        <w:spacing w:line="360" w:lineRule="auto"/>
        <w:ind w:firstLine="708"/>
        <w:contextualSpacing/>
        <w:jc w:val="both"/>
        <w:rPr>
          <w:rFonts w:cs="Times New Roman"/>
          <w:sz w:val="32"/>
          <w:szCs w:val="32"/>
        </w:rPr>
      </w:pPr>
      <w:r w:rsidRPr="00A259D7">
        <w:rPr>
          <w:rFonts w:cs="Times New Roman"/>
          <w:sz w:val="32"/>
          <w:szCs w:val="32"/>
        </w:rPr>
        <w:t xml:space="preserve">За счет средств областного бюджета на территории района:  </w:t>
      </w:r>
    </w:p>
    <w:p w:rsidR="00D17442" w:rsidRPr="00A259D7" w:rsidRDefault="00D17442" w:rsidP="007C7AB4">
      <w:pPr>
        <w:pStyle w:val="a3"/>
        <w:spacing w:line="360" w:lineRule="auto"/>
        <w:contextualSpacing/>
        <w:jc w:val="both"/>
        <w:rPr>
          <w:rFonts w:cs="Times New Roman"/>
          <w:sz w:val="32"/>
          <w:szCs w:val="32"/>
        </w:rPr>
      </w:pPr>
      <w:r w:rsidRPr="00A259D7">
        <w:rPr>
          <w:rFonts w:cs="Times New Roman"/>
          <w:sz w:val="32"/>
          <w:szCs w:val="32"/>
        </w:rPr>
        <w:lastRenderedPageBreak/>
        <w:t xml:space="preserve">- отремонтировано 13 км автодорог регионального и межмуниципального значения, </w:t>
      </w:r>
    </w:p>
    <w:p w:rsidR="00D17442" w:rsidRPr="00A259D7" w:rsidRDefault="00D17442" w:rsidP="007C7AB4">
      <w:pPr>
        <w:pStyle w:val="a3"/>
        <w:spacing w:line="360" w:lineRule="auto"/>
        <w:contextualSpacing/>
        <w:jc w:val="both"/>
        <w:rPr>
          <w:rFonts w:cs="Times New Roman"/>
          <w:sz w:val="32"/>
          <w:szCs w:val="32"/>
        </w:rPr>
      </w:pPr>
      <w:r w:rsidRPr="00A259D7">
        <w:rPr>
          <w:rFonts w:cs="Times New Roman"/>
          <w:sz w:val="32"/>
          <w:szCs w:val="32"/>
        </w:rPr>
        <w:t>- построен тротуар вдоль автодороги «Зуевка-Никольское» протяженностью 2,3 км;</w:t>
      </w:r>
    </w:p>
    <w:p w:rsidR="00D17442" w:rsidRPr="00A259D7" w:rsidRDefault="00D17442" w:rsidP="007C7AB4">
      <w:pPr>
        <w:pStyle w:val="a3"/>
        <w:spacing w:line="360" w:lineRule="auto"/>
        <w:ind w:firstLine="708"/>
        <w:contextualSpacing/>
        <w:jc w:val="both"/>
        <w:rPr>
          <w:rFonts w:cs="Times New Roman"/>
          <w:sz w:val="32"/>
          <w:szCs w:val="32"/>
        </w:rPr>
      </w:pPr>
      <w:r w:rsidRPr="00A259D7">
        <w:rPr>
          <w:rFonts w:cs="Times New Roman"/>
          <w:sz w:val="32"/>
          <w:szCs w:val="32"/>
        </w:rPr>
        <w:t>- с автодорог регионального и межмуниципального значения построены 4 съезда общей протяженностью 3,3 км, в том числе:</w:t>
      </w:r>
    </w:p>
    <w:p w:rsidR="00D17442" w:rsidRPr="00A259D7" w:rsidRDefault="00D17442" w:rsidP="007C7AB4">
      <w:pPr>
        <w:spacing w:line="360" w:lineRule="auto"/>
        <w:contextualSpacing/>
        <w:jc w:val="both"/>
        <w:rPr>
          <w:rFonts w:ascii="Times New Roman" w:hAnsi="Times New Roman"/>
          <w:sz w:val="32"/>
          <w:szCs w:val="32"/>
        </w:rPr>
      </w:pPr>
      <w:r w:rsidRPr="00A259D7">
        <w:rPr>
          <w:rFonts w:ascii="Times New Roman" w:hAnsi="Times New Roman"/>
          <w:sz w:val="32"/>
          <w:szCs w:val="32"/>
        </w:rPr>
        <w:t xml:space="preserve">-  на улицу </w:t>
      </w:r>
      <w:proofErr w:type="gramStart"/>
      <w:r w:rsidRPr="00A259D7">
        <w:rPr>
          <w:rFonts w:ascii="Times New Roman" w:hAnsi="Times New Roman"/>
          <w:sz w:val="32"/>
          <w:szCs w:val="32"/>
        </w:rPr>
        <w:t>Заречная</w:t>
      </w:r>
      <w:proofErr w:type="gramEnd"/>
      <w:r w:rsidRPr="00A259D7">
        <w:rPr>
          <w:rFonts w:ascii="Times New Roman" w:hAnsi="Times New Roman"/>
          <w:sz w:val="32"/>
          <w:szCs w:val="32"/>
        </w:rPr>
        <w:t xml:space="preserve"> деревни </w:t>
      </w:r>
      <w:proofErr w:type="spellStart"/>
      <w:r w:rsidRPr="00A259D7">
        <w:rPr>
          <w:rFonts w:ascii="Times New Roman" w:hAnsi="Times New Roman"/>
          <w:sz w:val="32"/>
          <w:szCs w:val="32"/>
        </w:rPr>
        <w:t>Самсоновка</w:t>
      </w:r>
      <w:proofErr w:type="spellEnd"/>
      <w:r w:rsidRPr="00A259D7">
        <w:rPr>
          <w:rFonts w:ascii="Times New Roman" w:hAnsi="Times New Roman"/>
          <w:sz w:val="32"/>
          <w:szCs w:val="32"/>
        </w:rPr>
        <w:t xml:space="preserve"> </w:t>
      </w:r>
      <w:proofErr w:type="spellStart"/>
      <w:r w:rsidRPr="00A259D7">
        <w:rPr>
          <w:rFonts w:ascii="Times New Roman" w:hAnsi="Times New Roman"/>
          <w:sz w:val="32"/>
          <w:szCs w:val="32"/>
        </w:rPr>
        <w:t>Субботинского</w:t>
      </w:r>
      <w:proofErr w:type="spellEnd"/>
      <w:r w:rsidRPr="00A259D7">
        <w:rPr>
          <w:rFonts w:ascii="Times New Roman" w:hAnsi="Times New Roman"/>
          <w:sz w:val="32"/>
          <w:szCs w:val="32"/>
        </w:rPr>
        <w:t xml:space="preserve"> сельсовета  1,4 км;</w:t>
      </w:r>
    </w:p>
    <w:p w:rsidR="00D17442" w:rsidRPr="00A259D7" w:rsidRDefault="00D17442" w:rsidP="007C7AB4">
      <w:pPr>
        <w:spacing w:line="360" w:lineRule="auto"/>
        <w:contextualSpacing/>
        <w:jc w:val="both"/>
        <w:rPr>
          <w:rFonts w:ascii="Times New Roman" w:hAnsi="Times New Roman"/>
          <w:sz w:val="32"/>
          <w:szCs w:val="32"/>
        </w:rPr>
      </w:pPr>
      <w:r w:rsidRPr="00A259D7">
        <w:rPr>
          <w:rFonts w:ascii="Times New Roman" w:hAnsi="Times New Roman"/>
          <w:sz w:val="32"/>
          <w:szCs w:val="32"/>
        </w:rPr>
        <w:t xml:space="preserve">-  на улицу </w:t>
      </w:r>
      <w:proofErr w:type="gramStart"/>
      <w:r w:rsidRPr="00A259D7">
        <w:rPr>
          <w:rFonts w:ascii="Times New Roman" w:hAnsi="Times New Roman"/>
          <w:sz w:val="32"/>
          <w:szCs w:val="32"/>
        </w:rPr>
        <w:t>Лесная</w:t>
      </w:r>
      <w:proofErr w:type="gramEnd"/>
      <w:r w:rsidRPr="00A259D7">
        <w:rPr>
          <w:rFonts w:ascii="Times New Roman" w:hAnsi="Times New Roman"/>
          <w:sz w:val="32"/>
          <w:szCs w:val="32"/>
        </w:rPr>
        <w:t xml:space="preserve"> деревни </w:t>
      </w:r>
      <w:proofErr w:type="spellStart"/>
      <w:r w:rsidRPr="00A259D7">
        <w:rPr>
          <w:rFonts w:ascii="Times New Roman" w:hAnsi="Times New Roman"/>
          <w:sz w:val="32"/>
          <w:szCs w:val="32"/>
        </w:rPr>
        <w:t>Стародубцево</w:t>
      </w:r>
      <w:proofErr w:type="spellEnd"/>
      <w:r w:rsidRPr="00A259D7">
        <w:rPr>
          <w:rFonts w:ascii="Times New Roman" w:hAnsi="Times New Roman"/>
          <w:sz w:val="32"/>
          <w:szCs w:val="32"/>
        </w:rPr>
        <w:t xml:space="preserve"> протяженностью 1,1 км;</w:t>
      </w:r>
    </w:p>
    <w:p w:rsidR="00D17442" w:rsidRPr="00A259D7" w:rsidRDefault="00D17442" w:rsidP="007C7AB4">
      <w:pPr>
        <w:spacing w:line="360" w:lineRule="auto"/>
        <w:contextualSpacing/>
        <w:jc w:val="both"/>
        <w:rPr>
          <w:rFonts w:ascii="Times New Roman" w:hAnsi="Times New Roman"/>
          <w:sz w:val="32"/>
          <w:szCs w:val="32"/>
        </w:rPr>
      </w:pPr>
      <w:r w:rsidRPr="00A259D7">
        <w:rPr>
          <w:rFonts w:ascii="Times New Roman" w:hAnsi="Times New Roman"/>
          <w:sz w:val="32"/>
          <w:szCs w:val="32"/>
        </w:rPr>
        <w:t>-  на переулок Первомайский поселка Солнцево протяженностью 360 метров;</w:t>
      </w:r>
    </w:p>
    <w:p w:rsidR="00D17442" w:rsidRPr="00A259D7" w:rsidRDefault="00D17442" w:rsidP="007C7AB4">
      <w:pPr>
        <w:spacing w:line="360" w:lineRule="auto"/>
        <w:contextualSpacing/>
        <w:jc w:val="both"/>
        <w:rPr>
          <w:rFonts w:ascii="Times New Roman" w:hAnsi="Times New Roman"/>
          <w:sz w:val="32"/>
          <w:szCs w:val="32"/>
        </w:rPr>
      </w:pPr>
      <w:r w:rsidRPr="00A259D7">
        <w:rPr>
          <w:rFonts w:ascii="Times New Roman" w:hAnsi="Times New Roman"/>
          <w:sz w:val="32"/>
          <w:szCs w:val="32"/>
        </w:rPr>
        <w:t>- на улицу Центральная д. Ивановка протяженностью 420 метров.</w:t>
      </w:r>
    </w:p>
    <w:p w:rsidR="00D17442" w:rsidRPr="00A259D7" w:rsidRDefault="00D17442" w:rsidP="007C7AB4">
      <w:pPr>
        <w:spacing w:line="360" w:lineRule="auto"/>
        <w:contextualSpacing/>
        <w:jc w:val="both"/>
        <w:rPr>
          <w:rFonts w:ascii="Times New Roman" w:hAnsi="Times New Roman"/>
          <w:sz w:val="32"/>
          <w:szCs w:val="32"/>
        </w:rPr>
      </w:pPr>
      <w:r w:rsidRPr="00A259D7">
        <w:rPr>
          <w:rFonts w:ascii="Times New Roman" w:hAnsi="Times New Roman"/>
          <w:sz w:val="32"/>
          <w:szCs w:val="32"/>
        </w:rPr>
        <w:t xml:space="preserve"> </w:t>
      </w:r>
    </w:p>
    <w:p w:rsidR="00D17442" w:rsidRPr="00A259D7" w:rsidRDefault="00D17442" w:rsidP="007C7AB4">
      <w:pPr>
        <w:shd w:val="clear" w:color="auto" w:fill="FFFFFF" w:themeFill="background1"/>
        <w:spacing w:line="360" w:lineRule="auto"/>
        <w:ind w:firstLine="708"/>
        <w:contextualSpacing/>
        <w:jc w:val="both"/>
        <w:rPr>
          <w:rFonts w:ascii="Times New Roman" w:hAnsi="Times New Roman"/>
          <w:sz w:val="32"/>
          <w:szCs w:val="32"/>
        </w:rPr>
      </w:pPr>
      <w:r w:rsidRPr="00A259D7">
        <w:rPr>
          <w:rFonts w:ascii="Times New Roman" w:hAnsi="Times New Roman"/>
          <w:sz w:val="32"/>
          <w:szCs w:val="32"/>
        </w:rPr>
        <w:t xml:space="preserve">За счет средств областного и местного бюджетов, средств спонсоров в  рамках проекта </w:t>
      </w:r>
      <w:r w:rsidRPr="00A259D7">
        <w:rPr>
          <w:rFonts w:ascii="Times New Roman" w:hAnsi="Times New Roman"/>
          <w:b/>
          <w:sz w:val="32"/>
          <w:szCs w:val="32"/>
        </w:rPr>
        <w:t>«Народный бюджет»</w:t>
      </w:r>
      <w:r w:rsidRPr="00A259D7">
        <w:rPr>
          <w:rFonts w:ascii="Times New Roman" w:hAnsi="Times New Roman"/>
          <w:sz w:val="32"/>
          <w:szCs w:val="32"/>
        </w:rPr>
        <w:t xml:space="preserve">  осуществлен ремонт автодороги «</w:t>
      </w:r>
      <w:proofErr w:type="spellStart"/>
      <w:r w:rsidRPr="00A259D7">
        <w:rPr>
          <w:rFonts w:ascii="Times New Roman" w:hAnsi="Times New Roman"/>
          <w:sz w:val="32"/>
          <w:szCs w:val="32"/>
        </w:rPr>
        <w:t>Обоянь-Солнцево-Мантурово</w:t>
      </w:r>
      <w:proofErr w:type="spellEnd"/>
      <w:proofErr w:type="gramStart"/>
      <w:r w:rsidRPr="00A259D7">
        <w:rPr>
          <w:rFonts w:ascii="Times New Roman" w:hAnsi="Times New Roman"/>
          <w:sz w:val="32"/>
          <w:szCs w:val="32"/>
        </w:rPr>
        <w:t>»-</w:t>
      </w:r>
      <w:proofErr w:type="spellStart"/>
      <w:proofErr w:type="gramEnd"/>
      <w:r w:rsidRPr="00A259D7">
        <w:rPr>
          <w:rFonts w:ascii="Times New Roman" w:hAnsi="Times New Roman"/>
          <w:sz w:val="32"/>
          <w:szCs w:val="32"/>
        </w:rPr>
        <w:t>Шумаково-х</w:t>
      </w:r>
      <w:proofErr w:type="spellEnd"/>
      <w:r w:rsidRPr="00A259D7">
        <w:rPr>
          <w:rFonts w:ascii="Times New Roman" w:hAnsi="Times New Roman"/>
          <w:sz w:val="32"/>
          <w:szCs w:val="32"/>
        </w:rPr>
        <w:t>. Баранов» автодороги по улицам Полевая и Садовая  в поселке Солнцево.</w:t>
      </w:r>
    </w:p>
    <w:p w:rsidR="00D17442" w:rsidRPr="00A259D7" w:rsidRDefault="00D17442" w:rsidP="007C7AB4">
      <w:pPr>
        <w:shd w:val="clear" w:color="auto" w:fill="FFFFFF" w:themeFill="background1"/>
        <w:spacing w:line="360" w:lineRule="auto"/>
        <w:ind w:firstLine="708"/>
        <w:contextualSpacing/>
        <w:jc w:val="both"/>
        <w:rPr>
          <w:rFonts w:ascii="Times New Roman" w:hAnsi="Times New Roman"/>
          <w:sz w:val="32"/>
          <w:szCs w:val="32"/>
        </w:rPr>
      </w:pPr>
      <w:r w:rsidRPr="00A259D7">
        <w:rPr>
          <w:rFonts w:ascii="Times New Roman" w:hAnsi="Times New Roman"/>
          <w:sz w:val="32"/>
          <w:szCs w:val="32"/>
        </w:rPr>
        <w:t xml:space="preserve">За счет средств дорожного фонда проведен ремонт  автодороги « </w:t>
      </w:r>
      <w:proofErr w:type="spellStart"/>
      <w:r w:rsidRPr="00A259D7">
        <w:rPr>
          <w:rFonts w:ascii="Times New Roman" w:hAnsi="Times New Roman"/>
          <w:sz w:val="32"/>
          <w:szCs w:val="32"/>
        </w:rPr>
        <w:t>Обоянь-Солнцево-Мантурово</w:t>
      </w:r>
      <w:proofErr w:type="spellEnd"/>
      <w:r w:rsidRPr="00A259D7">
        <w:rPr>
          <w:rFonts w:ascii="Times New Roman" w:hAnsi="Times New Roman"/>
          <w:sz w:val="32"/>
          <w:szCs w:val="32"/>
        </w:rPr>
        <w:t>»- Плоско</w:t>
      </w:r>
      <w:proofErr w:type="gramStart"/>
      <w:r w:rsidRPr="00A259D7">
        <w:rPr>
          <w:rFonts w:ascii="Times New Roman" w:hAnsi="Times New Roman"/>
          <w:sz w:val="32"/>
          <w:szCs w:val="32"/>
        </w:rPr>
        <w:t>е-</w:t>
      </w:r>
      <w:proofErr w:type="gramEnd"/>
      <w:r w:rsidRPr="00A259D7">
        <w:rPr>
          <w:rFonts w:ascii="Times New Roman" w:hAnsi="Times New Roman"/>
          <w:sz w:val="32"/>
          <w:szCs w:val="32"/>
        </w:rPr>
        <w:t xml:space="preserve"> </w:t>
      </w:r>
      <w:proofErr w:type="spellStart"/>
      <w:r w:rsidRPr="00A259D7">
        <w:rPr>
          <w:rFonts w:ascii="Times New Roman" w:hAnsi="Times New Roman"/>
          <w:sz w:val="32"/>
          <w:szCs w:val="32"/>
        </w:rPr>
        <w:t>Красниково</w:t>
      </w:r>
      <w:proofErr w:type="spellEnd"/>
      <w:r w:rsidRPr="00A259D7">
        <w:rPr>
          <w:rFonts w:ascii="Times New Roman" w:hAnsi="Times New Roman"/>
          <w:sz w:val="32"/>
          <w:szCs w:val="32"/>
        </w:rPr>
        <w:t>».</w:t>
      </w:r>
    </w:p>
    <w:p w:rsidR="00D17442" w:rsidRPr="00A259D7" w:rsidRDefault="00D17442" w:rsidP="007C7AB4">
      <w:pPr>
        <w:shd w:val="clear" w:color="auto" w:fill="FFFFFF" w:themeFill="background1"/>
        <w:spacing w:line="360" w:lineRule="auto"/>
        <w:ind w:firstLine="708"/>
        <w:contextualSpacing/>
        <w:jc w:val="both"/>
        <w:rPr>
          <w:rFonts w:ascii="Times New Roman" w:hAnsi="Times New Roman"/>
          <w:sz w:val="32"/>
          <w:szCs w:val="32"/>
        </w:rPr>
      </w:pPr>
      <w:r w:rsidRPr="00A259D7">
        <w:rPr>
          <w:rFonts w:ascii="Times New Roman" w:hAnsi="Times New Roman"/>
          <w:sz w:val="32"/>
          <w:szCs w:val="32"/>
        </w:rPr>
        <w:t xml:space="preserve"> Общая стоимость ремонтных работ составила 7 млн. 766 тыс. рублей.</w:t>
      </w:r>
    </w:p>
    <w:p w:rsidR="00D17442" w:rsidRPr="00A259D7" w:rsidRDefault="00D17442" w:rsidP="007C7AB4">
      <w:pPr>
        <w:shd w:val="clear" w:color="auto" w:fill="FFFFFF" w:themeFill="background1"/>
        <w:spacing w:line="360" w:lineRule="auto"/>
        <w:ind w:firstLine="708"/>
        <w:contextualSpacing/>
        <w:jc w:val="both"/>
        <w:rPr>
          <w:rFonts w:ascii="Times New Roman" w:hAnsi="Times New Roman"/>
          <w:sz w:val="32"/>
          <w:szCs w:val="32"/>
        </w:rPr>
      </w:pPr>
      <w:r w:rsidRPr="00A259D7">
        <w:rPr>
          <w:rFonts w:ascii="Times New Roman" w:hAnsi="Times New Roman"/>
          <w:sz w:val="32"/>
          <w:szCs w:val="32"/>
        </w:rPr>
        <w:t>Завершается подготовка проектно-сметной документации  на строительство автодороги   по улице</w:t>
      </w:r>
      <w:r w:rsidR="00A259D7" w:rsidRPr="00A259D7">
        <w:rPr>
          <w:rFonts w:ascii="Times New Roman" w:hAnsi="Times New Roman"/>
          <w:sz w:val="32"/>
          <w:szCs w:val="32"/>
        </w:rPr>
        <w:t xml:space="preserve"> </w:t>
      </w:r>
      <w:proofErr w:type="spellStart"/>
      <w:r w:rsidR="00A259D7" w:rsidRPr="00A259D7">
        <w:rPr>
          <w:rFonts w:ascii="Times New Roman" w:hAnsi="Times New Roman"/>
          <w:sz w:val="32"/>
          <w:szCs w:val="32"/>
        </w:rPr>
        <w:t>Афанасьевская</w:t>
      </w:r>
      <w:proofErr w:type="spellEnd"/>
      <w:r w:rsidR="00A259D7" w:rsidRPr="00A259D7">
        <w:rPr>
          <w:rFonts w:ascii="Times New Roman" w:hAnsi="Times New Roman"/>
          <w:sz w:val="32"/>
          <w:szCs w:val="32"/>
        </w:rPr>
        <w:t xml:space="preserve"> села Афанасьевка стоимостью 35 миллионов 903 тысячи рублей.</w:t>
      </w:r>
    </w:p>
    <w:p w:rsidR="00D17442" w:rsidRPr="00A259D7" w:rsidRDefault="00D17442" w:rsidP="007C7AB4">
      <w:pPr>
        <w:shd w:val="clear" w:color="auto" w:fill="FFFFFF" w:themeFill="background1"/>
        <w:spacing w:line="360" w:lineRule="auto"/>
        <w:ind w:firstLine="708"/>
        <w:contextualSpacing/>
        <w:jc w:val="both"/>
        <w:rPr>
          <w:rFonts w:ascii="Times New Roman" w:hAnsi="Times New Roman"/>
          <w:b/>
          <w:sz w:val="32"/>
          <w:szCs w:val="32"/>
        </w:rPr>
      </w:pPr>
      <w:r w:rsidRPr="00A259D7">
        <w:rPr>
          <w:rFonts w:ascii="Times New Roman" w:hAnsi="Times New Roman"/>
          <w:b/>
          <w:sz w:val="32"/>
          <w:szCs w:val="32"/>
        </w:rPr>
        <w:lastRenderedPageBreak/>
        <w:t>В 2020 году:</w:t>
      </w:r>
    </w:p>
    <w:p w:rsidR="00D17442" w:rsidRPr="00A259D7" w:rsidRDefault="00D17442" w:rsidP="007C7AB4">
      <w:pPr>
        <w:spacing w:line="360" w:lineRule="auto"/>
        <w:ind w:firstLine="708"/>
        <w:contextualSpacing/>
        <w:rPr>
          <w:rFonts w:ascii="Times New Roman" w:hAnsi="Times New Roman"/>
          <w:sz w:val="32"/>
          <w:szCs w:val="32"/>
        </w:rPr>
      </w:pPr>
      <w:r w:rsidRPr="00A259D7">
        <w:rPr>
          <w:rFonts w:ascii="Times New Roman" w:hAnsi="Times New Roman"/>
          <w:sz w:val="32"/>
          <w:szCs w:val="32"/>
        </w:rPr>
        <w:t>В рамках проекта «Народный бюджет» будет осуществлен ремонт автодорог:</w:t>
      </w:r>
    </w:p>
    <w:p w:rsidR="00D17442" w:rsidRPr="00A259D7" w:rsidRDefault="00D17442" w:rsidP="007C7AB4">
      <w:pPr>
        <w:shd w:val="clear" w:color="auto" w:fill="FFFFFF" w:themeFill="background1"/>
        <w:spacing w:line="360" w:lineRule="auto"/>
        <w:contextualSpacing/>
        <w:jc w:val="both"/>
        <w:rPr>
          <w:rFonts w:ascii="Times New Roman" w:hAnsi="Times New Roman"/>
          <w:sz w:val="32"/>
          <w:szCs w:val="32"/>
        </w:rPr>
      </w:pPr>
      <w:r w:rsidRPr="00A259D7">
        <w:rPr>
          <w:rFonts w:ascii="Times New Roman" w:hAnsi="Times New Roman"/>
          <w:sz w:val="32"/>
          <w:szCs w:val="32"/>
        </w:rPr>
        <w:t>-«</w:t>
      </w:r>
      <w:proofErr w:type="spellStart"/>
      <w:r w:rsidRPr="00A259D7">
        <w:rPr>
          <w:rFonts w:ascii="Times New Roman" w:hAnsi="Times New Roman"/>
          <w:sz w:val="32"/>
          <w:szCs w:val="32"/>
        </w:rPr>
        <w:t>Обоянь-Солнцево-Мантурово</w:t>
      </w:r>
      <w:proofErr w:type="spellEnd"/>
      <w:proofErr w:type="gramStart"/>
      <w:r w:rsidRPr="00A259D7">
        <w:rPr>
          <w:rFonts w:ascii="Times New Roman" w:hAnsi="Times New Roman"/>
          <w:sz w:val="32"/>
          <w:szCs w:val="32"/>
        </w:rPr>
        <w:t>»-</w:t>
      </w:r>
      <w:proofErr w:type="spellStart"/>
      <w:proofErr w:type="gramEnd"/>
      <w:r w:rsidRPr="00A259D7">
        <w:rPr>
          <w:rFonts w:ascii="Times New Roman" w:hAnsi="Times New Roman"/>
          <w:sz w:val="32"/>
          <w:szCs w:val="32"/>
        </w:rPr>
        <w:t>Чермошное-Большая</w:t>
      </w:r>
      <w:proofErr w:type="spellEnd"/>
      <w:r w:rsidRPr="00A259D7">
        <w:rPr>
          <w:rFonts w:ascii="Times New Roman" w:hAnsi="Times New Roman"/>
          <w:sz w:val="32"/>
          <w:szCs w:val="32"/>
        </w:rPr>
        <w:t xml:space="preserve"> </w:t>
      </w:r>
      <w:proofErr w:type="spellStart"/>
      <w:r w:rsidRPr="00A259D7">
        <w:rPr>
          <w:rFonts w:ascii="Times New Roman" w:hAnsi="Times New Roman"/>
          <w:sz w:val="32"/>
          <w:szCs w:val="32"/>
        </w:rPr>
        <w:t>Ивица</w:t>
      </w:r>
      <w:proofErr w:type="spellEnd"/>
      <w:r w:rsidRPr="00A259D7">
        <w:rPr>
          <w:rFonts w:ascii="Times New Roman" w:hAnsi="Times New Roman"/>
          <w:sz w:val="32"/>
          <w:szCs w:val="32"/>
        </w:rPr>
        <w:t>»;</w:t>
      </w:r>
    </w:p>
    <w:p w:rsidR="00D17442" w:rsidRPr="00A259D7" w:rsidRDefault="00D17442" w:rsidP="007C7AB4">
      <w:pPr>
        <w:shd w:val="clear" w:color="auto" w:fill="FFFFFF" w:themeFill="background1"/>
        <w:spacing w:line="360" w:lineRule="auto"/>
        <w:contextualSpacing/>
        <w:jc w:val="both"/>
        <w:rPr>
          <w:rFonts w:ascii="Times New Roman" w:hAnsi="Times New Roman"/>
          <w:sz w:val="32"/>
          <w:szCs w:val="32"/>
        </w:rPr>
      </w:pPr>
      <w:r w:rsidRPr="00A259D7">
        <w:rPr>
          <w:rFonts w:ascii="Times New Roman" w:hAnsi="Times New Roman"/>
          <w:sz w:val="32"/>
          <w:szCs w:val="32"/>
        </w:rPr>
        <w:t xml:space="preserve">- по улицам </w:t>
      </w:r>
      <w:proofErr w:type="spellStart"/>
      <w:r w:rsidRPr="00A259D7">
        <w:rPr>
          <w:rFonts w:ascii="Times New Roman" w:hAnsi="Times New Roman"/>
          <w:sz w:val="32"/>
          <w:szCs w:val="32"/>
        </w:rPr>
        <w:t>Прибольничная</w:t>
      </w:r>
      <w:proofErr w:type="spellEnd"/>
      <w:r w:rsidRPr="00A259D7">
        <w:rPr>
          <w:rFonts w:ascii="Times New Roman" w:hAnsi="Times New Roman"/>
          <w:sz w:val="32"/>
          <w:szCs w:val="32"/>
        </w:rPr>
        <w:t xml:space="preserve">, </w:t>
      </w:r>
      <w:proofErr w:type="gramStart"/>
      <w:r w:rsidRPr="00A259D7">
        <w:rPr>
          <w:rFonts w:ascii="Times New Roman" w:hAnsi="Times New Roman"/>
          <w:sz w:val="32"/>
          <w:szCs w:val="32"/>
        </w:rPr>
        <w:t>Молодежная</w:t>
      </w:r>
      <w:proofErr w:type="gramEnd"/>
      <w:r w:rsidRPr="00A259D7">
        <w:rPr>
          <w:rFonts w:ascii="Times New Roman" w:hAnsi="Times New Roman"/>
          <w:sz w:val="32"/>
          <w:szCs w:val="32"/>
        </w:rPr>
        <w:t xml:space="preserve">, Тамбовская, Веселая в селе  </w:t>
      </w:r>
      <w:proofErr w:type="spellStart"/>
      <w:r w:rsidRPr="00A259D7">
        <w:rPr>
          <w:rFonts w:ascii="Times New Roman" w:hAnsi="Times New Roman"/>
          <w:sz w:val="32"/>
          <w:szCs w:val="32"/>
        </w:rPr>
        <w:t>Чермошное</w:t>
      </w:r>
      <w:proofErr w:type="spellEnd"/>
      <w:r w:rsidRPr="00A259D7">
        <w:rPr>
          <w:rFonts w:ascii="Times New Roman" w:hAnsi="Times New Roman"/>
          <w:sz w:val="32"/>
          <w:szCs w:val="32"/>
        </w:rPr>
        <w:t xml:space="preserve"> </w:t>
      </w:r>
    </w:p>
    <w:p w:rsidR="00D17442" w:rsidRPr="00A259D7" w:rsidRDefault="00D17442" w:rsidP="007C7AB4">
      <w:pPr>
        <w:shd w:val="clear" w:color="auto" w:fill="FFFFFF" w:themeFill="background1"/>
        <w:spacing w:line="360" w:lineRule="auto"/>
        <w:contextualSpacing/>
        <w:jc w:val="both"/>
        <w:rPr>
          <w:rFonts w:ascii="Times New Roman" w:hAnsi="Times New Roman"/>
          <w:sz w:val="32"/>
          <w:szCs w:val="32"/>
        </w:rPr>
      </w:pPr>
      <w:r w:rsidRPr="00A259D7">
        <w:rPr>
          <w:rFonts w:ascii="Times New Roman" w:hAnsi="Times New Roman"/>
          <w:sz w:val="32"/>
          <w:szCs w:val="32"/>
        </w:rPr>
        <w:t xml:space="preserve">- по улицам </w:t>
      </w:r>
      <w:proofErr w:type="gramStart"/>
      <w:r w:rsidRPr="00A259D7">
        <w:rPr>
          <w:rFonts w:ascii="Times New Roman" w:hAnsi="Times New Roman"/>
          <w:sz w:val="32"/>
          <w:szCs w:val="32"/>
        </w:rPr>
        <w:t>Советская</w:t>
      </w:r>
      <w:proofErr w:type="gramEnd"/>
      <w:r w:rsidRPr="00A259D7">
        <w:rPr>
          <w:rFonts w:ascii="Times New Roman" w:hAnsi="Times New Roman"/>
          <w:sz w:val="32"/>
          <w:szCs w:val="32"/>
        </w:rPr>
        <w:t xml:space="preserve"> и Строителей поселка Солнцево.</w:t>
      </w:r>
    </w:p>
    <w:p w:rsidR="00D17442" w:rsidRPr="00A259D7" w:rsidRDefault="00D17442" w:rsidP="007C7AB4">
      <w:pPr>
        <w:shd w:val="clear" w:color="auto" w:fill="FFFFFF" w:themeFill="background1"/>
        <w:spacing w:line="360" w:lineRule="auto"/>
        <w:contextualSpacing/>
        <w:jc w:val="both"/>
        <w:rPr>
          <w:rFonts w:ascii="Times New Roman" w:hAnsi="Times New Roman"/>
          <w:sz w:val="32"/>
          <w:szCs w:val="32"/>
        </w:rPr>
      </w:pPr>
      <w:r w:rsidRPr="00A259D7">
        <w:rPr>
          <w:rFonts w:ascii="Times New Roman" w:hAnsi="Times New Roman"/>
          <w:sz w:val="32"/>
          <w:szCs w:val="32"/>
        </w:rPr>
        <w:t xml:space="preserve"> Общая  стоимость ремонтных работ  4 </w:t>
      </w:r>
      <w:proofErr w:type="spellStart"/>
      <w:proofErr w:type="gramStart"/>
      <w:r w:rsidRPr="00A259D7">
        <w:rPr>
          <w:rFonts w:ascii="Times New Roman" w:hAnsi="Times New Roman"/>
          <w:sz w:val="32"/>
          <w:szCs w:val="32"/>
        </w:rPr>
        <w:t>млн</w:t>
      </w:r>
      <w:proofErr w:type="spellEnd"/>
      <w:proofErr w:type="gramEnd"/>
      <w:r w:rsidRPr="00A259D7">
        <w:rPr>
          <w:rFonts w:ascii="Times New Roman" w:hAnsi="Times New Roman"/>
          <w:sz w:val="32"/>
          <w:szCs w:val="32"/>
        </w:rPr>
        <w:t xml:space="preserve"> 741 тыс. рублей.</w:t>
      </w:r>
    </w:p>
    <w:p w:rsidR="00D17442" w:rsidRPr="00A259D7" w:rsidRDefault="00D17442" w:rsidP="007C7AB4">
      <w:pPr>
        <w:shd w:val="clear" w:color="auto" w:fill="FFFFFF" w:themeFill="background1"/>
        <w:spacing w:line="360" w:lineRule="auto"/>
        <w:contextualSpacing/>
        <w:jc w:val="both"/>
        <w:rPr>
          <w:rFonts w:ascii="Times New Roman" w:hAnsi="Times New Roman"/>
          <w:sz w:val="32"/>
          <w:szCs w:val="32"/>
        </w:rPr>
      </w:pPr>
      <w:r w:rsidRPr="00A259D7">
        <w:rPr>
          <w:rFonts w:ascii="Times New Roman" w:hAnsi="Times New Roman"/>
          <w:sz w:val="32"/>
          <w:szCs w:val="32"/>
        </w:rPr>
        <w:t>В 2020 году будут изготовлены проекты  на строительство автодорог:</w:t>
      </w:r>
    </w:p>
    <w:p w:rsidR="00D17442" w:rsidRPr="00A259D7" w:rsidRDefault="00D17442" w:rsidP="007C7AB4">
      <w:pPr>
        <w:spacing w:line="360" w:lineRule="auto"/>
        <w:contextualSpacing/>
        <w:rPr>
          <w:rFonts w:ascii="Times New Roman" w:hAnsi="Times New Roman"/>
          <w:sz w:val="32"/>
          <w:szCs w:val="32"/>
        </w:rPr>
      </w:pPr>
      <w:r w:rsidRPr="00A259D7">
        <w:rPr>
          <w:rFonts w:ascii="Times New Roman" w:hAnsi="Times New Roman"/>
          <w:sz w:val="32"/>
          <w:szCs w:val="32"/>
        </w:rPr>
        <w:t>- по улице Рябиновая села Зуевка;</w:t>
      </w:r>
    </w:p>
    <w:p w:rsidR="00D17442" w:rsidRPr="00A259D7" w:rsidRDefault="00D17442" w:rsidP="007C7AB4">
      <w:pPr>
        <w:shd w:val="clear" w:color="auto" w:fill="FFFFFF" w:themeFill="background1"/>
        <w:spacing w:line="360" w:lineRule="auto"/>
        <w:contextualSpacing/>
        <w:jc w:val="both"/>
        <w:rPr>
          <w:rFonts w:ascii="Times New Roman" w:hAnsi="Times New Roman"/>
          <w:sz w:val="32"/>
          <w:szCs w:val="32"/>
        </w:rPr>
      </w:pPr>
      <w:r w:rsidRPr="00A259D7">
        <w:rPr>
          <w:rFonts w:ascii="Times New Roman" w:hAnsi="Times New Roman"/>
          <w:sz w:val="32"/>
          <w:szCs w:val="32"/>
        </w:rPr>
        <w:t xml:space="preserve">-по улицам 1-я </w:t>
      </w:r>
      <w:proofErr w:type="gramStart"/>
      <w:r w:rsidRPr="00A259D7">
        <w:rPr>
          <w:rFonts w:ascii="Times New Roman" w:hAnsi="Times New Roman"/>
          <w:sz w:val="32"/>
          <w:szCs w:val="32"/>
        </w:rPr>
        <w:t>Привокзальная</w:t>
      </w:r>
      <w:proofErr w:type="gramEnd"/>
      <w:r w:rsidRPr="00A259D7">
        <w:rPr>
          <w:rFonts w:ascii="Times New Roman" w:hAnsi="Times New Roman"/>
          <w:sz w:val="32"/>
          <w:szCs w:val="32"/>
        </w:rPr>
        <w:t xml:space="preserve"> и 2-я Привокзальная села Шумаково;</w:t>
      </w:r>
    </w:p>
    <w:p w:rsidR="00D17442" w:rsidRPr="00A259D7" w:rsidRDefault="00D17442" w:rsidP="007C7AB4">
      <w:pPr>
        <w:shd w:val="clear" w:color="auto" w:fill="FFFFFF" w:themeFill="background1"/>
        <w:spacing w:line="360" w:lineRule="auto"/>
        <w:contextualSpacing/>
        <w:jc w:val="both"/>
        <w:rPr>
          <w:rFonts w:ascii="Times New Roman" w:hAnsi="Times New Roman"/>
          <w:sz w:val="32"/>
          <w:szCs w:val="32"/>
        </w:rPr>
      </w:pPr>
      <w:r w:rsidRPr="00A259D7">
        <w:rPr>
          <w:rFonts w:ascii="Times New Roman" w:hAnsi="Times New Roman"/>
          <w:sz w:val="32"/>
          <w:szCs w:val="32"/>
        </w:rPr>
        <w:t xml:space="preserve">- по улице </w:t>
      </w:r>
      <w:proofErr w:type="spellStart"/>
      <w:r w:rsidRPr="00A259D7">
        <w:rPr>
          <w:rFonts w:ascii="Times New Roman" w:hAnsi="Times New Roman"/>
          <w:sz w:val="32"/>
          <w:szCs w:val="32"/>
        </w:rPr>
        <w:t>Ильичевка</w:t>
      </w:r>
      <w:proofErr w:type="spellEnd"/>
      <w:r w:rsidRPr="00A259D7">
        <w:rPr>
          <w:rFonts w:ascii="Times New Roman" w:hAnsi="Times New Roman"/>
          <w:sz w:val="32"/>
          <w:szCs w:val="32"/>
        </w:rPr>
        <w:t xml:space="preserve"> села </w:t>
      </w:r>
      <w:proofErr w:type="spellStart"/>
      <w:r w:rsidRPr="00A259D7">
        <w:rPr>
          <w:rFonts w:ascii="Times New Roman" w:hAnsi="Times New Roman"/>
          <w:sz w:val="32"/>
          <w:szCs w:val="32"/>
        </w:rPr>
        <w:t>Бунино</w:t>
      </w:r>
      <w:proofErr w:type="spellEnd"/>
      <w:r w:rsidRPr="00A259D7">
        <w:rPr>
          <w:rFonts w:ascii="Times New Roman" w:hAnsi="Times New Roman"/>
          <w:sz w:val="32"/>
          <w:szCs w:val="32"/>
        </w:rPr>
        <w:t>;</w:t>
      </w:r>
    </w:p>
    <w:p w:rsidR="00D17442" w:rsidRPr="00A259D7" w:rsidRDefault="00D17442" w:rsidP="007C7AB4">
      <w:pPr>
        <w:shd w:val="clear" w:color="auto" w:fill="FFFFFF" w:themeFill="background1"/>
        <w:spacing w:line="360" w:lineRule="auto"/>
        <w:contextualSpacing/>
        <w:jc w:val="both"/>
        <w:rPr>
          <w:rFonts w:ascii="Times New Roman" w:hAnsi="Times New Roman"/>
          <w:sz w:val="32"/>
          <w:szCs w:val="32"/>
        </w:rPr>
      </w:pPr>
      <w:r w:rsidRPr="00A259D7">
        <w:rPr>
          <w:rFonts w:ascii="Times New Roman" w:hAnsi="Times New Roman"/>
          <w:sz w:val="32"/>
          <w:szCs w:val="32"/>
        </w:rPr>
        <w:t xml:space="preserve">- по улице </w:t>
      </w:r>
      <w:proofErr w:type="gramStart"/>
      <w:r w:rsidRPr="00A259D7">
        <w:rPr>
          <w:rFonts w:ascii="Times New Roman" w:hAnsi="Times New Roman"/>
          <w:sz w:val="32"/>
          <w:szCs w:val="32"/>
        </w:rPr>
        <w:t>Луговая</w:t>
      </w:r>
      <w:proofErr w:type="gramEnd"/>
      <w:r w:rsidRPr="00A259D7">
        <w:rPr>
          <w:rFonts w:ascii="Times New Roman" w:hAnsi="Times New Roman"/>
          <w:sz w:val="32"/>
          <w:szCs w:val="32"/>
        </w:rPr>
        <w:t xml:space="preserve"> села Плоское</w:t>
      </w:r>
    </w:p>
    <w:p w:rsidR="00D17442" w:rsidRPr="00A259D7" w:rsidRDefault="00D17442" w:rsidP="007C7AB4">
      <w:pPr>
        <w:shd w:val="clear" w:color="auto" w:fill="FFFFFF" w:themeFill="background1"/>
        <w:spacing w:line="360" w:lineRule="auto"/>
        <w:contextualSpacing/>
        <w:jc w:val="both"/>
        <w:rPr>
          <w:rFonts w:ascii="Times New Roman" w:hAnsi="Times New Roman"/>
          <w:sz w:val="32"/>
          <w:szCs w:val="32"/>
        </w:rPr>
      </w:pPr>
      <w:r w:rsidRPr="00A259D7">
        <w:rPr>
          <w:rFonts w:ascii="Times New Roman" w:hAnsi="Times New Roman"/>
          <w:sz w:val="32"/>
          <w:szCs w:val="32"/>
        </w:rPr>
        <w:t xml:space="preserve">- подъезды  к кладбищам  в селах  Шумаково, </w:t>
      </w:r>
      <w:proofErr w:type="spellStart"/>
      <w:r w:rsidRPr="00A259D7">
        <w:rPr>
          <w:rFonts w:ascii="Times New Roman" w:hAnsi="Times New Roman"/>
          <w:sz w:val="32"/>
          <w:szCs w:val="32"/>
        </w:rPr>
        <w:t>Субботино</w:t>
      </w:r>
      <w:proofErr w:type="spellEnd"/>
      <w:r w:rsidRPr="00A259D7">
        <w:rPr>
          <w:rFonts w:ascii="Times New Roman" w:hAnsi="Times New Roman"/>
          <w:sz w:val="32"/>
          <w:szCs w:val="32"/>
        </w:rPr>
        <w:t xml:space="preserve">, </w:t>
      </w:r>
      <w:proofErr w:type="spellStart"/>
      <w:r w:rsidRPr="00A259D7">
        <w:rPr>
          <w:rFonts w:ascii="Times New Roman" w:hAnsi="Times New Roman"/>
          <w:sz w:val="32"/>
          <w:szCs w:val="32"/>
        </w:rPr>
        <w:t>Гололобовка</w:t>
      </w:r>
      <w:proofErr w:type="spellEnd"/>
      <w:r w:rsidRPr="00A259D7">
        <w:rPr>
          <w:rFonts w:ascii="Times New Roman" w:hAnsi="Times New Roman"/>
          <w:sz w:val="32"/>
          <w:szCs w:val="32"/>
        </w:rPr>
        <w:t>.</w:t>
      </w:r>
    </w:p>
    <w:p w:rsidR="006032FF" w:rsidRPr="00A259D7" w:rsidRDefault="006032FF" w:rsidP="007C7AB4">
      <w:pPr>
        <w:pStyle w:val="a3"/>
        <w:spacing w:line="360" w:lineRule="auto"/>
        <w:ind w:firstLine="708"/>
        <w:contextualSpacing/>
        <w:jc w:val="both"/>
        <w:rPr>
          <w:rFonts w:cs="Times New Roman"/>
          <w:bCs/>
          <w:color w:val="000000"/>
          <w:sz w:val="32"/>
          <w:szCs w:val="32"/>
          <w:lang w:eastAsia="ru-RU"/>
        </w:rPr>
      </w:pPr>
    </w:p>
    <w:p w:rsidR="00C81559" w:rsidRPr="00A259D7" w:rsidRDefault="00C81559" w:rsidP="007C7AB4">
      <w:pPr>
        <w:spacing w:line="360" w:lineRule="auto"/>
        <w:ind w:firstLine="708"/>
        <w:contextualSpacing/>
        <w:jc w:val="both"/>
        <w:rPr>
          <w:rFonts w:ascii="Times New Roman" w:hAnsi="Times New Roman"/>
          <w:b/>
          <w:sz w:val="32"/>
          <w:szCs w:val="32"/>
        </w:rPr>
      </w:pPr>
      <w:r w:rsidRPr="00A259D7">
        <w:rPr>
          <w:rFonts w:ascii="Times New Roman" w:hAnsi="Times New Roman"/>
          <w:b/>
          <w:sz w:val="32"/>
          <w:szCs w:val="32"/>
        </w:rPr>
        <w:t>Народный бюджет</w:t>
      </w:r>
    </w:p>
    <w:p w:rsidR="004377B5" w:rsidRPr="00A259D7" w:rsidRDefault="004377B5" w:rsidP="007C7AB4">
      <w:pPr>
        <w:shd w:val="clear" w:color="auto" w:fill="FFFFFF"/>
        <w:spacing w:line="360" w:lineRule="auto"/>
        <w:ind w:firstLine="708"/>
        <w:contextualSpacing/>
        <w:jc w:val="both"/>
        <w:rPr>
          <w:rFonts w:ascii="Times New Roman" w:hAnsi="Times New Roman"/>
          <w:sz w:val="32"/>
          <w:szCs w:val="32"/>
        </w:rPr>
      </w:pPr>
      <w:r w:rsidRPr="00A259D7">
        <w:rPr>
          <w:rFonts w:ascii="Times New Roman" w:hAnsi="Times New Roman"/>
          <w:sz w:val="32"/>
          <w:szCs w:val="32"/>
        </w:rPr>
        <w:t xml:space="preserve">На реализацию семи мероприятий  проекта </w:t>
      </w:r>
      <w:r w:rsidRPr="00A259D7">
        <w:rPr>
          <w:rFonts w:ascii="Times New Roman" w:hAnsi="Times New Roman"/>
          <w:b/>
          <w:sz w:val="32"/>
          <w:szCs w:val="32"/>
        </w:rPr>
        <w:t>«Народный бюджет» в 2019 году</w:t>
      </w:r>
      <w:r w:rsidRPr="00A259D7">
        <w:rPr>
          <w:rFonts w:ascii="Times New Roman" w:hAnsi="Times New Roman"/>
          <w:sz w:val="32"/>
          <w:szCs w:val="32"/>
        </w:rPr>
        <w:t xml:space="preserve"> израсходовано 17 млн. 586  </w:t>
      </w:r>
      <w:proofErr w:type="spellStart"/>
      <w:r w:rsidRPr="00A259D7">
        <w:rPr>
          <w:rFonts w:ascii="Times New Roman" w:hAnsi="Times New Roman"/>
          <w:sz w:val="32"/>
          <w:szCs w:val="32"/>
        </w:rPr>
        <w:t>тыс</w:t>
      </w:r>
      <w:proofErr w:type="spellEnd"/>
      <w:proofErr w:type="gramStart"/>
      <w:r w:rsidRPr="00A259D7">
        <w:rPr>
          <w:rFonts w:ascii="Times New Roman" w:hAnsi="Times New Roman"/>
          <w:sz w:val="32"/>
          <w:szCs w:val="32"/>
        </w:rPr>
        <w:t xml:space="preserve"> .</w:t>
      </w:r>
      <w:proofErr w:type="gramEnd"/>
      <w:r w:rsidRPr="00A259D7">
        <w:rPr>
          <w:rFonts w:ascii="Times New Roman" w:hAnsi="Times New Roman"/>
          <w:sz w:val="32"/>
          <w:szCs w:val="32"/>
        </w:rPr>
        <w:t xml:space="preserve">рублей, из которых 10 </w:t>
      </w:r>
      <w:proofErr w:type="spellStart"/>
      <w:r w:rsidRPr="00A259D7">
        <w:rPr>
          <w:rFonts w:ascii="Times New Roman" w:hAnsi="Times New Roman"/>
          <w:sz w:val="32"/>
          <w:szCs w:val="32"/>
        </w:rPr>
        <w:t>млн</w:t>
      </w:r>
      <w:proofErr w:type="spellEnd"/>
      <w:r w:rsidRPr="00A259D7">
        <w:rPr>
          <w:rFonts w:ascii="Times New Roman" w:hAnsi="Times New Roman"/>
          <w:sz w:val="32"/>
          <w:szCs w:val="32"/>
        </w:rPr>
        <w:t xml:space="preserve"> 206 тыс. рублей составили средства областного бюджета,  6 </w:t>
      </w:r>
      <w:proofErr w:type="spellStart"/>
      <w:r w:rsidRPr="00A259D7">
        <w:rPr>
          <w:rFonts w:ascii="Times New Roman" w:hAnsi="Times New Roman"/>
          <w:sz w:val="32"/>
          <w:szCs w:val="32"/>
        </w:rPr>
        <w:t>млн</w:t>
      </w:r>
      <w:proofErr w:type="spellEnd"/>
      <w:r w:rsidRPr="00A259D7">
        <w:rPr>
          <w:rFonts w:ascii="Times New Roman" w:hAnsi="Times New Roman"/>
          <w:sz w:val="32"/>
          <w:szCs w:val="32"/>
        </w:rPr>
        <w:t xml:space="preserve"> 512 тыс. рублей средства местного бюджета,  868 тыс.рублей добровольные пожертвования населения и спонсоров - участников проекта.</w:t>
      </w:r>
    </w:p>
    <w:p w:rsidR="004377B5" w:rsidRPr="00A259D7" w:rsidRDefault="004377B5" w:rsidP="007C7AB4">
      <w:pPr>
        <w:shd w:val="clear" w:color="auto" w:fill="FFFFFF"/>
        <w:spacing w:line="360" w:lineRule="auto"/>
        <w:contextualSpacing/>
        <w:jc w:val="both"/>
        <w:rPr>
          <w:rFonts w:ascii="Times New Roman" w:hAnsi="Times New Roman"/>
          <w:sz w:val="32"/>
          <w:szCs w:val="32"/>
        </w:rPr>
      </w:pPr>
    </w:p>
    <w:p w:rsidR="004377B5" w:rsidRPr="00A259D7" w:rsidRDefault="004377B5" w:rsidP="007C7AB4">
      <w:pPr>
        <w:spacing w:line="360" w:lineRule="auto"/>
        <w:ind w:firstLine="708"/>
        <w:contextualSpacing/>
        <w:jc w:val="both"/>
        <w:rPr>
          <w:rFonts w:ascii="Times New Roman" w:hAnsi="Times New Roman"/>
          <w:sz w:val="32"/>
          <w:szCs w:val="32"/>
        </w:rPr>
      </w:pPr>
      <w:r w:rsidRPr="00A259D7">
        <w:rPr>
          <w:rFonts w:ascii="Times New Roman" w:hAnsi="Times New Roman"/>
          <w:b/>
          <w:sz w:val="32"/>
          <w:szCs w:val="32"/>
        </w:rPr>
        <w:lastRenderedPageBreak/>
        <w:t>Для участия в проекте   «Народный бюджет» в 2020  году</w:t>
      </w:r>
      <w:r w:rsidRPr="00A259D7">
        <w:rPr>
          <w:rFonts w:ascii="Times New Roman" w:hAnsi="Times New Roman"/>
          <w:sz w:val="32"/>
          <w:szCs w:val="32"/>
        </w:rPr>
        <w:t xml:space="preserve"> подготовлены и направлены на отбор    23  проекта  на общую сумму 21 </w:t>
      </w:r>
      <w:proofErr w:type="spellStart"/>
      <w:proofErr w:type="gramStart"/>
      <w:r w:rsidRPr="00A259D7">
        <w:rPr>
          <w:rFonts w:ascii="Times New Roman" w:hAnsi="Times New Roman"/>
          <w:sz w:val="32"/>
          <w:szCs w:val="32"/>
        </w:rPr>
        <w:t>млн</w:t>
      </w:r>
      <w:proofErr w:type="spellEnd"/>
      <w:proofErr w:type="gramEnd"/>
      <w:r w:rsidRPr="00A259D7">
        <w:rPr>
          <w:rFonts w:ascii="Times New Roman" w:hAnsi="Times New Roman"/>
          <w:sz w:val="32"/>
          <w:szCs w:val="32"/>
        </w:rPr>
        <w:t xml:space="preserve"> 667 тыс. рублей. </w:t>
      </w:r>
    </w:p>
    <w:p w:rsidR="004377B5" w:rsidRPr="00A259D7" w:rsidRDefault="004377B5" w:rsidP="007C7AB4">
      <w:pPr>
        <w:spacing w:line="360" w:lineRule="auto"/>
        <w:ind w:firstLine="708"/>
        <w:contextualSpacing/>
        <w:jc w:val="both"/>
        <w:rPr>
          <w:rFonts w:ascii="Times New Roman" w:hAnsi="Times New Roman"/>
          <w:sz w:val="32"/>
          <w:szCs w:val="32"/>
        </w:rPr>
      </w:pPr>
      <w:r w:rsidRPr="00A259D7">
        <w:rPr>
          <w:rFonts w:ascii="Times New Roman" w:hAnsi="Times New Roman"/>
          <w:sz w:val="32"/>
          <w:szCs w:val="32"/>
        </w:rPr>
        <w:t xml:space="preserve">Среди которых благоустройство территорий 10 кладбищ, 4 проекта по текущему ремонту автомобильных дорог, 3 проекта  на газификацию </w:t>
      </w:r>
      <w:proofErr w:type="spellStart"/>
      <w:r w:rsidRPr="00A259D7">
        <w:rPr>
          <w:rFonts w:ascii="Times New Roman" w:hAnsi="Times New Roman"/>
          <w:sz w:val="32"/>
          <w:szCs w:val="32"/>
        </w:rPr>
        <w:t>культурно-досуговых</w:t>
      </w:r>
      <w:proofErr w:type="spellEnd"/>
      <w:r w:rsidRPr="00A259D7">
        <w:rPr>
          <w:rFonts w:ascii="Times New Roman" w:hAnsi="Times New Roman"/>
          <w:sz w:val="32"/>
          <w:szCs w:val="32"/>
        </w:rPr>
        <w:t xml:space="preserve"> учреждений, в 3 общеобразовательных учреждениях замена окон, благоустройство стадиона  в поселке Солнцево, благоустройство  территории, прилегающей к </w:t>
      </w:r>
      <w:proofErr w:type="spellStart"/>
      <w:r w:rsidRPr="00A259D7">
        <w:rPr>
          <w:rFonts w:ascii="Times New Roman" w:hAnsi="Times New Roman"/>
          <w:sz w:val="32"/>
          <w:szCs w:val="32"/>
        </w:rPr>
        <w:t>Солнцевской</w:t>
      </w:r>
      <w:proofErr w:type="spellEnd"/>
      <w:r w:rsidRPr="00A259D7">
        <w:rPr>
          <w:rFonts w:ascii="Times New Roman" w:hAnsi="Times New Roman"/>
          <w:sz w:val="32"/>
          <w:szCs w:val="32"/>
        </w:rPr>
        <w:t xml:space="preserve"> средней  школе, строительство игровой площадки </w:t>
      </w:r>
      <w:proofErr w:type="gramStart"/>
      <w:r w:rsidRPr="00A259D7">
        <w:rPr>
          <w:rFonts w:ascii="Times New Roman" w:hAnsi="Times New Roman"/>
          <w:sz w:val="32"/>
          <w:szCs w:val="32"/>
        </w:rPr>
        <w:t>в</w:t>
      </w:r>
      <w:proofErr w:type="gramEnd"/>
      <w:r w:rsidRPr="00A259D7">
        <w:rPr>
          <w:rFonts w:ascii="Times New Roman" w:hAnsi="Times New Roman"/>
          <w:sz w:val="32"/>
          <w:szCs w:val="32"/>
        </w:rPr>
        <w:t xml:space="preserve"> с. </w:t>
      </w:r>
      <w:proofErr w:type="spellStart"/>
      <w:r w:rsidRPr="00A259D7">
        <w:rPr>
          <w:rFonts w:ascii="Times New Roman" w:hAnsi="Times New Roman"/>
          <w:sz w:val="32"/>
          <w:szCs w:val="32"/>
        </w:rPr>
        <w:t>Бунино</w:t>
      </w:r>
      <w:proofErr w:type="spellEnd"/>
      <w:r w:rsidRPr="00A259D7">
        <w:rPr>
          <w:rFonts w:ascii="Times New Roman" w:hAnsi="Times New Roman"/>
          <w:sz w:val="32"/>
          <w:szCs w:val="32"/>
        </w:rPr>
        <w:t>.</w:t>
      </w:r>
    </w:p>
    <w:p w:rsidR="002D0276" w:rsidRDefault="002D0276" w:rsidP="007C7AB4">
      <w:pPr>
        <w:spacing w:line="360" w:lineRule="auto"/>
        <w:ind w:firstLine="540"/>
        <w:contextualSpacing/>
        <w:jc w:val="both"/>
        <w:rPr>
          <w:rFonts w:ascii="Times New Roman" w:hAnsi="Times New Roman"/>
          <w:sz w:val="32"/>
          <w:szCs w:val="32"/>
        </w:rPr>
      </w:pPr>
      <w:r w:rsidRPr="00A259D7">
        <w:rPr>
          <w:rFonts w:ascii="Times New Roman" w:hAnsi="Times New Roman"/>
          <w:sz w:val="32"/>
          <w:szCs w:val="32"/>
        </w:rPr>
        <w:t xml:space="preserve">Для участия в проекте государственной программы «Комплексное  развитие сельских территорий» по разделу  «Благоустройство  сельских территорий»  подготовлено 16 проектов, которые включают в себя мероприятия  по  созданию и обустройству зон отдыха, спортивных и детских игровых площадок, организацию освещения территорий, в том числе с использованием энергосберегающих технологий. Общая стоимость заявленных проектов 6 </w:t>
      </w:r>
      <w:proofErr w:type="spellStart"/>
      <w:proofErr w:type="gramStart"/>
      <w:r w:rsidRPr="00A259D7">
        <w:rPr>
          <w:rFonts w:ascii="Times New Roman" w:hAnsi="Times New Roman"/>
          <w:sz w:val="32"/>
          <w:szCs w:val="32"/>
        </w:rPr>
        <w:t>млн</w:t>
      </w:r>
      <w:proofErr w:type="spellEnd"/>
      <w:proofErr w:type="gramEnd"/>
      <w:r w:rsidRPr="00A259D7">
        <w:rPr>
          <w:rFonts w:ascii="Times New Roman" w:hAnsi="Times New Roman"/>
          <w:sz w:val="32"/>
          <w:szCs w:val="32"/>
        </w:rPr>
        <w:t xml:space="preserve"> 629 тыс. рублей.</w:t>
      </w:r>
    </w:p>
    <w:p w:rsidR="00D16CEF" w:rsidRPr="00A259D7" w:rsidRDefault="00D16CEF" w:rsidP="007C7AB4">
      <w:pPr>
        <w:spacing w:line="360" w:lineRule="auto"/>
        <w:ind w:firstLine="540"/>
        <w:contextualSpacing/>
        <w:jc w:val="both"/>
        <w:rPr>
          <w:rFonts w:ascii="Times New Roman" w:hAnsi="Times New Roman"/>
          <w:sz w:val="32"/>
          <w:szCs w:val="32"/>
        </w:rPr>
      </w:pPr>
    </w:p>
    <w:p w:rsidR="00A259D7" w:rsidRPr="00A259D7" w:rsidRDefault="0068208B" w:rsidP="00A259D7">
      <w:pPr>
        <w:suppressAutoHyphens/>
        <w:spacing w:before="280" w:after="119" w:line="360" w:lineRule="auto"/>
        <w:ind w:firstLine="708"/>
        <w:contextualSpacing/>
        <w:jc w:val="both"/>
        <w:rPr>
          <w:rFonts w:ascii="Times New Roman" w:hAnsi="Times New Roman"/>
          <w:sz w:val="32"/>
          <w:szCs w:val="32"/>
        </w:rPr>
      </w:pPr>
      <w:r w:rsidRPr="00A259D7">
        <w:rPr>
          <w:rFonts w:ascii="Times New Roman" w:hAnsi="Times New Roman"/>
          <w:b/>
          <w:color w:val="000000"/>
          <w:kern w:val="36"/>
          <w:sz w:val="32"/>
          <w:szCs w:val="32"/>
          <w:lang w:eastAsia="ru-RU"/>
        </w:rPr>
        <w:t>Национальный проект — «Малое и среднее предпринимательство и поддержка индивидуальной предпринимательской инициативы»</w:t>
      </w:r>
      <w:r w:rsidRPr="00A259D7">
        <w:rPr>
          <w:rFonts w:ascii="Times New Roman" w:hAnsi="Times New Roman"/>
          <w:color w:val="000000"/>
          <w:kern w:val="36"/>
          <w:sz w:val="32"/>
          <w:szCs w:val="32"/>
          <w:lang w:eastAsia="ru-RU"/>
        </w:rPr>
        <w:t xml:space="preserve"> в нашем районе реализуется, не только в сфере малого бизнеса сферы услуг и торговли, но и в аграрном секторе.</w:t>
      </w:r>
      <w:r w:rsidR="004377B5" w:rsidRPr="00A259D7">
        <w:rPr>
          <w:rFonts w:ascii="Times New Roman" w:hAnsi="Times New Roman"/>
          <w:bCs/>
          <w:color w:val="000000"/>
          <w:sz w:val="32"/>
          <w:szCs w:val="32"/>
          <w:lang w:eastAsia="ru-RU"/>
        </w:rPr>
        <w:t xml:space="preserve"> </w:t>
      </w:r>
      <w:r w:rsidR="00A259D7" w:rsidRPr="00A259D7">
        <w:rPr>
          <w:rFonts w:ascii="Times New Roman" w:hAnsi="Times New Roman"/>
          <w:sz w:val="32"/>
          <w:szCs w:val="32"/>
        </w:rPr>
        <w:t>Наш район сельскохозяйственный и основу его экономики во многом определяет развитие аграрного комплекса.</w:t>
      </w:r>
    </w:p>
    <w:p w:rsidR="00A259D7" w:rsidRPr="00A259D7" w:rsidRDefault="00A259D7" w:rsidP="00A259D7">
      <w:pPr>
        <w:spacing w:before="100" w:beforeAutospacing="1" w:after="100" w:afterAutospacing="1" w:line="360" w:lineRule="auto"/>
        <w:ind w:right="-284" w:firstLine="851"/>
        <w:contextualSpacing/>
        <w:jc w:val="both"/>
        <w:rPr>
          <w:rFonts w:ascii="Times New Roman" w:hAnsi="Times New Roman"/>
          <w:sz w:val="32"/>
          <w:szCs w:val="32"/>
        </w:rPr>
      </w:pPr>
      <w:r w:rsidRPr="00A259D7">
        <w:rPr>
          <w:rFonts w:ascii="Times New Roman" w:hAnsi="Times New Roman"/>
          <w:sz w:val="32"/>
          <w:szCs w:val="32"/>
        </w:rPr>
        <w:lastRenderedPageBreak/>
        <w:t xml:space="preserve">В отчетном году произведено 188,1 тыс. тонн зерна. </w:t>
      </w:r>
    </w:p>
    <w:p w:rsidR="00A259D7" w:rsidRPr="00A259D7" w:rsidRDefault="00A259D7" w:rsidP="00A259D7">
      <w:pPr>
        <w:pStyle w:val="a7"/>
        <w:spacing w:before="278" w:after="0" w:line="360" w:lineRule="auto"/>
        <w:ind w:right="-284" w:firstLine="708"/>
        <w:contextualSpacing/>
        <w:jc w:val="both"/>
        <w:rPr>
          <w:sz w:val="32"/>
          <w:szCs w:val="32"/>
        </w:rPr>
      </w:pPr>
      <w:r w:rsidRPr="00A259D7">
        <w:rPr>
          <w:sz w:val="32"/>
          <w:szCs w:val="32"/>
        </w:rPr>
        <w:t>Рекордным в 2019 году стала  и  урожайность сахарной свеклы</w:t>
      </w:r>
      <w:r w:rsidRPr="00A259D7">
        <w:rPr>
          <w:b/>
          <w:sz w:val="32"/>
          <w:szCs w:val="32"/>
        </w:rPr>
        <w:t xml:space="preserve"> </w:t>
      </w:r>
      <w:r w:rsidRPr="00A259D7">
        <w:rPr>
          <w:sz w:val="32"/>
          <w:szCs w:val="32"/>
        </w:rPr>
        <w:t xml:space="preserve">уборочная площадь, которой составила 3,14 тыс. га.  </w:t>
      </w:r>
      <w:proofErr w:type="spellStart"/>
      <w:r w:rsidRPr="00A259D7">
        <w:rPr>
          <w:sz w:val="32"/>
          <w:szCs w:val="32"/>
        </w:rPr>
        <w:t>Валовый</w:t>
      </w:r>
      <w:proofErr w:type="spellEnd"/>
      <w:r w:rsidRPr="00A259D7">
        <w:rPr>
          <w:sz w:val="32"/>
          <w:szCs w:val="32"/>
        </w:rPr>
        <w:t xml:space="preserve"> сбор корнеплодов достиг 170,8 тыс. тонн, из которых будет произведено порядка 17 тыс. тонн сахара. В среднем по району с каждого гектара получено 544 центнеров корней. </w:t>
      </w:r>
    </w:p>
    <w:p w:rsidR="00A259D7" w:rsidRPr="00A259D7" w:rsidRDefault="00A259D7" w:rsidP="00A259D7">
      <w:pPr>
        <w:spacing w:before="100" w:beforeAutospacing="1" w:after="100" w:afterAutospacing="1" w:line="360" w:lineRule="auto"/>
        <w:ind w:right="-284" w:firstLine="708"/>
        <w:contextualSpacing/>
        <w:jc w:val="both"/>
        <w:rPr>
          <w:rFonts w:ascii="Times New Roman" w:hAnsi="Times New Roman"/>
          <w:sz w:val="32"/>
          <w:szCs w:val="32"/>
        </w:rPr>
      </w:pPr>
      <w:r w:rsidRPr="00A259D7">
        <w:rPr>
          <w:rFonts w:ascii="Times New Roman" w:hAnsi="Times New Roman"/>
          <w:sz w:val="32"/>
          <w:szCs w:val="32"/>
        </w:rPr>
        <w:t>Сохранен высокий уровень производства масличных культур. Общий сбор за 2019 год достиг 49,5 тыс. тонн, что  в 3,5 раза превысило уровень 2011 года.</w:t>
      </w:r>
    </w:p>
    <w:p w:rsidR="00A259D7" w:rsidRPr="00A259D7" w:rsidRDefault="00A259D7" w:rsidP="00A259D7">
      <w:pPr>
        <w:spacing w:before="100" w:beforeAutospacing="1" w:after="100" w:afterAutospacing="1" w:line="360" w:lineRule="auto"/>
        <w:ind w:right="-284" w:firstLine="851"/>
        <w:contextualSpacing/>
        <w:jc w:val="both"/>
        <w:rPr>
          <w:rFonts w:ascii="Times New Roman" w:hAnsi="Times New Roman"/>
          <w:color w:val="000000"/>
          <w:sz w:val="32"/>
          <w:szCs w:val="32"/>
        </w:rPr>
      </w:pPr>
      <w:r w:rsidRPr="00A259D7">
        <w:rPr>
          <w:rFonts w:ascii="Times New Roman" w:hAnsi="Times New Roman"/>
          <w:bCs/>
          <w:sz w:val="32"/>
          <w:szCs w:val="32"/>
        </w:rPr>
        <w:t xml:space="preserve">По площади посева сои  район занимает 2 место в области. </w:t>
      </w:r>
      <w:r w:rsidRPr="00A259D7">
        <w:rPr>
          <w:rFonts w:ascii="Times New Roman" w:hAnsi="Times New Roman"/>
          <w:color w:val="000000"/>
          <w:sz w:val="32"/>
          <w:szCs w:val="32"/>
        </w:rPr>
        <w:t xml:space="preserve"> Валовой сбор составил  31,6 тыс. тонны при урожайности 22,9 цен/</w:t>
      </w:r>
      <w:proofErr w:type="gramStart"/>
      <w:r w:rsidRPr="00A259D7">
        <w:rPr>
          <w:rFonts w:ascii="Times New Roman" w:hAnsi="Times New Roman"/>
          <w:color w:val="000000"/>
          <w:sz w:val="32"/>
          <w:szCs w:val="32"/>
        </w:rPr>
        <w:t>га</w:t>
      </w:r>
      <w:proofErr w:type="gramEnd"/>
      <w:r w:rsidRPr="00A259D7">
        <w:rPr>
          <w:rFonts w:ascii="Times New Roman" w:hAnsi="Times New Roman"/>
          <w:color w:val="000000"/>
          <w:sz w:val="32"/>
          <w:szCs w:val="32"/>
        </w:rPr>
        <w:t xml:space="preserve">. </w:t>
      </w:r>
    </w:p>
    <w:p w:rsidR="00A259D7" w:rsidRPr="00A259D7" w:rsidRDefault="00A259D7" w:rsidP="00A259D7">
      <w:pPr>
        <w:spacing w:after="90" w:line="360" w:lineRule="auto"/>
        <w:ind w:right="-284" w:firstLine="851"/>
        <w:contextualSpacing/>
        <w:jc w:val="both"/>
        <w:rPr>
          <w:rFonts w:ascii="Times New Roman" w:hAnsi="Times New Roman"/>
          <w:bCs/>
          <w:color w:val="000000" w:themeColor="text1"/>
          <w:sz w:val="32"/>
          <w:szCs w:val="32"/>
        </w:rPr>
      </w:pPr>
      <w:r w:rsidRPr="00A259D7">
        <w:rPr>
          <w:rFonts w:ascii="Times New Roman" w:hAnsi="Times New Roman"/>
          <w:bCs/>
          <w:color w:val="000000" w:themeColor="text1"/>
          <w:sz w:val="32"/>
          <w:szCs w:val="32"/>
        </w:rPr>
        <w:t xml:space="preserve">В районе происходят кардинальные перемены, которые будут направлены на развитие молочного животноводства. </w:t>
      </w:r>
      <w:r w:rsidRPr="00A259D7">
        <w:rPr>
          <w:rFonts w:ascii="Times New Roman" w:hAnsi="Times New Roman"/>
          <w:sz w:val="32"/>
          <w:szCs w:val="32"/>
        </w:rPr>
        <w:t>На сегодняшний день дойное стадо в сельскохозяйственных предприятиях района составляет 744 головы и за 2019 г там получено 2,4 тыс. тонн молока.</w:t>
      </w:r>
    </w:p>
    <w:p w:rsidR="00A259D7" w:rsidRPr="00A259D7" w:rsidRDefault="00A259D7" w:rsidP="00A259D7">
      <w:pPr>
        <w:spacing w:after="90" w:line="360" w:lineRule="auto"/>
        <w:ind w:right="-284" w:firstLine="851"/>
        <w:contextualSpacing/>
        <w:jc w:val="both"/>
        <w:rPr>
          <w:rFonts w:ascii="Times New Roman" w:hAnsi="Times New Roman"/>
          <w:bCs/>
          <w:sz w:val="32"/>
          <w:szCs w:val="32"/>
        </w:rPr>
      </w:pPr>
      <w:r w:rsidRPr="00A259D7">
        <w:rPr>
          <w:rFonts w:ascii="Times New Roman" w:hAnsi="Times New Roman"/>
          <w:bCs/>
          <w:color w:val="000000" w:themeColor="text1"/>
          <w:sz w:val="32"/>
          <w:szCs w:val="32"/>
        </w:rPr>
        <w:t>В</w:t>
      </w:r>
      <w:r w:rsidRPr="00A259D7">
        <w:rPr>
          <w:rFonts w:ascii="Times New Roman" w:hAnsi="Times New Roman"/>
          <w:bCs/>
          <w:sz w:val="32"/>
          <w:szCs w:val="32"/>
        </w:rPr>
        <w:t xml:space="preserve"> д. </w:t>
      </w:r>
      <w:proofErr w:type="spellStart"/>
      <w:r w:rsidRPr="00A259D7">
        <w:rPr>
          <w:rFonts w:ascii="Times New Roman" w:hAnsi="Times New Roman"/>
          <w:bCs/>
          <w:sz w:val="32"/>
          <w:szCs w:val="32"/>
        </w:rPr>
        <w:t>Сеймица</w:t>
      </w:r>
      <w:proofErr w:type="spellEnd"/>
      <w:r w:rsidRPr="00A259D7">
        <w:rPr>
          <w:rFonts w:ascii="Times New Roman" w:hAnsi="Times New Roman"/>
          <w:bCs/>
          <w:sz w:val="32"/>
          <w:szCs w:val="32"/>
        </w:rPr>
        <w:t xml:space="preserve"> </w:t>
      </w:r>
      <w:proofErr w:type="spellStart"/>
      <w:r w:rsidRPr="00A259D7">
        <w:rPr>
          <w:rFonts w:ascii="Times New Roman" w:hAnsi="Times New Roman"/>
          <w:bCs/>
          <w:sz w:val="32"/>
          <w:szCs w:val="32"/>
        </w:rPr>
        <w:t>агохолдинг</w:t>
      </w:r>
      <w:proofErr w:type="spellEnd"/>
      <w:r w:rsidRPr="00A259D7">
        <w:rPr>
          <w:rFonts w:ascii="Times New Roman" w:hAnsi="Times New Roman"/>
          <w:bCs/>
          <w:sz w:val="32"/>
          <w:szCs w:val="32"/>
        </w:rPr>
        <w:t xml:space="preserve"> «</w:t>
      </w:r>
      <w:proofErr w:type="spellStart"/>
      <w:r w:rsidRPr="00A259D7">
        <w:rPr>
          <w:rFonts w:ascii="Times New Roman" w:hAnsi="Times New Roman"/>
          <w:bCs/>
          <w:sz w:val="32"/>
          <w:szCs w:val="32"/>
        </w:rPr>
        <w:t>Эко-Нива</w:t>
      </w:r>
      <w:proofErr w:type="spellEnd"/>
      <w:r w:rsidRPr="00A259D7">
        <w:rPr>
          <w:rFonts w:ascii="Times New Roman" w:hAnsi="Times New Roman"/>
          <w:bCs/>
          <w:sz w:val="32"/>
          <w:szCs w:val="32"/>
        </w:rPr>
        <w:t>» приступил к  строительству животноводческого комплекса молочного направления, рассчитанного на единовременное содержание 3,3 тыс</w:t>
      </w:r>
      <w:proofErr w:type="gramStart"/>
      <w:r w:rsidRPr="00A259D7">
        <w:rPr>
          <w:rFonts w:ascii="Times New Roman" w:hAnsi="Times New Roman"/>
          <w:bCs/>
          <w:sz w:val="32"/>
          <w:szCs w:val="32"/>
        </w:rPr>
        <w:t>.г</w:t>
      </w:r>
      <w:proofErr w:type="gramEnd"/>
      <w:r w:rsidRPr="00A259D7">
        <w:rPr>
          <w:rFonts w:ascii="Times New Roman" w:hAnsi="Times New Roman"/>
          <w:bCs/>
          <w:sz w:val="32"/>
          <w:szCs w:val="32"/>
        </w:rPr>
        <w:t xml:space="preserve">олов дойного стада коров и выращивания молодняка КРС молочных пород на 3,6 тыс. голов. Планируется получать более 30 тысяч тонн молока в год. При выходе на </w:t>
      </w:r>
      <w:proofErr w:type="spellStart"/>
      <w:r w:rsidRPr="00A259D7">
        <w:rPr>
          <w:rFonts w:ascii="Times New Roman" w:hAnsi="Times New Roman"/>
          <w:bCs/>
          <w:sz w:val="32"/>
          <w:szCs w:val="32"/>
        </w:rPr>
        <w:t>пректную</w:t>
      </w:r>
      <w:proofErr w:type="spellEnd"/>
      <w:r w:rsidRPr="00A259D7">
        <w:rPr>
          <w:rFonts w:ascii="Times New Roman" w:hAnsi="Times New Roman"/>
          <w:bCs/>
          <w:sz w:val="32"/>
          <w:szCs w:val="32"/>
        </w:rPr>
        <w:t xml:space="preserve"> мощность будет создано 150 новых рабочих мест.</w:t>
      </w:r>
    </w:p>
    <w:p w:rsidR="00A259D7" w:rsidRPr="00A259D7" w:rsidRDefault="00A259D7" w:rsidP="00A259D7">
      <w:pPr>
        <w:spacing w:after="90" w:line="360" w:lineRule="auto"/>
        <w:ind w:right="-284" w:firstLine="851"/>
        <w:contextualSpacing/>
        <w:jc w:val="both"/>
        <w:rPr>
          <w:rFonts w:ascii="Times New Roman" w:hAnsi="Times New Roman"/>
          <w:bCs/>
          <w:sz w:val="32"/>
          <w:szCs w:val="32"/>
        </w:rPr>
      </w:pPr>
      <w:r w:rsidRPr="00A259D7">
        <w:rPr>
          <w:rFonts w:ascii="Times New Roman" w:hAnsi="Times New Roman"/>
          <w:bCs/>
          <w:sz w:val="32"/>
          <w:szCs w:val="32"/>
        </w:rPr>
        <w:t>В настоящее время подрядная строительная компания выполнила комплекс земляных работ под строительство.</w:t>
      </w:r>
    </w:p>
    <w:p w:rsidR="00A259D7" w:rsidRPr="00A259D7" w:rsidRDefault="00A259D7" w:rsidP="00A259D7">
      <w:pPr>
        <w:spacing w:after="90" w:line="360" w:lineRule="auto"/>
        <w:ind w:right="-284" w:firstLine="851"/>
        <w:contextualSpacing/>
        <w:jc w:val="both"/>
        <w:rPr>
          <w:rFonts w:ascii="Times New Roman" w:hAnsi="Times New Roman"/>
          <w:bCs/>
          <w:sz w:val="32"/>
          <w:szCs w:val="32"/>
        </w:rPr>
      </w:pPr>
      <w:r w:rsidRPr="00A259D7">
        <w:rPr>
          <w:rFonts w:ascii="Times New Roman" w:hAnsi="Times New Roman"/>
          <w:bCs/>
          <w:sz w:val="32"/>
          <w:szCs w:val="32"/>
        </w:rPr>
        <w:lastRenderedPageBreak/>
        <w:t>Только такое развитие позволит наполнить бюджет района для участия в национальных проектах в будущем</w:t>
      </w:r>
      <w:r w:rsidR="00152E00">
        <w:rPr>
          <w:rFonts w:ascii="Times New Roman" w:hAnsi="Times New Roman"/>
          <w:bCs/>
          <w:sz w:val="32"/>
          <w:szCs w:val="32"/>
        </w:rPr>
        <w:t xml:space="preserve"> и отток трудовых ресурсов в другие районы и регионы</w:t>
      </w:r>
      <w:r w:rsidRPr="00A259D7">
        <w:rPr>
          <w:rFonts w:ascii="Times New Roman" w:hAnsi="Times New Roman"/>
          <w:bCs/>
          <w:sz w:val="32"/>
          <w:szCs w:val="32"/>
        </w:rPr>
        <w:t>.</w:t>
      </w:r>
    </w:p>
    <w:p w:rsidR="00A259D7" w:rsidRPr="00A259D7" w:rsidRDefault="00A259D7" w:rsidP="00A259D7">
      <w:pPr>
        <w:pStyle w:val="a7"/>
        <w:shd w:val="clear" w:color="auto" w:fill="FFFFFF"/>
        <w:spacing w:before="0" w:after="0" w:line="360" w:lineRule="auto"/>
        <w:ind w:firstLine="709"/>
        <w:contextualSpacing/>
        <w:jc w:val="both"/>
        <w:rPr>
          <w:b/>
          <w:color w:val="000000"/>
          <w:sz w:val="32"/>
          <w:szCs w:val="32"/>
        </w:rPr>
      </w:pPr>
      <w:r w:rsidRPr="00A259D7">
        <w:rPr>
          <w:b/>
          <w:color w:val="000000"/>
          <w:sz w:val="32"/>
          <w:szCs w:val="32"/>
        </w:rPr>
        <w:t>Финансы.</w:t>
      </w:r>
    </w:p>
    <w:p w:rsidR="00A259D7" w:rsidRPr="00A259D7" w:rsidRDefault="00A259D7" w:rsidP="00A259D7">
      <w:pPr>
        <w:spacing w:line="360" w:lineRule="auto"/>
        <w:ind w:firstLine="709"/>
        <w:contextualSpacing/>
        <w:jc w:val="both"/>
        <w:rPr>
          <w:rFonts w:ascii="Times New Roman" w:hAnsi="Times New Roman"/>
          <w:sz w:val="32"/>
          <w:szCs w:val="32"/>
        </w:rPr>
      </w:pPr>
      <w:r w:rsidRPr="00A259D7">
        <w:rPr>
          <w:rFonts w:ascii="Times New Roman" w:hAnsi="Times New Roman"/>
          <w:sz w:val="32"/>
          <w:szCs w:val="32"/>
        </w:rPr>
        <w:t>Положительная динамика развития района способствовала обеспечению наполняемости доходной части бюджета района.</w:t>
      </w:r>
    </w:p>
    <w:p w:rsidR="00A259D7" w:rsidRPr="00A259D7" w:rsidRDefault="00A259D7" w:rsidP="00A259D7">
      <w:pPr>
        <w:spacing w:line="360" w:lineRule="auto"/>
        <w:ind w:firstLine="709"/>
        <w:contextualSpacing/>
        <w:jc w:val="both"/>
        <w:rPr>
          <w:rFonts w:ascii="Times New Roman" w:hAnsi="Times New Roman"/>
          <w:sz w:val="32"/>
          <w:szCs w:val="32"/>
        </w:rPr>
      </w:pPr>
      <w:r w:rsidRPr="00A259D7">
        <w:rPr>
          <w:rFonts w:ascii="Times New Roman" w:hAnsi="Times New Roman"/>
          <w:sz w:val="32"/>
          <w:szCs w:val="32"/>
        </w:rPr>
        <w:t xml:space="preserve">За 2019 год в консолидированный бюджет  </w:t>
      </w:r>
      <w:proofErr w:type="spellStart"/>
      <w:r w:rsidRPr="00A259D7">
        <w:rPr>
          <w:rFonts w:ascii="Times New Roman" w:hAnsi="Times New Roman"/>
          <w:sz w:val="32"/>
          <w:szCs w:val="32"/>
        </w:rPr>
        <w:t>Солнцевского</w:t>
      </w:r>
      <w:proofErr w:type="spellEnd"/>
      <w:r w:rsidRPr="00A259D7">
        <w:rPr>
          <w:rFonts w:ascii="Times New Roman" w:hAnsi="Times New Roman"/>
          <w:sz w:val="32"/>
          <w:szCs w:val="32"/>
        </w:rPr>
        <w:t xml:space="preserve"> района поступило всего доходов 572 млн. 365 тыс</w:t>
      </w:r>
      <w:proofErr w:type="gramStart"/>
      <w:r w:rsidRPr="00A259D7">
        <w:rPr>
          <w:rFonts w:ascii="Times New Roman" w:hAnsi="Times New Roman"/>
          <w:sz w:val="32"/>
          <w:szCs w:val="32"/>
        </w:rPr>
        <w:t>.р</w:t>
      </w:r>
      <w:proofErr w:type="gramEnd"/>
      <w:r w:rsidRPr="00A259D7">
        <w:rPr>
          <w:rFonts w:ascii="Times New Roman" w:hAnsi="Times New Roman"/>
          <w:sz w:val="32"/>
          <w:szCs w:val="32"/>
        </w:rPr>
        <w:t xml:space="preserve">уб., в том числе налоговые и неналоговые доходы  153 млн. 660 тыс. руб. (27 % общего объема бюджета) и безвозмездные поступления из областного бюджета 413 млн. 513 тыс. руб. ( 72% общего объема бюджета). </w:t>
      </w:r>
    </w:p>
    <w:p w:rsidR="00A259D7" w:rsidRPr="00A259D7" w:rsidRDefault="00A259D7" w:rsidP="00A259D7">
      <w:pPr>
        <w:spacing w:line="360" w:lineRule="auto"/>
        <w:ind w:firstLine="709"/>
        <w:contextualSpacing/>
        <w:jc w:val="both"/>
        <w:rPr>
          <w:rFonts w:ascii="Times New Roman" w:hAnsi="Times New Roman"/>
          <w:sz w:val="32"/>
          <w:szCs w:val="32"/>
        </w:rPr>
      </w:pPr>
      <w:r w:rsidRPr="00A259D7">
        <w:rPr>
          <w:rFonts w:ascii="Times New Roman" w:hAnsi="Times New Roman"/>
          <w:sz w:val="32"/>
          <w:szCs w:val="32"/>
        </w:rPr>
        <w:t>В сравнении с 2018 годом собственные доходы бюджета возросли на  19 млн. 389 тыс. руб. или на  14,4 %.</w:t>
      </w:r>
    </w:p>
    <w:p w:rsidR="00A259D7" w:rsidRPr="00A259D7" w:rsidRDefault="00A259D7" w:rsidP="00A259D7">
      <w:pPr>
        <w:spacing w:line="360" w:lineRule="auto"/>
        <w:ind w:firstLine="709"/>
        <w:contextualSpacing/>
        <w:jc w:val="both"/>
        <w:rPr>
          <w:rFonts w:ascii="Times New Roman" w:hAnsi="Times New Roman"/>
          <w:sz w:val="32"/>
          <w:szCs w:val="32"/>
        </w:rPr>
      </w:pPr>
      <w:r w:rsidRPr="00A259D7">
        <w:rPr>
          <w:rFonts w:ascii="Times New Roman" w:hAnsi="Times New Roman"/>
          <w:sz w:val="32"/>
          <w:szCs w:val="32"/>
        </w:rPr>
        <w:t xml:space="preserve">Основную долю поступлений в консолидированном бюджете составляет налог на доходы физических лиц 104 млн. 63 тыс. руб. или 68 % в общей сумме собственных доходов бюджетов,  доходы от использования имущества –  10 млн. 622 тыс. руб. или  7 %..  </w:t>
      </w:r>
    </w:p>
    <w:p w:rsidR="00A259D7" w:rsidRPr="00A259D7" w:rsidRDefault="00A259D7" w:rsidP="00A259D7">
      <w:pPr>
        <w:spacing w:line="360" w:lineRule="auto"/>
        <w:ind w:firstLine="709"/>
        <w:contextualSpacing/>
        <w:jc w:val="both"/>
        <w:rPr>
          <w:rFonts w:ascii="Times New Roman" w:hAnsi="Times New Roman"/>
          <w:sz w:val="32"/>
          <w:szCs w:val="32"/>
        </w:rPr>
      </w:pPr>
      <w:r w:rsidRPr="00A259D7">
        <w:rPr>
          <w:rFonts w:ascii="Times New Roman" w:hAnsi="Times New Roman"/>
          <w:sz w:val="32"/>
          <w:szCs w:val="32"/>
        </w:rPr>
        <w:t xml:space="preserve">Доходная часть бюджета ежегодно пополняется безвозмездными добровольными пожертвованиями, которые оказывают </w:t>
      </w:r>
      <w:proofErr w:type="spellStart"/>
      <w:r w:rsidRPr="00A259D7">
        <w:rPr>
          <w:rFonts w:ascii="Times New Roman" w:hAnsi="Times New Roman"/>
          <w:sz w:val="32"/>
          <w:szCs w:val="32"/>
        </w:rPr>
        <w:t>сельхозтоваропроизводители</w:t>
      </w:r>
      <w:proofErr w:type="spellEnd"/>
      <w:r w:rsidRPr="00A259D7">
        <w:rPr>
          <w:rFonts w:ascii="Times New Roman" w:hAnsi="Times New Roman"/>
          <w:sz w:val="32"/>
          <w:szCs w:val="32"/>
        </w:rPr>
        <w:t>, организации, физические лица.</w:t>
      </w:r>
    </w:p>
    <w:p w:rsidR="00A259D7" w:rsidRPr="00A259D7" w:rsidRDefault="00A259D7" w:rsidP="00A259D7">
      <w:pPr>
        <w:spacing w:line="360" w:lineRule="auto"/>
        <w:ind w:firstLine="709"/>
        <w:contextualSpacing/>
        <w:jc w:val="both"/>
        <w:rPr>
          <w:rFonts w:ascii="Times New Roman" w:hAnsi="Times New Roman"/>
          <w:sz w:val="32"/>
          <w:szCs w:val="32"/>
        </w:rPr>
      </w:pPr>
      <w:r w:rsidRPr="00A259D7">
        <w:rPr>
          <w:rFonts w:ascii="Times New Roman" w:hAnsi="Times New Roman"/>
          <w:sz w:val="32"/>
          <w:szCs w:val="32"/>
        </w:rPr>
        <w:t xml:space="preserve">За 2019 год поступило безвозмездных добровольных пожертвований 5 млн. 739 тыс. руб. (питание школьников,    проведение капитального и текущего ремонта школ,  реконструкция систем водоснабжения, ремонт библиотеки и домов </w:t>
      </w:r>
      <w:r w:rsidRPr="00A259D7">
        <w:rPr>
          <w:rFonts w:ascii="Times New Roman" w:hAnsi="Times New Roman"/>
          <w:sz w:val="32"/>
          <w:szCs w:val="32"/>
        </w:rPr>
        <w:lastRenderedPageBreak/>
        <w:t xml:space="preserve">культуры,  празднование 9 мая,  участие района в ярмарке,  ремонт автодороги). </w:t>
      </w:r>
    </w:p>
    <w:p w:rsidR="00A259D7" w:rsidRPr="00A259D7" w:rsidRDefault="00A259D7" w:rsidP="00A259D7">
      <w:pPr>
        <w:spacing w:line="360" w:lineRule="auto"/>
        <w:ind w:firstLine="709"/>
        <w:contextualSpacing/>
        <w:jc w:val="both"/>
        <w:rPr>
          <w:rFonts w:ascii="Times New Roman" w:hAnsi="Times New Roman"/>
          <w:sz w:val="32"/>
          <w:szCs w:val="32"/>
        </w:rPr>
      </w:pPr>
      <w:r w:rsidRPr="00A259D7">
        <w:rPr>
          <w:rFonts w:ascii="Times New Roman" w:hAnsi="Times New Roman"/>
          <w:sz w:val="32"/>
          <w:szCs w:val="32"/>
        </w:rPr>
        <w:t>Выражаю слова благодарности всем, кто откликается на просьбы. Ваши добровольные пожертвования являются  источником финансирования при решении различных проблем.</w:t>
      </w:r>
    </w:p>
    <w:p w:rsidR="00A259D7" w:rsidRPr="00A259D7" w:rsidRDefault="00A259D7" w:rsidP="00A259D7">
      <w:pPr>
        <w:spacing w:line="360" w:lineRule="auto"/>
        <w:ind w:firstLine="709"/>
        <w:contextualSpacing/>
        <w:jc w:val="both"/>
        <w:rPr>
          <w:rFonts w:ascii="Times New Roman" w:hAnsi="Times New Roman"/>
          <w:sz w:val="32"/>
          <w:szCs w:val="32"/>
        </w:rPr>
      </w:pPr>
      <w:r w:rsidRPr="00A259D7">
        <w:rPr>
          <w:rFonts w:ascii="Times New Roman" w:hAnsi="Times New Roman"/>
          <w:sz w:val="32"/>
          <w:szCs w:val="32"/>
        </w:rPr>
        <w:t>Расходы консолидированного бюджета за 2019 год составили  461 млн. 715 тыс. руб.</w:t>
      </w:r>
    </w:p>
    <w:p w:rsidR="00A259D7" w:rsidRPr="00A259D7" w:rsidRDefault="00A259D7" w:rsidP="00A259D7">
      <w:pPr>
        <w:spacing w:line="360" w:lineRule="auto"/>
        <w:ind w:firstLine="709"/>
        <w:contextualSpacing/>
        <w:jc w:val="both"/>
        <w:rPr>
          <w:rFonts w:ascii="Times New Roman" w:hAnsi="Times New Roman"/>
          <w:sz w:val="32"/>
          <w:szCs w:val="32"/>
        </w:rPr>
      </w:pPr>
      <w:r w:rsidRPr="00A259D7">
        <w:rPr>
          <w:rFonts w:ascii="Times New Roman" w:hAnsi="Times New Roman"/>
          <w:sz w:val="32"/>
          <w:szCs w:val="32"/>
        </w:rPr>
        <w:t>Бюджет района – социально ориентированный. Расходы на образование, культуру и социальную политику занимают 65 % в общем объеме бюджета.</w:t>
      </w:r>
    </w:p>
    <w:p w:rsidR="00A259D7" w:rsidRPr="00A259D7" w:rsidRDefault="00A259D7" w:rsidP="00A259D7">
      <w:pPr>
        <w:pStyle w:val="a3"/>
        <w:spacing w:line="360" w:lineRule="auto"/>
        <w:ind w:firstLine="708"/>
        <w:contextualSpacing/>
        <w:jc w:val="both"/>
        <w:rPr>
          <w:rFonts w:cs="Times New Roman"/>
          <w:bCs/>
          <w:color w:val="000000"/>
          <w:sz w:val="32"/>
          <w:szCs w:val="32"/>
          <w:lang w:eastAsia="ru-RU"/>
        </w:rPr>
      </w:pPr>
      <w:r w:rsidRPr="00A259D7">
        <w:rPr>
          <w:rFonts w:cs="Times New Roman"/>
          <w:bCs/>
          <w:color w:val="000000"/>
          <w:sz w:val="32"/>
          <w:szCs w:val="32"/>
          <w:lang w:eastAsia="ru-RU"/>
        </w:rPr>
        <w:t>Инвестиции в основной капитал в 2019 году составили   395 млн</w:t>
      </w:r>
      <w:proofErr w:type="gramStart"/>
      <w:r w:rsidRPr="00A259D7">
        <w:rPr>
          <w:rFonts w:cs="Times New Roman"/>
          <w:bCs/>
          <w:color w:val="000000"/>
          <w:sz w:val="32"/>
          <w:szCs w:val="32"/>
          <w:lang w:eastAsia="ru-RU"/>
        </w:rPr>
        <w:t>.р</w:t>
      </w:r>
      <w:proofErr w:type="gramEnd"/>
      <w:r w:rsidRPr="00A259D7">
        <w:rPr>
          <w:rFonts w:cs="Times New Roman"/>
          <w:bCs/>
          <w:color w:val="000000"/>
          <w:sz w:val="32"/>
          <w:szCs w:val="32"/>
          <w:lang w:eastAsia="ru-RU"/>
        </w:rPr>
        <w:t>ублей.</w:t>
      </w:r>
    </w:p>
    <w:p w:rsidR="00A259D7" w:rsidRPr="00A259D7" w:rsidRDefault="00A259D7" w:rsidP="00A259D7">
      <w:pPr>
        <w:pStyle w:val="a3"/>
        <w:spacing w:line="360" w:lineRule="auto"/>
        <w:ind w:firstLine="708"/>
        <w:contextualSpacing/>
        <w:jc w:val="both"/>
        <w:rPr>
          <w:rFonts w:cs="Times New Roman"/>
          <w:bCs/>
          <w:color w:val="000000"/>
          <w:sz w:val="32"/>
          <w:szCs w:val="32"/>
          <w:lang w:eastAsia="ru-RU"/>
        </w:rPr>
      </w:pPr>
      <w:r w:rsidRPr="00A259D7">
        <w:rPr>
          <w:rFonts w:cs="Times New Roman"/>
          <w:bCs/>
          <w:color w:val="000000"/>
          <w:sz w:val="32"/>
          <w:szCs w:val="32"/>
          <w:lang w:eastAsia="ru-RU"/>
        </w:rPr>
        <w:t>Администрация района совместно с главами поселений ведет активную работу по изготовлению ПСД для участия в областных и федеральных программах в 2021 году. Водоснабжение. Культура. Образование. Дороги. Благоустройство территорий. Ремонт памятников и обелисков.</w:t>
      </w:r>
    </w:p>
    <w:p w:rsidR="00A259D7" w:rsidRPr="00A259D7" w:rsidRDefault="00A259D7" w:rsidP="00A259D7">
      <w:pPr>
        <w:ind w:firstLine="708"/>
        <w:jc w:val="both"/>
        <w:rPr>
          <w:rFonts w:ascii="Times New Roman" w:hAnsi="Times New Roman"/>
          <w:iCs/>
          <w:sz w:val="32"/>
          <w:szCs w:val="32"/>
        </w:rPr>
      </w:pPr>
      <w:r w:rsidRPr="00A259D7">
        <w:rPr>
          <w:rFonts w:ascii="Times New Roman" w:hAnsi="Times New Roman"/>
          <w:iCs/>
          <w:sz w:val="32"/>
          <w:szCs w:val="32"/>
        </w:rPr>
        <w:t xml:space="preserve">Выражаю признательность населению </w:t>
      </w:r>
      <w:proofErr w:type="spellStart"/>
      <w:r w:rsidRPr="00A259D7">
        <w:rPr>
          <w:rFonts w:ascii="Times New Roman" w:hAnsi="Times New Roman"/>
          <w:iCs/>
          <w:sz w:val="32"/>
          <w:szCs w:val="32"/>
        </w:rPr>
        <w:t>Солнцевского</w:t>
      </w:r>
      <w:proofErr w:type="spellEnd"/>
      <w:r w:rsidRPr="00A259D7">
        <w:rPr>
          <w:rFonts w:ascii="Times New Roman" w:hAnsi="Times New Roman"/>
          <w:iCs/>
          <w:sz w:val="32"/>
          <w:szCs w:val="32"/>
        </w:rPr>
        <w:t xml:space="preserve"> района за понимание и поддержку и благодарю всех, кто действительно любит свой район, кто знает, что только совместные усилия позволяют достичь результатов – сделать район перспективным, а жизнь каждой семьи – счастливой и благополучной!</w:t>
      </w:r>
    </w:p>
    <w:p w:rsidR="00A259D7" w:rsidRPr="00A259D7" w:rsidRDefault="00A259D7" w:rsidP="00A259D7">
      <w:pPr>
        <w:ind w:firstLine="708"/>
        <w:jc w:val="both"/>
        <w:rPr>
          <w:rFonts w:ascii="Times New Roman" w:hAnsi="Times New Roman"/>
          <w:iCs/>
          <w:sz w:val="32"/>
          <w:szCs w:val="32"/>
        </w:rPr>
      </w:pPr>
    </w:p>
    <w:p w:rsidR="0068208B" w:rsidRPr="00A259D7" w:rsidRDefault="00A259D7" w:rsidP="00B4159F">
      <w:pPr>
        <w:ind w:firstLine="708"/>
        <w:jc w:val="both"/>
        <w:rPr>
          <w:rFonts w:ascii="Times New Roman" w:hAnsi="Times New Roman"/>
          <w:bCs/>
          <w:color w:val="000000"/>
          <w:sz w:val="32"/>
          <w:szCs w:val="32"/>
          <w:lang w:eastAsia="ru-RU"/>
        </w:rPr>
      </w:pPr>
      <w:r w:rsidRPr="00A259D7">
        <w:rPr>
          <w:rFonts w:ascii="Times New Roman" w:hAnsi="Times New Roman"/>
          <w:iCs/>
          <w:sz w:val="32"/>
          <w:szCs w:val="32"/>
        </w:rPr>
        <w:t>Спасибо за внимание.</w:t>
      </w:r>
    </w:p>
    <w:sectPr w:rsidR="0068208B" w:rsidRPr="00A259D7" w:rsidSect="00EA0AE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31A" w:rsidRDefault="00CE131A" w:rsidP="00A259D7">
      <w:pPr>
        <w:spacing w:after="0" w:line="240" w:lineRule="auto"/>
      </w:pPr>
      <w:r>
        <w:separator/>
      </w:r>
    </w:p>
  </w:endnote>
  <w:endnote w:type="continuationSeparator" w:id="0">
    <w:p w:rsidR="00CE131A" w:rsidRDefault="00CE131A" w:rsidP="00A25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31A" w:rsidRDefault="00CE131A" w:rsidP="00A259D7">
      <w:pPr>
        <w:spacing w:after="0" w:line="240" w:lineRule="auto"/>
      </w:pPr>
      <w:r>
        <w:separator/>
      </w:r>
    </w:p>
  </w:footnote>
  <w:footnote w:type="continuationSeparator" w:id="0">
    <w:p w:rsidR="00CE131A" w:rsidRDefault="00CE131A" w:rsidP="00A259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140184"/>
      <w:docPartObj>
        <w:docPartGallery w:val="Page Numbers (Top of Page)"/>
        <w:docPartUnique/>
      </w:docPartObj>
    </w:sdtPr>
    <w:sdtContent>
      <w:p w:rsidR="00A259D7" w:rsidRDefault="006E2BF3">
        <w:pPr>
          <w:pStyle w:val="aa"/>
          <w:jc w:val="center"/>
        </w:pPr>
        <w:fldSimple w:instr=" PAGE   \* MERGEFORMAT ">
          <w:r w:rsidR="00D16CEF">
            <w:rPr>
              <w:noProof/>
            </w:rPr>
            <w:t>5</w:t>
          </w:r>
        </w:fldSimple>
      </w:p>
    </w:sdtContent>
  </w:sdt>
  <w:p w:rsidR="00A259D7" w:rsidRDefault="00A259D7">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0BAF"/>
    <w:rsid w:val="00150CD8"/>
    <w:rsid w:val="00152E00"/>
    <w:rsid w:val="001F0F04"/>
    <w:rsid w:val="002004D1"/>
    <w:rsid w:val="0027258B"/>
    <w:rsid w:val="002D0276"/>
    <w:rsid w:val="003136AB"/>
    <w:rsid w:val="00314A2F"/>
    <w:rsid w:val="00323ABC"/>
    <w:rsid w:val="00327837"/>
    <w:rsid w:val="00434F97"/>
    <w:rsid w:val="004357FA"/>
    <w:rsid w:val="004377B5"/>
    <w:rsid w:val="005B79CE"/>
    <w:rsid w:val="005F09E6"/>
    <w:rsid w:val="006032FF"/>
    <w:rsid w:val="00651266"/>
    <w:rsid w:val="0068208B"/>
    <w:rsid w:val="006E2BF3"/>
    <w:rsid w:val="006E3747"/>
    <w:rsid w:val="007C7AB4"/>
    <w:rsid w:val="008125D3"/>
    <w:rsid w:val="00862CB2"/>
    <w:rsid w:val="00881985"/>
    <w:rsid w:val="00974ED6"/>
    <w:rsid w:val="00A06F66"/>
    <w:rsid w:val="00A141BD"/>
    <w:rsid w:val="00A259D7"/>
    <w:rsid w:val="00B4159F"/>
    <w:rsid w:val="00BA248F"/>
    <w:rsid w:val="00BE0117"/>
    <w:rsid w:val="00C81559"/>
    <w:rsid w:val="00CD75D7"/>
    <w:rsid w:val="00CE131A"/>
    <w:rsid w:val="00CF0BF9"/>
    <w:rsid w:val="00D16CEF"/>
    <w:rsid w:val="00D17442"/>
    <w:rsid w:val="00D23A8E"/>
    <w:rsid w:val="00D42341"/>
    <w:rsid w:val="00D47D7C"/>
    <w:rsid w:val="00D50332"/>
    <w:rsid w:val="00D544B0"/>
    <w:rsid w:val="00D64414"/>
    <w:rsid w:val="00D80BAF"/>
    <w:rsid w:val="00DE2799"/>
    <w:rsid w:val="00E32313"/>
    <w:rsid w:val="00E3314A"/>
    <w:rsid w:val="00EA0AEF"/>
    <w:rsid w:val="00EA7ACE"/>
    <w:rsid w:val="00F116FA"/>
    <w:rsid w:val="00F22DDA"/>
    <w:rsid w:val="00F75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BAF"/>
    <w:rPr>
      <w:rFonts w:ascii="Calibri" w:eastAsia="Times New Roman" w:hAnsi="Calibri" w:cs="Times New Roman"/>
    </w:rPr>
  </w:style>
  <w:style w:type="paragraph" w:styleId="1">
    <w:name w:val="heading 1"/>
    <w:basedOn w:val="a"/>
    <w:link w:val="10"/>
    <w:uiPriority w:val="9"/>
    <w:qFormat/>
    <w:rsid w:val="0068208B"/>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80BAF"/>
    <w:pPr>
      <w:suppressAutoHyphens/>
      <w:spacing w:after="0" w:line="240" w:lineRule="auto"/>
    </w:pPr>
    <w:rPr>
      <w:rFonts w:ascii="Times New Roman" w:eastAsia="Times New Roman" w:hAnsi="Times New Roman" w:cs="Mangal"/>
      <w:sz w:val="20"/>
      <w:szCs w:val="18"/>
      <w:lang w:eastAsia="hi-IN" w:bidi="hi-IN"/>
    </w:rPr>
  </w:style>
  <w:style w:type="paragraph" w:customStyle="1" w:styleId="Default">
    <w:name w:val="Default"/>
    <w:rsid w:val="00D80BAF"/>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rsid w:val="00314A2F"/>
    <w:pPr>
      <w:suppressAutoHyphens/>
      <w:spacing w:after="120" w:line="240" w:lineRule="auto"/>
    </w:pPr>
    <w:rPr>
      <w:rFonts w:ascii="Times New Roman" w:hAnsi="Times New Roman"/>
      <w:sz w:val="24"/>
      <w:szCs w:val="24"/>
      <w:lang w:eastAsia="ar-SA"/>
    </w:rPr>
  </w:style>
  <w:style w:type="character" w:customStyle="1" w:styleId="a6">
    <w:name w:val="Основной текст Знак"/>
    <w:basedOn w:val="a0"/>
    <w:link w:val="a5"/>
    <w:rsid w:val="00314A2F"/>
    <w:rPr>
      <w:rFonts w:ascii="Times New Roman" w:eastAsia="Times New Roman" w:hAnsi="Times New Roman" w:cs="Times New Roman"/>
      <w:sz w:val="24"/>
      <w:szCs w:val="24"/>
      <w:lang w:eastAsia="ar-SA"/>
    </w:rPr>
  </w:style>
  <w:style w:type="character" w:customStyle="1" w:styleId="a4">
    <w:name w:val="Без интервала Знак"/>
    <w:link w:val="a3"/>
    <w:uiPriority w:val="99"/>
    <w:locked/>
    <w:rsid w:val="002D0276"/>
    <w:rPr>
      <w:rFonts w:ascii="Times New Roman" w:eastAsia="Times New Roman" w:hAnsi="Times New Roman" w:cs="Mangal"/>
      <w:sz w:val="20"/>
      <w:szCs w:val="18"/>
      <w:lang w:eastAsia="hi-IN" w:bidi="hi-IN"/>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5F09E6"/>
    <w:pPr>
      <w:suppressAutoHyphens/>
      <w:spacing w:before="280" w:after="119" w:line="240" w:lineRule="auto"/>
    </w:pPr>
    <w:rPr>
      <w:rFonts w:ascii="Times New Roman" w:hAnsi="Times New Roman"/>
      <w:sz w:val="24"/>
      <w:szCs w:val="24"/>
      <w:lang w:eastAsia="ar-SA"/>
    </w:rPr>
  </w:style>
  <w:style w:type="character" w:styleId="a8">
    <w:name w:val="Strong"/>
    <w:uiPriority w:val="22"/>
    <w:qFormat/>
    <w:rsid w:val="005F09E6"/>
    <w:rPr>
      <w:b/>
      <w:bCs/>
    </w:rPr>
  </w:style>
  <w:style w:type="character" w:customStyle="1" w:styleId="2">
    <w:name w:val="Основной текст (2)_"/>
    <w:basedOn w:val="a0"/>
    <w:link w:val="20"/>
    <w:rsid w:val="005F09E6"/>
    <w:rPr>
      <w:sz w:val="28"/>
      <w:szCs w:val="28"/>
      <w:shd w:val="clear" w:color="auto" w:fill="FFFFFF"/>
    </w:rPr>
  </w:style>
  <w:style w:type="paragraph" w:customStyle="1" w:styleId="20">
    <w:name w:val="Основной текст (2)"/>
    <w:basedOn w:val="a"/>
    <w:link w:val="2"/>
    <w:rsid w:val="005F09E6"/>
    <w:pPr>
      <w:widowControl w:val="0"/>
      <w:shd w:val="clear" w:color="auto" w:fill="FFFFFF"/>
      <w:spacing w:before="900" w:after="60" w:line="0" w:lineRule="atLeast"/>
      <w:jc w:val="both"/>
    </w:pPr>
    <w:rPr>
      <w:rFonts w:asciiTheme="minorHAnsi" w:eastAsiaTheme="minorHAnsi" w:hAnsiTheme="minorHAnsi" w:cstheme="minorBidi"/>
      <w:sz w:val="28"/>
      <w:szCs w:val="28"/>
    </w:rPr>
  </w:style>
  <w:style w:type="character" w:customStyle="1" w:styleId="10">
    <w:name w:val="Заголовок 1 Знак"/>
    <w:basedOn w:val="a0"/>
    <w:link w:val="1"/>
    <w:uiPriority w:val="9"/>
    <w:rsid w:val="0068208B"/>
    <w:rPr>
      <w:rFonts w:ascii="Times New Roman" w:eastAsia="Times New Roman" w:hAnsi="Times New Roman" w:cs="Times New Roman"/>
      <w:b/>
      <w:bCs/>
      <w:kern w:val="36"/>
      <w:sz w:val="48"/>
      <w:szCs w:val="48"/>
      <w:lang w:eastAsia="ru-RU"/>
    </w:rPr>
  </w:style>
  <w:style w:type="character" w:customStyle="1" w:styleId="mw-editsection">
    <w:name w:val="mw-editsection"/>
    <w:basedOn w:val="a0"/>
    <w:rsid w:val="0068208B"/>
  </w:style>
  <w:style w:type="character" w:customStyle="1" w:styleId="mw-editsection-bracket">
    <w:name w:val="mw-editsection-bracket"/>
    <w:basedOn w:val="a0"/>
    <w:rsid w:val="0068208B"/>
  </w:style>
  <w:style w:type="character" w:styleId="a9">
    <w:name w:val="Hyperlink"/>
    <w:basedOn w:val="a0"/>
    <w:uiPriority w:val="99"/>
    <w:semiHidden/>
    <w:unhideWhenUsed/>
    <w:rsid w:val="0068208B"/>
    <w:rPr>
      <w:color w:val="0000FF"/>
      <w:u w:val="single"/>
    </w:rPr>
  </w:style>
  <w:style w:type="character" w:customStyle="1" w:styleId="mw-editsection-divider">
    <w:name w:val="mw-editsection-divider"/>
    <w:basedOn w:val="a0"/>
    <w:rsid w:val="0068208B"/>
  </w:style>
  <w:style w:type="paragraph" w:styleId="aa">
    <w:name w:val="header"/>
    <w:basedOn w:val="a"/>
    <w:link w:val="ab"/>
    <w:uiPriority w:val="99"/>
    <w:unhideWhenUsed/>
    <w:rsid w:val="00A259D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259D7"/>
    <w:rPr>
      <w:rFonts w:ascii="Calibri" w:eastAsia="Times New Roman" w:hAnsi="Calibri" w:cs="Times New Roman"/>
    </w:rPr>
  </w:style>
  <w:style w:type="paragraph" w:styleId="ac">
    <w:name w:val="footer"/>
    <w:basedOn w:val="a"/>
    <w:link w:val="ad"/>
    <w:uiPriority w:val="99"/>
    <w:semiHidden/>
    <w:unhideWhenUsed/>
    <w:rsid w:val="00A259D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259D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410226052">
      <w:bodyDiv w:val="1"/>
      <w:marLeft w:val="0"/>
      <w:marRight w:val="0"/>
      <w:marTop w:val="0"/>
      <w:marBottom w:val="0"/>
      <w:divBdr>
        <w:top w:val="none" w:sz="0" w:space="0" w:color="auto"/>
        <w:left w:val="none" w:sz="0" w:space="0" w:color="auto"/>
        <w:bottom w:val="none" w:sz="0" w:space="0" w:color="auto"/>
        <w:right w:val="none" w:sz="0" w:space="0" w:color="auto"/>
      </w:divBdr>
    </w:div>
    <w:div w:id="16612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15</Pages>
  <Words>2649</Words>
  <Characters>15105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Prozorova</dc:creator>
  <cp:lastModifiedBy>DGS-ITZI</cp:lastModifiedBy>
  <cp:revision>7</cp:revision>
  <cp:lastPrinted>2020-02-25T08:22:00Z</cp:lastPrinted>
  <dcterms:created xsi:type="dcterms:W3CDTF">2020-02-25T06:03:00Z</dcterms:created>
  <dcterms:modified xsi:type="dcterms:W3CDTF">2020-02-25T08:24:00Z</dcterms:modified>
</cp:coreProperties>
</file>