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0A" w:rsidRPr="00D626D7" w:rsidRDefault="00A1150A" w:rsidP="00A1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ТЕРРИТОРИАЛЬНАЯ ИЗБИРАТЕЛЬНАЯ КОМИССИЯ</w:t>
      </w:r>
    </w:p>
    <w:p w:rsidR="00435CA1" w:rsidRPr="00D626D7" w:rsidRDefault="00A1150A" w:rsidP="00435C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СОЛНЦЕВСКОГО РАЙОНА </w:t>
      </w:r>
      <w:r w:rsidR="00435CA1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435CA1" w:rsidRPr="00D626D7" w:rsidRDefault="00435CA1" w:rsidP="00435C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Е Ш Е Н И Е</w:t>
      </w:r>
    </w:p>
    <w:p w:rsidR="00435CA1" w:rsidRPr="00D626D7" w:rsidRDefault="00EB0730" w:rsidP="00F1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1150A" w:rsidRPr="00D6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</w:t>
      </w:r>
      <w:r w:rsidR="00435CA1" w:rsidRPr="00D6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435CA1" w:rsidRPr="00D6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6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82/495-4</w:t>
      </w:r>
    </w:p>
    <w:p w:rsidR="00F13202" w:rsidRPr="00D626D7" w:rsidRDefault="00F13202" w:rsidP="00F1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</w:p>
    <w:p w:rsidR="00435CA1" w:rsidRPr="00D626D7" w:rsidRDefault="00A1150A" w:rsidP="00435C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п. Солнцево </w:t>
      </w:r>
    </w:p>
    <w:p w:rsidR="00435CA1" w:rsidRPr="00C13426" w:rsidRDefault="00435CA1" w:rsidP="00435C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 итогах</w:t>
      </w: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проведени</w:t>
      </w:r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A1150A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правовой игры для учащихся 9-11 классов общеобразовательных организаций </w:t>
      </w:r>
      <w:proofErr w:type="spellStart"/>
      <w:r w:rsidR="00A1150A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A1150A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C13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«Кто, если не мы?» </w:t>
      </w:r>
    </w:p>
    <w:p w:rsidR="0050146E" w:rsidRDefault="0050146E" w:rsidP="00501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15C8" w:rsidRDefault="009565E7" w:rsidP="00C615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Подводя итоги проведения правовой игры </w:t>
      </w:r>
      <w:r w:rsid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9-11 классов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общеобразовательных организаций </w:t>
      </w:r>
      <w:proofErr w:type="spellStart"/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«Кто, если не мы?»,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комиссия отмечает</w:t>
      </w:r>
      <w:r w:rsid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 ней приняли участие команд</w:t>
      </w:r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5 общеобразовательных организаций: МКОУ «Бунинская СОШ»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МКОУ «Никольская СОШ»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Старолещинская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района» и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Шумаковская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 Руководствуясь решением территориальной избирательной комиссии 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Курской области от 5 февраля 2020 года №81/494-4 «</w:t>
      </w:r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проведении правовой игры для учащихся 9-11 классов общеобразовательных организаций </w:t>
      </w:r>
      <w:proofErr w:type="spellStart"/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в рамках Декады молодого избирателя на территории Курской области в феврале 2020 года</w:t>
      </w:r>
      <w:r w:rsidR="00C6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подсчитав количество набранных командами баллов, территориальная комиссия </w:t>
      </w:r>
      <w:proofErr w:type="spellStart"/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Курской области РЕШИЛА:</w:t>
      </w:r>
    </w:p>
    <w:p w:rsidR="00C615C8" w:rsidRDefault="00C615C8" w:rsidP="00C615C8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призеров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проведения правовой игры для учащихся 9-11 классов общеобразовательных организаций </w:t>
      </w:r>
      <w:proofErr w:type="spellStart"/>
      <w:r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«Кто, если не мы?»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615C8" w:rsidRDefault="00C615C8" w:rsidP="00C615C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место – команда</w:t>
      </w:r>
      <w:bookmarkStart w:id="0" w:name="_Hlk32404386"/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«Спикер»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МКОУ 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«Никольская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набравшая 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баллов;</w:t>
      </w:r>
    </w:p>
    <w:bookmarkEnd w:id="0"/>
    <w:p w:rsidR="002B5E91" w:rsidRDefault="002B5E91" w:rsidP="002B5E91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место – команда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«МИР - Молодые избиратели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Шумаковская</w:t>
      </w:r>
      <w:proofErr w:type="spellEnd"/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набравшая 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B5E91" w:rsidRDefault="002B5E91" w:rsidP="002B5E91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место 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команда «Электорат будущего»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МКОУ</w:t>
      </w:r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Солнцевская</w:t>
      </w:r>
      <w:proofErr w:type="spellEnd"/>
      <w:r w:rsidR="00374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</w:t>
      </w:r>
      <w:r w:rsidR="001E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набравшая </w:t>
      </w:r>
      <w:r w:rsidR="00C134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баллов.</w:t>
      </w:r>
    </w:p>
    <w:p w:rsidR="002B5E91" w:rsidRDefault="002B5E91" w:rsidP="002B5E91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5E91" w:rsidRDefault="002B5E91" w:rsidP="002B5E9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Вручить руководителям команд – призерам и участникам конкурса сувенирную продукцию. </w:t>
      </w:r>
    </w:p>
    <w:p w:rsidR="00D626D7" w:rsidRPr="002B5E91" w:rsidRDefault="00D626D7" w:rsidP="002B5E9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Солнцевского</w:t>
      </w:r>
      <w:proofErr w:type="spellEnd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Курской области Л.А. </w:t>
      </w:r>
      <w:proofErr w:type="spellStart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Прозорову</w:t>
      </w:r>
      <w:proofErr w:type="spellEnd"/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5482" w:rsidRPr="00D626D7" w:rsidRDefault="00565482" w:rsidP="0043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избирательной комиссии </w:t>
      </w: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6D7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D626D7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      </w:t>
      </w:r>
      <w:r w:rsidR="0046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6D7">
        <w:rPr>
          <w:rFonts w:ascii="Times New Roman" w:hAnsi="Times New Roman" w:cs="Times New Roman"/>
          <w:sz w:val="24"/>
          <w:szCs w:val="24"/>
        </w:rPr>
        <w:t xml:space="preserve">   Л.А. </w:t>
      </w:r>
      <w:proofErr w:type="spellStart"/>
      <w:r w:rsidRPr="00D626D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</w:p>
    <w:p w:rsidR="00A1150A" w:rsidRPr="00D626D7" w:rsidRDefault="00A1150A" w:rsidP="0043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 xml:space="preserve">Секретарь территориальной избирательной комиссии </w:t>
      </w: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6D7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D626D7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</w:t>
      </w:r>
      <w:r w:rsidR="001C15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7F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558">
        <w:rPr>
          <w:rFonts w:ascii="Times New Roman" w:hAnsi="Times New Roman" w:cs="Times New Roman"/>
          <w:sz w:val="24"/>
          <w:szCs w:val="24"/>
        </w:rPr>
        <w:t>Т.И. Колесникова</w:t>
      </w:r>
    </w:p>
    <w:p w:rsidR="00D626D7" w:rsidRPr="00D626D7" w:rsidRDefault="00D626D7" w:rsidP="00D62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50A" w:rsidRDefault="00A1150A" w:rsidP="00435CA1">
      <w:pPr>
        <w:jc w:val="both"/>
        <w:rPr>
          <w:rFonts w:ascii="Times New Roman" w:hAnsi="Times New Roman" w:cs="Times New Roman"/>
        </w:rPr>
      </w:pPr>
    </w:p>
    <w:p w:rsidR="00A1150A" w:rsidRPr="00CD7663" w:rsidRDefault="00A1150A" w:rsidP="00435C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50A" w:rsidRPr="00CD7663" w:rsidSect="0036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C9A"/>
    <w:multiLevelType w:val="hybridMultilevel"/>
    <w:tmpl w:val="1B8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1BB"/>
    <w:multiLevelType w:val="hybridMultilevel"/>
    <w:tmpl w:val="316ED648"/>
    <w:lvl w:ilvl="0" w:tplc="56D208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E18B1"/>
    <w:multiLevelType w:val="hybridMultilevel"/>
    <w:tmpl w:val="D9FE9DBA"/>
    <w:lvl w:ilvl="0" w:tplc="9592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5DC3"/>
    <w:multiLevelType w:val="hybridMultilevel"/>
    <w:tmpl w:val="FE6C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1C22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76"/>
    <w:rsid w:val="00011F0D"/>
    <w:rsid w:val="001C1558"/>
    <w:rsid w:val="001E7E6D"/>
    <w:rsid w:val="002B5E91"/>
    <w:rsid w:val="003671CD"/>
    <w:rsid w:val="003741AF"/>
    <w:rsid w:val="00376D8C"/>
    <w:rsid w:val="003B6076"/>
    <w:rsid w:val="00435CA1"/>
    <w:rsid w:val="00467FF5"/>
    <w:rsid w:val="0050146E"/>
    <w:rsid w:val="00565482"/>
    <w:rsid w:val="0067079C"/>
    <w:rsid w:val="007C0DB0"/>
    <w:rsid w:val="009565E7"/>
    <w:rsid w:val="00A1150A"/>
    <w:rsid w:val="00A87070"/>
    <w:rsid w:val="00AE6E27"/>
    <w:rsid w:val="00B85C83"/>
    <w:rsid w:val="00C13426"/>
    <w:rsid w:val="00C615C8"/>
    <w:rsid w:val="00CD7663"/>
    <w:rsid w:val="00D626D7"/>
    <w:rsid w:val="00D91915"/>
    <w:rsid w:val="00EB0730"/>
    <w:rsid w:val="00F1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F8A"/>
  <w15:docId w15:val="{DE3D73EE-AA6C-43C5-8C40-B9DF552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16</cp:revision>
  <cp:lastPrinted>2020-03-04T07:45:00Z</cp:lastPrinted>
  <dcterms:created xsi:type="dcterms:W3CDTF">2020-02-11T11:22:00Z</dcterms:created>
  <dcterms:modified xsi:type="dcterms:W3CDTF">2020-03-04T07:48:00Z</dcterms:modified>
</cp:coreProperties>
</file>