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BA87B" w14:textId="77777777" w:rsidR="006D3C85" w:rsidRDefault="00CD0478" w:rsidP="00C71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8BC" w:rsidRPr="006B3A1C">
        <w:rPr>
          <w:rFonts w:ascii="Times New Roman" w:hAnsi="Times New Roman" w:cs="Times New Roman"/>
          <w:sz w:val="28"/>
          <w:szCs w:val="28"/>
        </w:rPr>
        <w:t xml:space="preserve">Администрация Солнцевского района Курской области сообщает, что </w:t>
      </w:r>
      <w:r w:rsidR="000A08BC">
        <w:rPr>
          <w:rFonts w:ascii="Times New Roman" w:hAnsi="Times New Roman" w:cs="Times New Roman"/>
          <w:sz w:val="28"/>
          <w:szCs w:val="28"/>
        </w:rPr>
        <w:t>в целях профилактики безопасного блогинга, противодействия негативной, деструктивной информации в сети Интернет, создания положительного контента в Интернете детьми и их занятости полезной деятельностью в период самоизоляции Уполномоченным при Президенте Российской Федерации по правам ребенка А.Ю. Кузнецовой объявлен конкурс "Быть блогером".</w:t>
      </w:r>
    </w:p>
    <w:p w14:paraId="70FB3B2A" w14:textId="79DCEAC8" w:rsidR="00942768" w:rsidRDefault="00C715AC" w:rsidP="00CD047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Участниками конкурса могут стать дети 15-17 лет, ведущие активность в социальных сетях и занимающиеся блогерством Прием заявок начинается 13 апреля и продлится до 13 мая 2020 года. </w:t>
      </w:r>
      <w:r w:rsidR="000A08BC">
        <w:rPr>
          <w:rFonts w:ascii="Times New Roman" w:hAnsi="Times New Roman" w:cs="Times New Roman"/>
          <w:sz w:val="28"/>
          <w:szCs w:val="28"/>
        </w:rPr>
        <w:t>До конца мая конкурсная комиссия выберет 85 победителей</w:t>
      </w:r>
      <w:r w:rsidR="0020519A" w:rsidRPr="0020519A">
        <w:rPr>
          <w:rFonts w:ascii="Times New Roman" w:hAnsi="Times New Roman" w:cs="Times New Roman"/>
          <w:sz w:val="28"/>
          <w:szCs w:val="28"/>
        </w:rPr>
        <w:t xml:space="preserve"> </w:t>
      </w:r>
      <w:r w:rsidR="000A08BC">
        <w:rPr>
          <w:rFonts w:ascii="Times New Roman" w:hAnsi="Times New Roman" w:cs="Times New Roman"/>
          <w:sz w:val="28"/>
          <w:szCs w:val="28"/>
        </w:rPr>
        <w:t xml:space="preserve">- по одному блогеру от каждого субъекта РФ. для участия в конкурсе необходимо зарегистрироваться в социальной сети "Вконтакте" и/или вступить в группу "Быть блогером" по адресу: </w:t>
      </w:r>
      <w:r w:rsidR="000A08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A08BC">
        <w:rPr>
          <w:rFonts w:ascii="Times New Roman" w:hAnsi="Times New Roman" w:cs="Times New Roman"/>
          <w:sz w:val="28"/>
          <w:szCs w:val="28"/>
        </w:rPr>
        <w:t>://</w:t>
      </w:r>
      <w:r w:rsidR="000A08BC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0A08BC" w:rsidRPr="00C715AC">
        <w:rPr>
          <w:rFonts w:ascii="Times New Roman" w:hAnsi="Times New Roman" w:cs="Times New Roman"/>
          <w:sz w:val="28"/>
          <w:szCs w:val="28"/>
        </w:rPr>
        <w:t>.</w:t>
      </w:r>
      <w:r w:rsidR="000A08B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0A08BC">
        <w:rPr>
          <w:rFonts w:ascii="Times New Roman" w:hAnsi="Times New Roman" w:cs="Times New Roman"/>
          <w:sz w:val="28"/>
          <w:szCs w:val="28"/>
        </w:rPr>
        <w:t>/</w:t>
      </w:r>
      <w:r w:rsidR="000A08BC">
        <w:rPr>
          <w:rFonts w:ascii="Times New Roman" w:hAnsi="Times New Roman" w:cs="Times New Roman"/>
          <w:sz w:val="28"/>
          <w:szCs w:val="28"/>
          <w:lang w:val="en-US"/>
        </w:rPr>
        <w:t>tobe</w:t>
      </w:r>
      <w:r w:rsidR="000A08BC" w:rsidRPr="00C715AC">
        <w:rPr>
          <w:rFonts w:ascii="Times New Roman" w:hAnsi="Times New Roman" w:cs="Times New Roman"/>
          <w:sz w:val="28"/>
          <w:szCs w:val="28"/>
        </w:rPr>
        <w:t>_</w:t>
      </w:r>
      <w:r w:rsidR="000A08BC">
        <w:rPr>
          <w:rFonts w:ascii="Times New Roman" w:hAnsi="Times New Roman" w:cs="Times New Roman"/>
          <w:sz w:val="28"/>
          <w:szCs w:val="28"/>
          <w:lang w:val="en-US"/>
        </w:rPr>
        <w:t>blogger</w:t>
      </w:r>
      <w:r w:rsidR="000A08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Сделать пост в своем действующем аккаунте (видео не более 30 секунд или текст с фото не более 300 символов) на тему: "Почему я хочу быть блогером и создавать позитивный контент?".</w:t>
      </w:r>
      <w:r w:rsidR="00942768">
        <w:rPr>
          <w:rFonts w:ascii="Times New Roman" w:hAnsi="Times New Roman" w:cs="Times New Roman"/>
          <w:sz w:val="28"/>
          <w:szCs w:val="28"/>
        </w:rPr>
        <w:t xml:space="preserve"> Аккаунт должен быть открытым. Необходимо поместить под постом хештеги 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</w:rPr>
        <w:t>#позитивныйконтент</w:t>
      </w:r>
      <w:r w:rsidR="00942768">
        <w:rPr>
          <w:rFonts w:ascii="Times New Roman" w:hAnsi="Times New Roman" w:cs="Times New Roman"/>
          <w:sz w:val="28"/>
          <w:szCs w:val="28"/>
        </w:rPr>
        <w:t xml:space="preserve">, 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</w:rPr>
        <w:t>#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  <w:lang w:val="en-US"/>
        </w:rPr>
        <w:t>tobeblogger</w:t>
      </w:r>
      <w:r w:rsidR="00942768">
        <w:rPr>
          <w:rFonts w:ascii="Times New Roman" w:hAnsi="Times New Roman" w:cs="Times New Roman"/>
          <w:sz w:val="28"/>
          <w:szCs w:val="28"/>
        </w:rPr>
        <w:t xml:space="preserve">, 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</w:rPr>
        <w:t>#слетдос2020</w:t>
      </w:r>
      <w:r w:rsidR="00942768">
        <w:rPr>
          <w:rFonts w:ascii="Times New Roman" w:hAnsi="Times New Roman" w:cs="Times New Roman"/>
          <w:sz w:val="28"/>
          <w:szCs w:val="28"/>
        </w:rPr>
        <w:t xml:space="preserve">, а также заполнить анкету участника конкурса по адресу: </w:t>
      </w:r>
      <w:r w:rsidR="0094276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42768">
        <w:rPr>
          <w:rFonts w:ascii="Times New Roman" w:hAnsi="Times New Roman" w:cs="Times New Roman"/>
          <w:sz w:val="28"/>
          <w:szCs w:val="28"/>
        </w:rPr>
        <w:t>://</w:t>
      </w:r>
      <w:r w:rsidR="0094276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942768" w:rsidRPr="00C715AC">
        <w:rPr>
          <w:rFonts w:ascii="Times New Roman" w:hAnsi="Times New Roman" w:cs="Times New Roman"/>
          <w:sz w:val="28"/>
          <w:szCs w:val="28"/>
        </w:rPr>
        <w:t>.</w:t>
      </w:r>
      <w:r w:rsidR="0094276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42768">
        <w:rPr>
          <w:rFonts w:ascii="Times New Roman" w:hAnsi="Times New Roman" w:cs="Times New Roman"/>
          <w:sz w:val="28"/>
          <w:szCs w:val="28"/>
        </w:rPr>
        <w:t>/</w:t>
      </w:r>
      <w:r w:rsidR="00942768">
        <w:rPr>
          <w:rFonts w:ascii="Times New Roman" w:hAnsi="Times New Roman" w:cs="Times New Roman"/>
          <w:sz w:val="28"/>
          <w:szCs w:val="28"/>
          <w:lang w:val="en-US"/>
        </w:rPr>
        <w:t>tobe</w:t>
      </w:r>
      <w:r w:rsidR="00942768" w:rsidRPr="00C715AC">
        <w:rPr>
          <w:rFonts w:ascii="Times New Roman" w:hAnsi="Times New Roman" w:cs="Times New Roman"/>
          <w:sz w:val="28"/>
          <w:szCs w:val="28"/>
        </w:rPr>
        <w:t>_</w:t>
      </w:r>
      <w:r w:rsidR="00942768">
        <w:rPr>
          <w:rFonts w:ascii="Times New Roman" w:hAnsi="Times New Roman" w:cs="Times New Roman"/>
          <w:sz w:val="28"/>
          <w:szCs w:val="28"/>
          <w:lang w:val="en-US"/>
        </w:rPr>
        <w:t>blogger</w:t>
      </w:r>
      <w:r w:rsidR="00942768" w:rsidRPr="00942768">
        <w:rPr>
          <w:rFonts w:ascii="Times New Roman" w:hAnsi="Times New Roman" w:cs="Times New Roman"/>
          <w:sz w:val="28"/>
          <w:szCs w:val="28"/>
        </w:rPr>
        <w:t xml:space="preserve"> (</w:t>
      </w:r>
      <w:r w:rsidR="00942768">
        <w:rPr>
          <w:rFonts w:ascii="Times New Roman" w:hAnsi="Times New Roman" w:cs="Times New Roman"/>
          <w:sz w:val="28"/>
          <w:szCs w:val="28"/>
        </w:rPr>
        <w:t xml:space="preserve">в анкете можно использовать аккаунты всех социальных сетей). Также нужно сделать репост новости о конкурсе с хештегами: 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</w:rPr>
        <w:t>#позитивныйконтент</w:t>
      </w:r>
      <w:r w:rsidR="00942768">
        <w:rPr>
          <w:rFonts w:ascii="Times New Roman" w:hAnsi="Times New Roman" w:cs="Times New Roman"/>
          <w:sz w:val="28"/>
          <w:szCs w:val="28"/>
        </w:rPr>
        <w:t xml:space="preserve">, 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</w:rPr>
        <w:t>#</w:t>
      </w:r>
      <w:r w:rsidR="00942768" w:rsidRPr="00942768">
        <w:rPr>
          <w:rFonts w:ascii="Times New Roman" w:hAnsi="Times New Roman" w:cs="Times New Roman"/>
          <w:sz w:val="28"/>
          <w:szCs w:val="28"/>
          <w:u w:val="single"/>
          <w:lang w:val="en-US"/>
        </w:rPr>
        <w:t>tobeblogger</w:t>
      </w:r>
      <w:r w:rsidR="0094276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119BB35" w14:textId="77777777" w:rsidR="00942768" w:rsidRDefault="00942768" w:rsidP="00CD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Представленные материалы будут оцениваться на соответствие заявленной теме</w:t>
      </w:r>
      <w:r w:rsidR="00124E77">
        <w:rPr>
          <w:rFonts w:ascii="Times New Roman" w:hAnsi="Times New Roman" w:cs="Times New Roman"/>
          <w:sz w:val="28"/>
          <w:szCs w:val="28"/>
        </w:rPr>
        <w:t>, позитивность и креативность, художественное мастерство, грамотность и доходчивость преподнесения идеи. Также будут учитываться внешний аккаунт блогера, количество постов и подписчиков.</w:t>
      </w:r>
    </w:p>
    <w:p w14:paraId="032FD153" w14:textId="77777777" w:rsidR="00124E77" w:rsidRPr="00124E77" w:rsidRDefault="00124E77" w:rsidP="00CD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будут </w:t>
      </w:r>
      <w:r w:rsidR="000A08BC">
        <w:rPr>
          <w:rFonts w:ascii="Times New Roman" w:hAnsi="Times New Roman" w:cs="Times New Roman"/>
          <w:sz w:val="28"/>
          <w:szCs w:val="28"/>
        </w:rPr>
        <w:t>объявлены</w:t>
      </w:r>
      <w:r>
        <w:rPr>
          <w:rFonts w:ascii="Times New Roman" w:hAnsi="Times New Roman" w:cs="Times New Roman"/>
          <w:sz w:val="28"/>
          <w:szCs w:val="28"/>
        </w:rPr>
        <w:t xml:space="preserve"> 1 июня 2020 года.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C71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tobe</w:t>
      </w:r>
      <w:r w:rsidRPr="00C715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blogger</w:t>
      </w:r>
      <w:r>
        <w:rPr>
          <w:rFonts w:ascii="Times New Roman" w:hAnsi="Times New Roman" w:cs="Times New Roman"/>
          <w:sz w:val="28"/>
          <w:szCs w:val="28"/>
        </w:rPr>
        <w:t xml:space="preserve"> будет выложена информация о 85 победителях.</w:t>
      </w:r>
    </w:p>
    <w:p w14:paraId="5C7E1460" w14:textId="77777777" w:rsidR="00F42DB1" w:rsidRPr="00F42DB1" w:rsidRDefault="00F42DB1" w:rsidP="00CD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более подробной информацией вы можете обратиться в отдел опеки и попечительства Администрации Солнцевского района Курской области по адресу: Курская область, п.Солнцево, ул.Ленина, д.44, телефон: 8(471-54) 2-21-42, 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solncevo</w:t>
      </w:r>
      <w:r w:rsidRPr="00F42D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opeka</w:t>
      </w:r>
      <w:r w:rsidRPr="00F42DB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2D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42DB1">
        <w:rPr>
          <w:rFonts w:ascii="Times New Roman" w:hAnsi="Times New Roman" w:cs="Times New Roman"/>
          <w:sz w:val="28"/>
          <w:szCs w:val="28"/>
        </w:rPr>
        <w:t>.</w:t>
      </w:r>
    </w:p>
    <w:p w14:paraId="6BE07BB2" w14:textId="77777777" w:rsidR="006D3C85" w:rsidRPr="006D3C85" w:rsidRDefault="006D3C85" w:rsidP="006B3A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3C85" w:rsidRPr="006D3C85" w:rsidSect="00EB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966"/>
    <w:rsid w:val="00074071"/>
    <w:rsid w:val="000A08BC"/>
    <w:rsid w:val="00124E77"/>
    <w:rsid w:val="001E625E"/>
    <w:rsid w:val="0020519A"/>
    <w:rsid w:val="0043169C"/>
    <w:rsid w:val="005022A1"/>
    <w:rsid w:val="00570815"/>
    <w:rsid w:val="006520C1"/>
    <w:rsid w:val="00670966"/>
    <w:rsid w:val="006B3A1C"/>
    <w:rsid w:val="006D3C85"/>
    <w:rsid w:val="00942768"/>
    <w:rsid w:val="00C715AC"/>
    <w:rsid w:val="00CD0478"/>
    <w:rsid w:val="00EB5E78"/>
    <w:rsid w:val="00EB60B7"/>
    <w:rsid w:val="00F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7955"/>
  <w15:docId w15:val="{4B06CE1C-4ADE-4915-B6E7-CA20F545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F1B0-FD35-4862-A36E-99363872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Usеr</cp:lastModifiedBy>
  <cp:revision>6</cp:revision>
  <dcterms:created xsi:type="dcterms:W3CDTF">2020-04-24T08:49:00Z</dcterms:created>
  <dcterms:modified xsi:type="dcterms:W3CDTF">2020-04-24T12:06:00Z</dcterms:modified>
</cp:coreProperties>
</file>