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288" w:rsidRDefault="002D6288" w:rsidP="002D6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288" w:rsidRDefault="002D6288" w:rsidP="002D6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288" w:rsidRPr="009B0D50" w:rsidRDefault="002D6288" w:rsidP="002D6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0D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ПИСЬМО</w:t>
      </w:r>
    </w:p>
    <w:p w:rsidR="002D6288" w:rsidRPr="009B0D50" w:rsidRDefault="002D6288" w:rsidP="002D6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0D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МИНИСТЕРСТВА ЭКОНОМИЧЕСКОГО РАЗВИТИЯ ТУЛЬСКОЙ ОБЛАСТИ</w:t>
      </w:r>
    </w:p>
    <w:p w:rsidR="002D6288" w:rsidRDefault="002D6288" w:rsidP="002D62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288" w:rsidRDefault="002D6288" w:rsidP="002D6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288" w:rsidRDefault="002D6288" w:rsidP="008E4E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28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письмом Министерства экономического развития</w:t>
      </w:r>
      <w:r w:rsidR="008E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6288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Тульской области от 17.04.2020 №18-06/1070 о разъяснении действий</w:t>
      </w:r>
      <w:r w:rsidR="008E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628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гражданина, въезжающего в Тульскую область, сообщаем следующее.</w:t>
      </w:r>
    </w:p>
    <w:p w:rsidR="008E4E11" w:rsidRPr="002D6288" w:rsidRDefault="008E4E11" w:rsidP="008E4E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288" w:rsidRDefault="009B0D50" w:rsidP="008E4E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2D6288" w:rsidRPr="002D628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осуществления гражданином трудовой деятельности на</w:t>
      </w:r>
      <w:r w:rsidR="008E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6288" w:rsidRPr="002D628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другого региона и регулярном возвращении на свое место жительства</w:t>
      </w:r>
      <w:r w:rsidR="008E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6288" w:rsidRPr="002D628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Тульской области необходимо:</w:t>
      </w:r>
    </w:p>
    <w:p w:rsidR="008E4E11" w:rsidRPr="002D6288" w:rsidRDefault="008E4E11" w:rsidP="008E4E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288" w:rsidRDefault="002D6288" w:rsidP="008E4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288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-после каждого возвращения гражданина на территорию Тульской области</w:t>
      </w:r>
      <w:r w:rsidR="008E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62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незамедлительно сообщить на горячую линию по телефону 8-800-200-71-02 о</w:t>
      </w:r>
      <w:r w:rsidR="008E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62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прибытии, месте пребывания в Тульской области и контактную информацию;</w:t>
      </w:r>
    </w:p>
    <w:p w:rsidR="008E4E11" w:rsidRPr="002D6288" w:rsidRDefault="008E4E11" w:rsidP="008E4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288" w:rsidRDefault="002D6288" w:rsidP="008E4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288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-обеспечить самоизоляцию по месту пребывания в Тульской области;</w:t>
      </w:r>
    </w:p>
    <w:p w:rsidR="008E4E11" w:rsidRPr="002D6288" w:rsidRDefault="008E4E11" w:rsidP="008E4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288" w:rsidRDefault="002D6288" w:rsidP="008E4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288">
        <w:rPr>
          <w:rFonts w:ascii="Times New Roman" w:eastAsia="Times New Roman" w:hAnsi="Times New Roman" w:cs="Times New Roman"/>
          <w:sz w:val="24"/>
          <w:szCs w:val="24"/>
          <w:lang w:eastAsia="ru-RU"/>
        </w:rPr>
        <w:t>-в случае появления любого ухудшения состояния здоровья</w:t>
      </w:r>
      <w:r w:rsidR="008E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62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незамедлительно обращаться за медицинской помощью на дому, без посещения</w:t>
      </w:r>
      <w:r w:rsidR="008E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628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медицинских организаций.</w:t>
      </w:r>
    </w:p>
    <w:p w:rsidR="008E4E11" w:rsidRPr="002D6288" w:rsidRDefault="008E4E11" w:rsidP="008E4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288" w:rsidRPr="002D6288" w:rsidRDefault="002D6288" w:rsidP="008E4E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28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B0D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D62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самоизоляции следует неукоснительно соблюдать рекомендации</w:t>
      </w:r>
    </w:p>
    <w:p w:rsidR="002D6288" w:rsidRPr="002D6288" w:rsidRDefault="002D6288" w:rsidP="008E4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28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Главного государственного санитарного врача по Тульской области.</w:t>
      </w:r>
    </w:p>
    <w:p w:rsidR="002D6288" w:rsidRDefault="002D6288" w:rsidP="008E4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Самоизоляция обеспечивается гражданином </w:t>
      </w:r>
      <w:proofErr w:type="gramStart"/>
      <w:r w:rsidRPr="002D62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весь срок нахождения на</w:t>
      </w:r>
      <w:r w:rsidR="008E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628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Тульской области до момента отъезда в другой субъект РФ на работу</w:t>
      </w:r>
      <w:proofErr w:type="gramEnd"/>
      <w:r w:rsidRPr="002D628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E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6288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не более 14 календарных дней.</w:t>
      </w:r>
    </w:p>
    <w:p w:rsidR="008E4E11" w:rsidRPr="002D6288" w:rsidRDefault="008E4E11" w:rsidP="008E4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288" w:rsidRPr="002D6288" w:rsidRDefault="009B0D50" w:rsidP="008E4E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2D6288" w:rsidRPr="002D62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несоблюдение режима самоизоляции гражданин может быть</w:t>
      </w:r>
      <w:r w:rsidR="008E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6288" w:rsidRPr="002D6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привлечен к административной ответственности по ст. 20.6.1 </w:t>
      </w:r>
      <w:proofErr w:type="spellStart"/>
      <w:r w:rsidR="002D6288" w:rsidRPr="002D62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="002D6288" w:rsidRPr="002D6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с</w:t>
      </w:r>
      <w:r w:rsidR="008E4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6288" w:rsidRPr="002D62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наложением административного штрафа в размере до тридцати тысяч рублей.</w:t>
      </w:r>
    </w:p>
    <w:p w:rsidR="00122BB1" w:rsidRDefault="009B0D50" w:rsidP="008E4E11">
      <w:pPr>
        <w:jc w:val="both"/>
      </w:pPr>
    </w:p>
    <w:sectPr w:rsidR="00122BB1" w:rsidSect="00506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D6288"/>
    <w:rsid w:val="002D6288"/>
    <w:rsid w:val="005062FA"/>
    <w:rsid w:val="007C6D9E"/>
    <w:rsid w:val="008D046A"/>
    <w:rsid w:val="008E4E11"/>
    <w:rsid w:val="009B0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6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0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5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0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0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1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3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0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ShumakovaVM</dc:creator>
  <cp:lastModifiedBy>ShumakovaVM</cp:lastModifiedBy>
  <cp:revision>3</cp:revision>
  <dcterms:created xsi:type="dcterms:W3CDTF">2020-04-24T09:23:00Z</dcterms:created>
  <dcterms:modified xsi:type="dcterms:W3CDTF">2020-04-24T09:28:00Z</dcterms:modified>
</cp:coreProperties>
</file>