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C" w:rsidRDefault="00C979CD" w:rsidP="00584D38">
      <w:pPr>
        <w:pStyle w:val="30"/>
        <w:shd w:val="clear" w:color="auto" w:fill="auto"/>
        <w:spacing w:line="280" w:lineRule="exact"/>
        <w:ind w:firstLine="708"/>
        <w:jc w:val="left"/>
      </w:pPr>
      <w:r>
        <w:t>Памятка по обеспечению детской безопасности во время каникул!</w:t>
      </w:r>
    </w:p>
    <w:p w:rsidR="009C7EDC" w:rsidRDefault="00C979CD">
      <w:pPr>
        <w:pStyle w:val="20"/>
        <w:shd w:val="clear" w:color="auto" w:fill="auto"/>
        <w:ind w:firstLine="360"/>
        <w:jc w:val="left"/>
      </w:pPr>
      <w:r>
        <w:t xml:space="preserve">В летний период наиболее остро встает вопрос соблюдения правил пожарной безопасности. Пожары в России, к сожалению, не прекращаются, горят леса, горят дома. Пожар - это большая беда. </w:t>
      </w:r>
      <w:r>
        <w:t>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</w:t>
      </w:r>
      <w:r>
        <w:t>ертв. Дети не читают умных статей, но пожарная безопасность для детей - это превыше всего. Она должна быть обеспечена взрослыми. Научить детей правилам поведения - долг всех взрослых людей (родителей, родственников, педагогов).</w:t>
      </w:r>
    </w:p>
    <w:p w:rsidR="009C7EDC" w:rsidRDefault="00C979CD">
      <w:pPr>
        <w:pStyle w:val="20"/>
        <w:shd w:val="clear" w:color="auto" w:fill="auto"/>
        <w:ind w:firstLine="360"/>
        <w:jc w:val="left"/>
      </w:pPr>
      <w:r>
        <w:t>В быту человека с самого дет</w:t>
      </w:r>
      <w:r>
        <w:t>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</w:t>
      </w:r>
      <w:r>
        <w:t>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</w:p>
    <w:p w:rsidR="009C7EDC" w:rsidRDefault="00C979CD">
      <w:pPr>
        <w:pStyle w:val="20"/>
        <w:shd w:val="clear" w:color="auto" w:fill="auto"/>
        <w:ind w:firstLine="360"/>
        <w:jc w:val="left"/>
      </w:pPr>
      <w:r>
        <w:t xml:space="preserve">Иногда не удается предотвратить пожар, и все же происходит возгорание. К </w:t>
      </w:r>
      <w:r>
        <w:t>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</w:t>
      </w:r>
      <w:r>
        <w:t>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9C7EDC" w:rsidRDefault="00C979CD">
      <w:pPr>
        <w:pStyle w:val="20"/>
        <w:shd w:val="clear" w:color="auto" w:fill="auto"/>
        <w:ind w:firstLine="360"/>
        <w:jc w:val="left"/>
      </w:pPr>
      <w:r>
        <w:t>Статистика показывает, что обычно от 5</w:t>
      </w:r>
      <w:r>
        <w:t xml:space="preserve"> до 10 %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</w:t>
      </w:r>
      <w:r>
        <w:t xml:space="preserve"> равнодушно проходим мимо.</w:t>
      </w:r>
    </w:p>
    <w:p w:rsidR="009C7EDC" w:rsidRDefault="00C979CD">
      <w:pPr>
        <w:pStyle w:val="20"/>
        <w:shd w:val="clear" w:color="auto" w:fill="auto"/>
        <w:ind w:firstLine="360"/>
        <w:jc w:val="left"/>
      </w:pPr>
      <w: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</w:t>
      </w:r>
      <w:r>
        <w:t>ли алкогольное опьянение находящихся рядом взрослых.</w:t>
      </w:r>
    </w:p>
    <w:p w:rsidR="009C7EDC" w:rsidRDefault="00C979CD">
      <w:pPr>
        <w:pStyle w:val="20"/>
        <w:shd w:val="clear" w:color="auto" w:fill="auto"/>
        <w:ind w:firstLine="360"/>
        <w:jc w:val="left"/>
      </w:pPr>
      <w:r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584D38" w:rsidRDefault="00584D38">
      <w:pPr>
        <w:pStyle w:val="30"/>
        <w:shd w:val="clear" w:color="auto" w:fill="auto"/>
        <w:spacing w:line="280" w:lineRule="exact"/>
        <w:jc w:val="left"/>
      </w:pPr>
    </w:p>
    <w:p w:rsidR="009C7EDC" w:rsidRDefault="00C979CD" w:rsidP="00584D38">
      <w:pPr>
        <w:pStyle w:val="30"/>
        <w:shd w:val="clear" w:color="auto" w:fill="auto"/>
        <w:spacing w:line="280" w:lineRule="exact"/>
        <w:ind w:firstLine="360"/>
        <w:jc w:val="left"/>
      </w:pPr>
      <w:r>
        <w:t>Меры по предупреждени</w:t>
      </w:r>
      <w:r>
        <w:t>ю пожаров от шалости детей не сложны. Их</w:t>
      </w:r>
    </w:p>
    <w:p w:rsidR="009C7EDC" w:rsidRDefault="00C979CD">
      <w:pPr>
        <w:pStyle w:val="30"/>
        <w:shd w:val="clear" w:color="auto" w:fill="auto"/>
        <w:spacing w:line="280" w:lineRule="exact"/>
        <w:jc w:val="left"/>
      </w:pPr>
      <w:r>
        <w:t>необходимо запомнить: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31" w:lineRule="exact"/>
        <w:ind w:firstLine="360"/>
        <w:jc w:val="left"/>
      </w:pPr>
      <w:r>
        <w:t>Спички хранят в недоступных для детей местах;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4"/>
        </w:tabs>
        <w:spacing w:line="331" w:lineRule="exact"/>
        <w:ind w:firstLine="360"/>
        <w:jc w:val="left"/>
      </w:pPr>
      <w: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0"/>
        </w:tabs>
        <w:spacing w:line="331" w:lineRule="exact"/>
        <w:ind w:firstLine="360"/>
        <w:jc w:val="left"/>
      </w:pPr>
      <w:r>
        <w:t>Детей нельзя запирать в</w:t>
      </w:r>
      <w:r>
        <w:t xml:space="preserve"> квартира# одних (сколько трагедий произошло в </w:t>
      </w:r>
      <w:r>
        <w:lastRenderedPageBreak/>
        <w:t>результате этого);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0"/>
        </w:tabs>
        <w:spacing w:line="331" w:lineRule="exact"/>
        <w:ind w:firstLine="360"/>
        <w:jc w:val="left"/>
      </w:pPr>
      <w:r>
        <w:t>Запрещается доверять детям наблюдать за топящимися печами и нагревательными приборами;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4"/>
        </w:tabs>
        <w:spacing w:line="331" w:lineRule="exact"/>
        <w:ind w:firstLine="360"/>
        <w:jc w:val="left"/>
      </w:pPr>
      <w:r>
        <w:t>Нельзя разрешать малолетним детям включать электронагревательные приборы, газовые плиты и т.д.</w:t>
      </w:r>
    </w:p>
    <w:p w:rsidR="009C7EDC" w:rsidRDefault="00C979CD" w:rsidP="008D25D7">
      <w:pPr>
        <w:pStyle w:val="20"/>
        <w:shd w:val="clear" w:color="auto" w:fill="auto"/>
        <w:tabs>
          <w:tab w:val="left" w:pos="709"/>
        </w:tabs>
        <w:spacing w:line="331" w:lineRule="exact"/>
        <w:ind w:firstLine="360"/>
        <w:jc w:val="left"/>
      </w:pPr>
      <w:r>
        <w:t>Обязанность каждого взрослого — пресекать всякие игры с огнём, разъяснять детям их опасность.</w:t>
      </w:r>
    </w:p>
    <w:p w:rsidR="009C7EDC" w:rsidRDefault="00584D38" w:rsidP="008D25D7">
      <w:pPr>
        <w:pStyle w:val="20"/>
        <w:shd w:val="clear" w:color="auto" w:fill="auto"/>
        <w:tabs>
          <w:tab w:val="left" w:pos="709"/>
        </w:tabs>
        <w:spacing w:line="331" w:lineRule="exact"/>
        <w:ind w:firstLine="360"/>
        <w:jc w:val="left"/>
      </w:pPr>
      <w:r>
        <w:t>Каждый ребенок, независимо</w:t>
      </w:r>
      <w:r w:rsidR="00C979CD">
        <w:t xml:space="preserve"> от возраста, обязан знать несколько простых правил безопасности. Иначе каникулы могут привести к неприятным последствиям.</w:t>
      </w:r>
    </w:p>
    <w:p w:rsidR="00584D38" w:rsidRDefault="00584D38">
      <w:pPr>
        <w:pStyle w:val="30"/>
        <w:shd w:val="clear" w:color="auto" w:fill="auto"/>
        <w:spacing w:line="280" w:lineRule="exact"/>
        <w:ind w:firstLine="360"/>
        <w:jc w:val="left"/>
      </w:pPr>
    </w:p>
    <w:p w:rsidR="009C7EDC" w:rsidRDefault="00C979CD">
      <w:pPr>
        <w:pStyle w:val="30"/>
        <w:shd w:val="clear" w:color="auto" w:fill="auto"/>
        <w:spacing w:line="280" w:lineRule="exact"/>
        <w:ind w:firstLine="360"/>
        <w:jc w:val="left"/>
      </w:pPr>
      <w:r>
        <w:t>Общие прави</w:t>
      </w:r>
      <w:r>
        <w:t>ла поведения во время каникул: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22" w:lineRule="exact"/>
        <w:ind w:firstLine="360"/>
        <w:jc w:val="left"/>
      </w:pPr>
      <w:r>
        <w:t>Нужно соблюдать все правила пожарной безопасности!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4"/>
        </w:tabs>
        <w:spacing w:line="322" w:lineRule="exact"/>
        <w:ind w:firstLine="360"/>
        <w:jc w:val="left"/>
      </w:pPr>
      <w:r>
        <w:t>нельзя бес присмотра взрослых разжигать костры и использовать пиротехнические изделия!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4"/>
        </w:tabs>
        <w:spacing w:line="322" w:lineRule="exact"/>
        <w:ind w:firstLine="360"/>
        <w:jc w:val="left"/>
      </w:pPr>
      <w:r>
        <w:t>Необходимо быть осторожным при использовании электрическими приборами, соблюдать техник</w:t>
      </w:r>
      <w:r>
        <w:t>у безопасности при включении и выключении телевизора, электрического утюга, чайника.</w:t>
      </w:r>
    </w:p>
    <w:p w:rsidR="009C7EDC" w:rsidRDefault="00C979CD" w:rsidP="009E3FE6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22" w:lineRule="exact"/>
        <w:ind w:firstLine="360"/>
        <w:jc w:val="left"/>
      </w:pPr>
      <w:r>
        <w:t>Необходимо соблюдать технику безопасности при пользовании</w:t>
      </w:r>
      <w:r w:rsidR="009E3FE6" w:rsidRPr="009E3FE6">
        <w:t xml:space="preserve"> </w:t>
      </w:r>
      <w:bookmarkStart w:id="0" w:name="_GoBack"/>
      <w:bookmarkEnd w:id="0"/>
      <w:r>
        <w:t>газовыми приборами.</w:t>
      </w:r>
    </w:p>
    <w:p w:rsidR="009C7EDC" w:rsidRDefault="00C979CD" w:rsidP="008D25D7">
      <w:pPr>
        <w:pStyle w:val="20"/>
        <w:shd w:val="clear" w:color="auto" w:fill="auto"/>
        <w:tabs>
          <w:tab w:val="left" w:pos="709"/>
        </w:tabs>
        <w:ind w:firstLine="360"/>
        <w:jc w:val="left"/>
      </w:pPr>
      <w:r>
        <w:t>К</w:t>
      </w:r>
      <w:r>
        <w:t>роме этого: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4"/>
        </w:tabs>
        <w:ind w:firstLine="360"/>
        <w:jc w:val="left"/>
      </w:pPr>
      <w:r>
        <w:t xml:space="preserve">Необходимо соблюдать правила дорожного движения, быть осторожным и </w:t>
      </w:r>
      <w:r>
        <w:t>внимательным на проезжей части дороги.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  <w:jc w:val="left"/>
      </w:pPr>
      <w:r>
        <w:t>Не стоит без ведома родителей уходить куда-либо из дома.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9"/>
        </w:tabs>
        <w:ind w:firstLine="360"/>
        <w:jc w:val="left"/>
      </w:pPr>
      <w: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9C7EDC" w:rsidRDefault="00C979CD" w:rsidP="008D25D7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79"/>
        </w:tabs>
        <w:ind w:firstLine="360"/>
        <w:jc w:val="left"/>
      </w:pPr>
      <w:r>
        <w:t>Не реко</w:t>
      </w:r>
      <w:r>
        <w:t>мендуется разговаривать с незнакомыми людьми и обращать внимание на знаки внимания или какие-либо приказы посторонних.</w:t>
      </w:r>
    </w:p>
    <w:sectPr w:rsidR="009C7EDC">
      <w:pgSz w:w="11909" w:h="16834"/>
      <w:pgMar w:top="905" w:right="920" w:bottom="1430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CD" w:rsidRDefault="00C979CD">
      <w:r>
        <w:separator/>
      </w:r>
    </w:p>
  </w:endnote>
  <w:endnote w:type="continuationSeparator" w:id="0">
    <w:p w:rsidR="00C979CD" w:rsidRDefault="00C9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CD" w:rsidRDefault="00C979CD"/>
  </w:footnote>
  <w:footnote w:type="continuationSeparator" w:id="0">
    <w:p w:rsidR="00C979CD" w:rsidRDefault="00C97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0038"/>
    <w:multiLevelType w:val="multilevel"/>
    <w:tmpl w:val="1982EC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7EDC"/>
    <w:rsid w:val="00584D38"/>
    <w:rsid w:val="008D25D7"/>
    <w:rsid w:val="009C7EDC"/>
    <w:rsid w:val="009E3FE6"/>
    <w:rsid w:val="00C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86B7-4A10-4498-8C55-5E926D9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3559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4</cp:revision>
  <dcterms:created xsi:type="dcterms:W3CDTF">2020-07-08T12:28:00Z</dcterms:created>
  <dcterms:modified xsi:type="dcterms:W3CDTF">2020-07-08T12:32:00Z</dcterms:modified>
</cp:coreProperties>
</file>