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B" w:rsidRDefault="00204FCA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C54D4B" wp14:editId="6432EDB6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634873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1" name="Рисунок 1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6F" w:rsidRDefault="00114C6F" w:rsidP="00744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CA" w:rsidRDefault="00204FCA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1C7" w:rsidRDefault="004766FF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01B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577BC"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r w:rsidR="008901BD">
        <w:rPr>
          <w:rFonts w:ascii="Times New Roman" w:hAnsi="Times New Roman" w:cs="Times New Roman"/>
          <w:b/>
          <w:sz w:val="32"/>
          <w:szCs w:val="32"/>
        </w:rPr>
        <w:t xml:space="preserve">выборах депутата Госдумы </w:t>
      </w:r>
    </w:p>
    <w:p w:rsidR="00204FCA" w:rsidRDefault="00204FCA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избирателей </w:t>
      </w:r>
      <w:bookmarkStart w:id="0" w:name="_GoBack"/>
      <w:bookmarkEnd w:id="0"/>
      <w:r w:rsidR="009E09F7">
        <w:rPr>
          <w:rFonts w:ascii="Times New Roman" w:hAnsi="Times New Roman" w:cs="Times New Roman"/>
          <w:b/>
          <w:sz w:val="32"/>
          <w:szCs w:val="32"/>
        </w:rPr>
        <w:t xml:space="preserve">появились новые возможности </w:t>
      </w:r>
    </w:p>
    <w:p w:rsidR="00114C6F" w:rsidRDefault="009E09F7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голосования </w:t>
      </w:r>
    </w:p>
    <w:p w:rsidR="009E09F7" w:rsidRDefault="009E09F7" w:rsidP="00744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C6F" w:rsidRDefault="0065345B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1448" w:rsidRPr="001A1448">
        <w:rPr>
          <w:rFonts w:ascii="Times New Roman" w:hAnsi="Times New Roman" w:cs="Times New Roman"/>
          <w:b/>
          <w:sz w:val="28"/>
          <w:szCs w:val="28"/>
        </w:rPr>
        <w:t xml:space="preserve">13 сентября </w:t>
      </w:r>
      <w:r w:rsidR="00EE7A6F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назначены </w:t>
      </w:r>
      <w:r w:rsidR="001A1448" w:rsidRPr="001A1448">
        <w:rPr>
          <w:rFonts w:ascii="Times New Roman" w:hAnsi="Times New Roman" w:cs="Times New Roman"/>
          <w:b/>
          <w:sz w:val="28"/>
          <w:szCs w:val="28"/>
        </w:rPr>
        <w:t>дополнительные выборы</w:t>
      </w:r>
      <w:r w:rsidR="00114C6F" w:rsidRPr="001A1448">
        <w:rPr>
          <w:rFonts w:ascii="Times New Roman" w:hAnsi="Times New Roman" w:cs="Times New Roman"/>
          <w:b/>
          <w:sz w:val="28"/>
          <w:szCs w:val="28"/>
        </w:rPr>
        <w:t xml:space="preserve"> депутата Государственной Думы России по Сеймс</w:t>
      </w:r>
      <w:r w:rsidR="001A1448" w:rsidRPr="001A1448">
        <w:rPr>
          <w:rFonts w:ascii="Times New Roman" w:hAnsi="Times New Roman" w:cs="Times New Roman"/>
          <w:b/>
          <w:sz w:val="28"/>
          <w:szCs w:val="28"/>
        </w:rPr>
        <w:t xml:space="preserve">кому одномандатному </w:t>
      </w:r>
      <w:r w:rsidR="002E70D9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1A1448" w:rsidRPr="001A1448">
        <w:rPr>
          <w:rFonts w:ascii="Times New Roman" w:hAnsi="Times New Roman" w:cs="Times New Roman"/>
          <w:b/>
          <w:sz w:val="28"/>
          <w:szCs w:val="28"/>
        </w:rPr>
        <w:t>округу №110</w:t>
      </w:r>
      <w:r w:rsidR="00114C6F" w:rsidRPr="001A1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1BD">
        <w:rPr>
          <w:rFonts w:ascii="Times New Roman" w:hAnsi="Times New Roman" w:cs="Times New Roman"/>
          <w:b/>
          <w:sz w:val="28"/>
          <w:szCs w:val="28"/>
        </w:rPr>
        <w:t xml:space="preserve">У избирателей </w:t>
      </w:r>
      <w:r w:rsidR="001271EF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8901BD">
        <w:rPr>
          <w:rFonts w:ascii="Times New Roman" w:hAnsi="Times New Roman" w:cs="Times New Roman"/>
          <w:b/>
          <w:sz w:val="28"/>
          <w:szCs w:val="28"/>
        </w:rPr>
        <w:t>появились новые удобн</w:t>
      </w:r>
      <w:r w:rsidR="00767D39">
        <w:rPr>
          <w:rFonts w:ascii="Times New Roman" w:hAnsi="Times New Roman" w:cs="Times New Roman"/>
          <w:b/>
          <w:sz w:val="28"/>
          <w:szCs w:val="28"/>
        </w:rPr>
        <w:t xml:space="preserve">ые возможности для </w:t>
      </w:r>
      <w:r w:rsidR="002765F4">
        <w:rPr>
          <w:rFonts w:ascii="Times New Roman" w:hAnsi="Times New Roman" w:cs="Times New Roman"/>
          <w:b/>
          <w:sz w:val="28"/>
          <w:szCs w:val="28"/>
        </w:rPr>
        <w:t>голосования -</w:t>
      </w:r>
      <w:r w:rsidR="00767D39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5C6056">
        <w:rPr>
          <w:rFonts w:ascii="Times New Roman" w:hAnsi="Times New Roman" w:cs="Times New Roman"/>
          <w:b/>
          <w:sz w:val="28"/>
          <w:szCs w:val="28"/>
        </w:rPr>
        <w:t xml:space="preserve">традиционно </w:t>
      </w:r>
      <w:r w:rsidR="00767D39">
        <w:rPr>
          <w:rFonts w:ascii="Times New Roman" w:hAnsi="Times New Roman" w:cs="Times New Roman"/>
          <w:b/>
          <w:sz w:val="28"/>
          <w:szCs w:val="28"/>
        </w:rPr>
        <w:t>на избирательном участке, так и дистанционно</w:t>
      </w:r>
      <w:r w:rsidR="00362D2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="00767D39">
        <w:rPr>
          <w:rFonts w:ascii="Times New Roman" w:hAnsi="Times New Roman" w:cs="Times New Roman"/>
          <w:b/>
          <w:sz w:val="28"/>
          <w:szCs w:val="28"/>
        </w:rPr>
        <w:t xml:space="preserve">, не выходя из дома. </w:t>
      </w:r>
      <w:r w:rsidR="00B61637">
        <w:rPr>
          <w:rFonts w:ascii="Times New Roman" w:hAnsi="Times New Roman" w:cs="Times New Roman"/>
          <w:b/>
          <w:sz w:val="28"/>
          <w:szCs w:val="28"/>
        </w:rPr>
        <w:t>С 29 июля начался</w:t>
      </w:r>
      <w:r w:rsidR="00362D2D">
        <w:rPr>
          <w:rFonts w:ascii="Times New Roman" w:hAnsi="Times New Roman" w:cs="Times New Roman"/>
          <w:b/>
          <w:sz w:val="28"/>
          <w:szCs w:val="28"/>
        </w:rPr>
        <w:t xml:space="preserve"> прием заявлений граждан, желающих воспользоваться новыми технологиями. </w:t>
      </w:r>
    </w:p>
    <w:p w:rsidR="005C6056" w:rsidRDefault="005C6056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EF">
        <w:rPr>
          <w:rFonts w:ascii="Times New Roman" w:hAnsi="Times New Roman" w:cs="Times New Roman"/>
          <w:b/>
          <w:sz w:val="28"/>
          <w:szCs w:val="28"/>
        </w:rPr>
        <w:t xml:space="preserve">Как проголосовать </w:t>
      </w:r>
      <w:r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204FCA">
        <w:rPr>
          <w:rFonts w:ascii="Times New Roman" w:hAnsi="Times New Roman" w:cs="Times New Roman"/>
          <w:b/>
          <w:sz w:val="28"/>
          <w:szCs w:val="28"/>
        </w:rPr>
        <w:t>онно с помощью портала Госуслуг</w:t>
      </w:r>
      <w:r w:rsidRPr="0012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новый для избирателей Курской области формат электронного голосования через Интернет. </w:t>
      </w:r>
      <w:r w:rsidRPr="0015160D">
        <w:rPr>
          <w:rFonts w:ascii="Times New Roman" w:hAnsi="Times New Roman" w:cs="Times New Roman"/>
          <w:sz w:val="28"/>
          <w:szCs w:val="28"/>
        </w:rPr>
        <w:t>Чтобы проголосовать дистанционно, избиратель, зарегистрированный по месту жительства в Курской области на территории Сеймского избирательного округа №110, должен иметь подтвержденную учетную запись на портале Госуслуг.</w:t>
      </w: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>Все, что требуется избирателю, чтобы стать участником дистанционного электронного голосования, где бы он ни находился, – это:</w:t>
      </w: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>‒ подать заявление через личный кабинет на портале Госуслуг в период с 29 июля по 8 сентября о желании проголосовать в электронной форме;</w:t>
      </w: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>‒ получить подтверждение;</w:t>
      </w: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0D">
        <w:rPr>
          <w:rFonts w:ascii="Times New Roman" w:hAnsi="Times New Roman" w:cs="Times New Roman"/>
          <w:sz w:val="28"/>
          <w:szCs w:val="28"/>
        </w:rPr>
        <w:t>‒ проголосовать через личный кабинет на портале Госуслуг в период с 8.00 часов 11 сентября и до 20.00 часов 13 сентября.</w:t>
      </w:r>
    </w:p>
    <w:p w:rsidR="005C6056" w:rsidRPr="0015160D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Сеймский</w:t>
        </w:r>
        <w:r w:rsidRPr="00EE7A6F">
          <w:rPr>
            <w:rStyle w:val="a3"/>
            <w:rFonts w:ascii="Times New Roman" w:hAnsi="Times New Roman" w:cs="Times New Roman"/>
            <w:sz w:val="28"/>
            <w:szCs w:val="28"/>
          </w:rPr>
          <w:t xml:space="preserve"> избирательн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ый</w:t>
        </w:r>
        <w:r w:rsidRPr="00EE7A6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округ</w:t>
        </w:r>
        <w:r w:rsidRPr="00EE7A6F">
          <w:rPr>
            <w:rStyle w:val="a3"/>
            <w:rFonts w:ascii="Times New Roman" w:hAnsi="Times New Roman" w:cs="Times New Roman"/>
            <w:sz w:val="28"/>
            <w:szCs w:val="28"/>
          </w:rPr>
          <w:t xml:space="preserve"> №110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Железнодорожный и Сеймский административные округа города Курска, город Щигры и 18 муниципальных районов Курской области. </w:t>
      </w:r>
    </w:p>
    <w:p w:rsidR="00204FCA" w:rsidRDefault="00204FCA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56" w:rsidRDefault="005C6056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637" w:rsidRDefault="00B61637" w:rsidP="005C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r w:rsidR="005C6056">
        <w:rPr>
          <w:rFonts w:ascii="Times New Roman" w:hAnsi="Times New Roman" w:cs="Times New Roman"/>
          <w:b/>
          <w:sz w:val="28"/>
          <w:szCs w:val="28"/>
        </w:rPr>
        <w:t>проголосовать на удобном участке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</w:t>
      </w:r>
      <w:r w:rsidR="0050053C">
        <w:rPr>
          <w:rFonts w:ascii="Times New Roman" w:hAnsi="Times New Roman" w:cs="Times New Roman"/>
          <w:b/>
          <w:sz w:val="28"/>
          <w:szCs w:val="28"/>
        </w:rPr>
        <w:t xml:space="preserve"> в Курской области </w:t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16190">
        <w:rPr>
          <w:rFonts w:ascii="Times New Roman" w:hAnsi="Times New Roman" w:cs="Times New Roman"/>
          <w:sz w:val="28"/>
          <w:szCs w:val="28"/>
        </w:rPr>
        <w:t xml:space="preserve">прикрепиться к удобному избирательному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адресована избирателям, которые проживают в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6161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61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зарегистрированы в другом на территории </w:t>
      </w:r>
      <w:r w:rsidR="00D32CD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№110 – то есть там, где </w:t>
      </w:r>
      <w:r w:rsidR="00616190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дополнительные выборы депутата Госдумы.  </w:t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применяется правовой механизм «Мобильный избиратель», позволяющий проголосовать по месту нахождения. И</w:t>
      </w:r>
      <w:r w:rsidRPr="001229FD">
        <w:rPr>
          <w:rFonts w:ascii="Times New Roman" w:hAnsi="Times New Roman" w:cs="Times New Roman"/>
          <w:sz w:val="28"/>
          <w:szCs w:val="28"/>
        </w:rPr>
        <w:t xml:space="preserve">збирателю нужно заранее подать заявление о том, чтобы его включили в список избирателей на удобном для него </w:t>
      </w:r>
      <w:r>
        <w:rPr>
          <w:rFonts w:ascii="Times New Roman" w:hAnsi="Times New Roman" w:cs="Times New Roman"/>
          <w:sz w:val="28"/>
          <w:szCs w:val="28"/>
        </w:rPr>
        <w:t>участке, где проводятся дополнительные выборы депутата Гос</w:t>
      </w:r>
      <w:r w:rsidR="00204FCA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. Заявления можно подать: </w:t>
      </w:r>
    </w:p>
    <w:p w:rsidR="00362D2D" w:rsidRPr="00D46BF7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D2D" w:rsidRPr="00204FCA" w:rsidRDefault="00362D2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с 29 июля по 8 </w:t>
      </w:r>
      <w:proofErr w:type="gramStart"/>
      <w:r w:rsidRPr="00204FCA">
        <w:rPr>
          <w:rFonts w:ascii="Times New Roman" w:hAnsi="Times New Roman" w:cs="Times New Roman"/>
          <w:sz w:val="28"/>
          <w:szCs w:val="28"/>
        </w:rPr>
        <w:t>сентября  ‒</w:t>
      </w:r>
      <w:proofErr w:type="gramEnd"/>
      <w:r w:rsidRPr="00204FCA">
        <w:rPr>
          <w:rFonts w:ascii="Times New Roman" w:hAnsi="Times New Roman" w:cs="Times New Roman"/>
          <w:sz w:val="28"/>
          <w:szCs w:val="28"/>
        </w:rPr>
        <w:t xml:space="preserve"> в территориальной избирательной комиссии, </w:t>
      </w:r>
    </w:p>
    <w:p w:rsidR="00362D2D" w:rsidRPr="00204FCA" w:rsidRDefault="00362D2D" w:rsidP="00362D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в отделениях МФЦ, через личный кабинет на портале Госуслуги; </w:t>
      </w:r>
    </w:p>
    <w:p w:rsidR="00362D2D" w:rsidRPr="00204FCA" w:rsidRDefault="00362D2D" w:rsidP="00362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со 2 по 8 </w:t>
      </w:r>
      <w:proofErr w:type="gramStart"/>
      <w:r w:rsidRPr="00204FCA">
        <w:rPr>
          <w:rFonts w:ascii="Times New Roman" w:hAnsi="Times New Roman" w:cs="Times New Roman"/>
          <w:sz w:val="28"/>
          <w:szCs w:val="28"/>
        </w:rPr>
        <w:t>сентября  ‒</w:t>
      </w:r>
      <w:proofErr w:type="gramEnd"/>
      <w:r w:rsidRPr="00204FCA">
        <w:rPr>
          <w:rFonts w:ascii="Times New Roman" w:hAnsi="Times New Roman" w:cs="Times New Roman"/>
          <w:sz w:val="28"/>
          <w:szCs w:val="28"/>
        </w:rPr>
        <w:t xml:space="preserve"> в участковой избирательной комиссии. </w:t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 21 территориальная комиссия, 22 отделения МФЦ и 625 участковых комиссий на территории избирательного округа №110, где проводятся выборы. </w:t>
      </w: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Default="00362D2D" w:rsidP="0036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дней</w:t>
      </w:r>
      <w:r w:rsidR="0015160D">
        <w:rPr>
          <w:rFonts w:ascii="Times New Roman" w:hAnsi="Times New Roman" w:cs="Times New Roman"/>
          <w:sz w:val="28"/>
          <w:szCs w:val="28"/>
        </w:rPr>
        <w:t xml:space="preserve"> досрочного голосования 11 или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15160D">
        <w:rPr>
          <w:rFonts w:ascii="Times New Roman" w:hAnsi="Times New Roman" w:cs="Times New Roman"/>
          <w:sz w:val="28"/>
          <w:szCs w:val="28"/>
        </w:rPr>
        <w:t xml:space="preserve">сентября, либо в основной день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13 сентября избиратель приходит с паспортом на выбранный участок и делает свой выбор. </w:t>
      </w:r>
    </w:p>
    <w:p w:rsidR="00D205C7" w:rsidRDefault="00D205C7" w:rsidP="0074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0D" w:rsidRPr="008B47F0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F0">
        <w:rPr>
          <w:rFonts w:ascii="Times New Roman" w:hAnsi="Times New Roman" w:cs="Times New Roman"/>
          <w:b/>
          <w:sz w:val="28"/>
          <w:szCs w:val="28"/>
        </w:rPr>
        <w:t xml:space="preserve">Как проголосовать на цифровом участке в Москве </w:t>
      </w:r>
    </w:p>
    <w:p w:rsidR="0015160D" w:rsidRPr="00C577BC" w:rsidRDefault="0015160D" w:rsidP="00151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зарегистриро</w:t>
      </w:r>
      <w:r w:rsidR="002E70D9">
        <w:rPr>
          <w:rFonts w:ascii="Times New Roman" w:hAnsi="Times New Roman" w:cs="Times New Roman"/>
          <w:sz w:val="28"/>
          <w:szCs w:val="28"/>
        </w:rPr>
        <w:t>ванные</w:t>
      </w:r>
      <w:r w:rsidR="00C9412F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2E70D9">
        <w:rPr>
          <w:rFonts w:ascii="Times New Roman" w:hAnsi="Times New Roman" w:cs="Times New Roman"/>
          <w:sz w:val="28"/>
          <w:szCs w:val="28"/>
        </w:rPr>
        <w:t xml:space="preserve"> на территории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№110, </w:t>
      </w:r>
      <w:r w:rsidRPr="008B47F0">
        <w:rPr>
          <w:rFonts w:ascii="Times New Roman" w:hAnsi="Times New Roman" w:cs="Times New Roman"/>
          <w:sz w:val="28"/>
          <w:szCs w:val="28"/>
        </w:rPr>
        <w:t>но находящиеся во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8B47F0">
        <w:rPr>
          <w:rFonts w:ascii="Times New Roman" w:hAnsi="Times New Roman" w:cs="Times New Roman"/>
          <w:sz w:val="28"/>
          <w:szCs w:val="28"/>
        </w:rPr>
        <w:t>голосования в</w:t>
      </w:r>
      <w:r>
        <w:rPr>
          <w:rFonts w:ascii="Times New Roman" w:hAnsi="Times New Roman" w:cs="Times New Roman"/>
          <w:sz w:val="28"/>
          <w:szCs w:val="28"/>
        </w:rPr>
        <w:t xml:space="preserve"> столице</w:t>
      </w:r>
      <w:r w:rsidRPr="008B47F0">
        <w:rPr>
          <w:rFonts w:ascii="Times New Roman" w:hAnsi="Times New Roman" w:cs="Times New Roman"/>
          <w:sz w:val="28"/>
          <w:szCs w:val="28"/>
        </w:rPr>
        <w:t xml:space="preserve">, могут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депутата Государственной Думы России </w:t>
      </w:r>
      <w:r w:rsidRPr="008B47F0">
        <w:rPr>
          <w:rFonts w:ascii="Times New Roman" w:hAnsi="Times New Roman" w:cs="Times New Roman"/>
          <w:sz w:val="28"/>
          <w:szCs w:val="28"/>
        </w:rPr>
        <w:t xml:space="preserve">на одном из 30 цифровых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47F0">
        <w:rPr>
          <w:rFonts w:ascii="Times New Roman" w:hAnsi="Times New Roman" w:cs="Times New Roman"/>
          <w:sz w:val="28"/>
          <w:szCs w:val="28"/>
        </w:rPr>
        <w:t xml:space="preserve">Москве.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B47F0">
        <w:rPr>
          <w:rFonts w:ascii="Times New Roman" w:hAnsi="Times New Roman" w:cs="Times New Roman"/>
          <w:sz w:val="28"/>
          <w:szCs w:val="28"/>
        </w:rPr>
        <w:t xml:space="preserve">подать заявление о включении в список избирателей на цифровом избирательном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одним из предложенных способов: </w:t>
      </w:r>
    </w:p>
    <w:p w:rsid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Pr="00204FCA" w:rsidRDefault="0015160D" w:rsidP="00151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с 29 июля по 8 </w:t>
      </w:r>
      <w:proofErr w:type="gramStart"/>
      <w:r w:rsidRPr="00204FCA"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Pr="00204FCA">
        <w:rPr>
          <w:rFonts w:ascii="Calibri" w:hAnsi="Calibri" w:cs="Times New Roman"/>
          <w:sz w:val="28"/>
          <w:szCs w:val="28"/>
        </w:rPr>
        <w:t>‒</w:t>
      </w:r>
      <w:proofErr w:type="gramEnd"/>
      <w:r w:rsidRPr="00204FCA">
        <w:rPr>
          <w:rFonts w:ascii="Times New Roman" w:hAnsi="Times New Roman" w:cs="Times New Roman"/>
          <w:sz w:val="28"/>
          <w:szCs w:val="28"/>
        </w:rPr>
        <w:t xml:space="preserve"> в территориальной избирательной комиссии, </w:t>
      </w:r>
    </w:p>
    <w:p w:rsidR="0015160D" w:rsidRPr="00204FCA" w:rsidRDefault="0015160D" w:rsidP="00151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в отделениях МФЦ, через личный кабинет на портале Госуслуги; </w:t>
      </w:r>
    </w:p>
    <w:p w:rsidR="0015160D" w:rsidRPr="00204FCA" w:rsidRDefault="0015160D" w:rsidP="00151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 xml:space="preserve">со 2 по 8 </w:t>
      </w:r>
      <w:proofErr w:type="gramStart"/>
      <w:r w:rsidRPr="00204FCA"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Pr="00204FCA">
        <w:rPr>
          <w:rFonts w:ascii="Calibri" w:hAnsi="Calibri" w:cs="Times New Roman"/>
          <w:sz w:val="28"/>
          <w:szCs w:val="28"/>
        </w:rPr>
        <w:t>‒</w:t>
      </w:r>
      <w:proofErr w:type="gramEnd"/>
      <w:r w:rsidRPr="00204FCA">
        <w:rPr>
          <w:rFonts w:ascii="Times New Roman" w:hAnsi="Times New Roman" w:cs="Times New Roman"/>
          <w:sz w:val="28"/>
          <w:szCs w:val="28"/>
        </w:rPr>
        <w:t xml:space="preserve"> в участковой избирательной комиссии. </w:t>
      </w:r>
    </w:p>
    <w:p w:rsidR="0015160D" w:rsidRDefault="0015160D" w:rsidP="00151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 21 территориальная комиссия, 22 отделения МФЦ и 625 участковых комиссий на территории избирательного округа №110, где проводятся выборы. </w:t>
      </w:r>
    </w:p>
    <w:p w:rsidR="0015160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D" w:rsidRPr="001229FD" w:rsidRDefault="0015160D" w:rsidP="0015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проголосовать, нужно прийти с паспортом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один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Pr="00D2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досрочного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5C7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или 12 сентября, либо в основной день голосования  </w:t>
      </w:r>
      <w:r w:rsidR="0061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сентября </w:t>
      </w:r>
      <w:r w:rsidRPr="00D2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цифровой</w:t>
      </w:r>
      <w:r w:rsidRPr="008B47F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ый участок в Москве и сделать свой выбор с помощью электронного терминала для голосования. </w:t>
      </w:r>
    </w:p>
    <w:p w:rsidR="0015160D" w:rsidRDefault="0015160D" w:rsidP="00D2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2D" w:rsidRPr="00204FCA" w:rsidRDefault="00616190" w:rsidP="0061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>Напомним, 24 июля 2020 года Центризбирком России утвердил порядок досрочного голосования избирателей с применением дополнительных форм организации голосования при проведении выборов в единый день голосования   13 сентября 2020 года. Согласно документу, граждане смогут проголосовать на дополнительных выбо</w:t>
      </w:r>
      <w:r w:rsidR="00265E2F" w:rsidRPr="00204FCA">
        <w:rPr>
          <w:rFonts w:ascii="Times New Roman" w:hAnsi="Times New Roman" w:cs="Times New Roman"/>
          <w:sz w:val="28"/>
          <w:szCs w:val="28"/>
        </w:rPr>
        <w:t>рах депутата Гос</w:t>
      </w:r>
      <w:r w:rsidRPr="00204FCA">
        <w:rPr>
          <w:rFonts w:ascii="Times New Roman" w:hAnsi="Times New Roman" w:cs="Times New Roman"/>
          <w:sz w:val="28"/>
          <w:szCs w:val="28"/>
        </w:rPr>
        <w:t>д</w:t>
      </w:r>
      <w:r w:rsidR="00265E2F" w:rsidRPr="00204FCA">
        <w:rPr>
          <w:rFonts w:ascii="Times New Roman" w:hAnsi="Times New Roman" w:cs="Times New Roman"/>
          <w:sz w:val="28"/>
          <w:szCs w:val="28"/>
        </w:rPr>
        <w:t>у</w:t>
      </w:r>
      <w:r w:rsidRPr="00204FCA">
        <w:rPr>
          <w:rFonts w:ascii="Times New Roman" w:hAnsi="Times New Roman" w:cs="Times New Roman"/>
          <w:sz w:val="28"/>
          <w:szCs w:val="28"/>
        </w:rPr>
        <w:t xml:space="preserve">мы в удобный для них день с 11 по 13 сентября. </w:t>
      </w:r>
    </w:p>
    <w:p w:rsidR="00616190" w:rsidRPr="00204FCA" w:rsidRDefault="00616190" w:rsidP="0061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90" w:rsidRPr="00204FCA" w:rsidRDefault="00616190" w:rsidP="0061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CA">
        <w:rPr>
          <w:rFonts w:ascii="Times New Roman" w:hAnsi="Times New Roman" w:cs="Times New Roman"/>
          <w:sz w:val="28"/>
          <w:szCs w:val="28"/>
        </w:rPr>
        <w:t>При этом основным днем голосования будет 13 сентября. Два дополнительных дня ‒ 11 и 12 сентяб</w:t>
      </w:r>
      <w:r w:rsidR="00204FCA">
        <w:rPr>
          <w:rFonts w:ascii="Times New Roman" w:hAnsi="Times New Roman" w:cs="Times New Roman"/>
          <w:sz w:val="28"/>
          <w:szCs w:val="28"/>
        </w:rPr>
        <w:t>ря ‒ дается гражданам как для</w:t>
      </w:r>
      <w:r w:rsidRPr="00204FCA">
        <w:rPr>
          <w:rFonts w:ascii="Times New Roman" w:hAnsi="Times New Roman" w:cs="Times New Roman"/>
          <w:sz w:val="28"/>
          <w:szCs w:val="28"/>
        </w:rPr>
        <w:t xml:space="preserve"> удобства, так и для создания безопасных условий для голосования.</w:t>
      </w:r>
    </w:p>
    <w:p w:rsidR="00616190" w:rsidRDefault="00616190" w:rsidP="0011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5B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Пресс-служба Избирательной комиссии Курской области </w:t>
      </w:r>
    </w:p>
    <w:p w:rsidR="00362D2D" w:rsidRPr="0065345B" w:rsidRDefault="0065345B" w:rsidP="00114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B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sectPr w:rsidR="00362D2D" w:rsidRPr="0065345B" w:rsidSect="00D46B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7C1"/>
    <w:multiLevelType w:val="hybridMultilevel"/>
    <w:tmpl w:val="FAC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7071"/>
    <w:multiLevelType w:val="hybridMultilevel"/>
    <w:tmpl w:val="328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7"/>
    <w:rsid w:val="000661C7"/>
    <w:rsid w:val="00114C6F"/>
    <w:rsid w:val="001229FD"/>
    <w:rsid w:val="001271EF"/>
    <w:rsid w:val="0015160D"/>
    <w:rsid w:val="00191656"/>
    <w:rsid w:val="001A1448"/>
    <w:rsid w:val="001D0402"/>
    <w:rsid w:val="001E6CF7"/>
    <w:rsid w:val="00204FCA"/>
    <w:rsid w:val="00265E2F"/>
    <w:rsid w:val="002765F4"/>
    <w:rsid w:val="002E70D9"/>
    <w:rsid w:val="0031341D"/>
    <w:rsid w:val="0032110D"/>
    <w:rsid w:val="00362D2D"/>
    <w:rsid w:val="003D2269"/>
    <w:rsid w:val="00402C08"/>
    <w:rsid w:val="004661AB"/>
    <w:rsid w:val="004766FF"/>
    <w:rsid w:val="00483E19"/>
    <w:rsid w:val="0049687B"/>
    <w:rsid w:val="0050053C"/>
    <w:rsid w:val="005B6C4B"/>
    <w:rsid w:val="005C6056"/>
    <w:rsid w:val="00616190"/>
    <w:rsid w:val="0065345B"/>
    <w:rsid w:val="006B3C90"/>
    <w:rsid w:val="00744023"/>
    <w:rsid w:val="00767D39"/>
    <w:rsid w:val="00770BB6"/>
    <w:rsid w:val="00857187"/>
    <w:rsid w:val="008901BD"/>
    <w:rsid w:val="008B47F0"/>
    <w:rsid w:val="0093341A"/>
    <w:rsid w:val="009E09F7"/>
    <w:rsid w:val="00A77998"/>
    <w:rsid w:val="00AD362C"/>
    <w:rsid w:val="00B61637"/>
    <w:rsid w:val="00BE60A0"/>
    <w:rsid w:val="00C577BC"/>
    <w:rsid w:val="00C9412F"/>
    <w:rsid w:val="00CC1C61"/>
    <w:rsid w:val="00D14B13"/>
    <w:rsid w:val="00D205C7"/>
    <w:rsid w:val="00D32CD4"/>
    <w:rsid w:val="00D46BF7"/>
    <w:rsid w:val="00DE271D"/>
    <w:rsid w:val="00DF7DC6"/>
    <w:rsid w:val="00E76A6B"/>
    <w:rsid w:val="00EE7A6F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15EA-BF2E-4690-9EB7-2D1BC94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7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izbirkom.ru/kalendar-vyborov/13-sentyabrya-2020-goda/informatsiya-o-granitsakh-seymskogo-odnomandatnogo-izbiratelnogo-okruga-110-na-dopolnitelnykh-vybora/informatsiya-o-granitsakh-seymskogo-odnomandatnogo-izbiratelnogo-okruga-110-na-dopolnitelnykh-vybor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33</cp:revision>
  <cp:lastPrinted>2020-07-28T12:50:00Z</cp:lastPrinted>
  <dcterms:created xsi:type="dcterms:W3CDTF">2020-07-23T10:55:00Z</dcterms:created>
  <dcterms:modified xsi:type="dcterms:W3CDTF">2020-08-04T12:44:00Z</dcterms:modified>
</cp:coreProperties>
</file>