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AAD" w:rsidRDefault="00911812" w:rsidP="0091181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11812">
        <w:rPr>
          <w:rFonts w:ascii="Times New Roman" w:hAnsi="Times New Roman" w:cs="Times New Roman"/>
          <w:b/>
          <w:sz w:val="36"/>
          <w:szCs w:val="36"/>
        </w:rPr>
        <w:t>Оказание комплекса услуг и мер поддержки предпринимателям Центром «Мой бизнес»</w:t>
      </w:r>
    </w:p>
    <w:p w:rsidR="00911812" w:rsidRPr="00911812" w:rsidRDefault="00911812" w:rsidP="0091181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43AAD" w:rsidRPr="000F7A16" w:rsidRDefault="00843AAD" w:rsidP="009D6C8F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7A16">
        <w:rPr>
          <w:rFonts w:ascii="Times New Roman" w:hAnsi="Times New Roman" w:cs="Times New Roman"/>
          <w:sz w:val="28"/>
          <w:szCs w:val="28"/>
        </w:rPr>
        <w:t xml:space="preserve">В </w:t>
      </w:r>
      <w:r w:rsidR="00EF776B">
        <w:rPr>
          <w:rFonts w:ascii="Times New Roman" w:hAnsi="Times New Roman" w:cs="Times New Roman"/>
          <w:sz w:val="28"/>
          <w:szCs w:val="28"/>
        </w:rPr>
        <w:t>рамках реализации национального проекта «Малое и среднее предпринимательство и поддержка индивидуальной предпринимательской инициативы» 3 сентября 2020 года в г. Курске состоялось торжественное открытие Центр «Мой бизнес», на площадке которого сосредоточена вся инфраструктура поддержки малого и среднего предпринимательства.</w:t>
      </w:r>
    </w:p>
    <w:p w:rsidR="00843AAD" w:rsidRDefault="00EF776B" w:rsidP="009D6C8F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обеспечивает организацию оказания комплекса услуг, сервисов и мер поддержки предпринимателей, в том числе финансовых услуг, консультационной и образовательной поддержки.</w:t>
      </w:r>
    </w:p>
    <w:p w:rsidR="00EF776B" w:rsidRPr="000F7A16" w:rsidRDefault="00EF776B" w:rsidP="009D6C8F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базе регионального Центра</w:t>
      </w:r>
      <w:r w:rsidR="009D6C8F">
        <w:rPr>
          <w:rFonts w:ascii="Times New Roman" w:hAnsi="Times New Roman" w:cs="Times New Roman"/>
          <w:sz w:val="28"/>
          <w:szCs w:val="28"/>
        </w:rPr>
        <w:t xml:space="preserve"> «Мой бизнес» размещены центр поддержки предпринимательства, координации поддержки экспортно-ориентированных субъектов малого и среднего предпринимательства региона, </w:t>
      </w:r>
      <w:proofErr w:type="spellStart"/>
      <w:r w:rsidR="009D6C8F">
        <w:rPr>
          <w:rFonts w:ascii="Times New Roman" w:hAnsi="Times New Roman" w:cs="Times New Roman"/>
          <w:sz w:val="28"/>
          <w:szCs w:val="28"/>
        </w:rPr>
        <w:t>микрофинансовая</w:t>
      </w:r>
      <w:proofErr w:type="spellEnd"/>
      <w:r w:rsidR="009D6C8F">
        <w:rPr>
          <w:rFonts w:ascii="Times New Roman" w:hAnsi="Times New Roman" w:cs="Times New Roman"/>
          <w:sz w:val="28"/>
          <w:szCs w:val="28"/>
        </w:rPr>
        <w:t xml:space="preserve"> организация и гарантийный фонд, региональный центр </w:t>
      </w:r>
      <w:proofErr w:type="spellStart"/>
      <w:r w:rsidR="009D6C8F">
        <w:rPr>
          <w:rFonts w:ascii="Times New Roman" w:hAnsi="Times New Roman" w:cs="Times New Roman"/>
          <w:sz w:val="28"/>
          <w:szCs w:val="28"/>
        </w:rPr>
        <w:t>инжиринга</w:t>
      </w:r>
      <w:proofErr w:type="spellEnd"/>
      <w:r w:rsidR="009D6C8F">
        <w:rPr>
          <w:rFonts w:ascii="Times New Roman" w:hAnsi="Times New Roman" w:cs="Times New Roman"/>
          <w:sz w:val="28"/>
          <w:szCs w:val="28"/>
        </w:rPr>
        <w:t>, а также центр оказания услуг МФЦ для бизнеса. Всего оказывается около 200 услуг-как начинающим, так и опытным предпринимателям.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6C8F" w:rsidRDefault="009D6C8F" w:rsidP="00C064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Для посетителей оборудованы комфортные зоны ожидания и информирования, 10 окон приема и оказания услуг, 7 точек общественного доступа в интернет, - конференц-зала на 85 мест, переговорная комната, учебный класс на 26 мест, а также зона для обслуживания маломобильных граждан. Все общественные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зоны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оборудованы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системой кондиционирования воздуха и соответствуют требованиям безопасности для проведения мероприятий. Не выходя за пределы одного здания, субъекты малого и среднего предпринимательства смогут получить самый широкий спектр услуг на любом этапе и направления бизнеса.</w:t>
      </w:r>
    </w:p>
    <w:p w:rsidR="000F7A16" w:rsidRPr="00911812" w:rsidRDefault="00C064C9" w:rsidP="00911812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0F7A16">
        <w:rPr>
          <w:rFonts w:ascii="Times New Roman" w:hAnsi="Times New Roman" w:cs="Times New Roman"/>
          <w:sz w:val="28"/>
          <w:szCs w:val="28"/>
        </w:rPr>
        <w:tab/>
      </w:r>
      <w:r w:rsidR="00911812">
        <w:rPr>
          <w:rFonts w:ascii="Times New Roman" w:hAnsi="Times New Roman" w:cs="Times New Roman"/>
          <w:sz w:val="28"/>
          <w:szCs w:val="28"/>
        </w:rPr>
        <w:t xml:space="preserve">   Контактные телефоны Ассоциации МКК «ЦПП Курской области</w:t>
      </w:r>
      <w:proofErr w:type="gramStart"/>
      <w:r w:rsidR="00911812">
        <w:rPr>
          <w:rFonts w:ascii="Times New Roman" w:hAnsi="Times New Roman" w:cs="Times New Roman"/>
          <w:sz w:val="28"/>
          <w:szCs w:val="28"/>
        </w:rPr>
        <w:t>»</w:t>
      </w:r>
      <w:r w:rsidR="00911812" w:rsidRPr="00911812">
        <w:rPr>
          <w:rFonts w:ascii="Times New Roman" w:hAnsi="Times New Roman" w:cs="Times New Roman"/>
          <w:sz w:val="28"/>
          <w:szCs w:val="28"/>
        </w:rPr>
        <w:t xml:space="preserve">:   </w:t>
      </w:r>
      <w:proofErr w:type="gramEnd"/>
      <w:r w:rsidR="00911812" w:rsidRPr="00911812">
        <w:rPr>
          <w:rFonts w:ascii="Times New Roman" w:hAnsi="Times New Roman" w:cs="Times New Roman"/>
          <w:sz w:val="28"/>
          <w:szCs w:val="28"/>
        </w:rPr>
        <w:t xml:space="preserve">    </w:t>
      </w:r>
      <w:r w:rsidR="00911812">
        <w:rPr>
          <w:rFonts w:ascii="Times New Roman" w:hAnsi="Times New Roman" w:cs="Times New Roman"/>
          <w:sz w:val="28"/>
          <w:szCs w:val="28"/>
        </w:rPr>
        <w:t>8(4172)</w:t>
      </w:r>
      <w:r w:rsidR="00911812" w:rsidRPr="00911812">
        <w:rPr>
          <w:rFonts w:ascii="Times New Roman" w:hAnsi="Times New Roman" w:cs="Times New Roman"/>
          <w:sz w:val="28"/>
          <w:szCs w:val="28"/>
        </w:rPr>
        <w:t xml:space="preserve"> </w:t>
      </w:r>
      <w:r w:rsidR="00911812">
        <w:rPr>
          <w:rFonts w:ascii="Times New Roman" w:hAnsi="Times New Roman" w:cs="Times New Roman"/>
          <w:sz w:val="28"/>
          <w:szCs w:val="28"/>
        </w:rPr>
        <w:t>70-33-77</w:t>
      </w:r>
      <w:r w:rsidR="00911812" w:rsidRPr="00911812">
        <w:rPr>
          <w:rFonts w:ascii="Times New Roman" w:hAnsi="Times New Roman" w:cs="Times New Roman"/>
          <w:sz w:val="28"/>
          <w:szCs w:val="28"/>
        </w:rPr>
        <w:t>; 70-33-48; 70-24-34.</w:t>
      </w:r>
      <w:r w:rsidR="00911812">
        <w:rPr>
          <w:rFonts w:ascii="Times New Roman" w:hAnsi="Times New Roman" w:cs="Times New Roman"/>
          <w:sz w:val="28"/>
          <w:szCs w:val="28"/>
        </w:rPr>
        <w:t xml:space="preserve"> Адрес электронной почты </w:t>
      </w:r>
      <w:r w:rsidR="00911812">
        <w:rPr>
          <w:rFonts w:ascii="Times New Roman" w:hAnsi="Times New Roman" w:cs="Times New Roman"/>
          <w:sz w:val="28"/>
          <w:szCs w:val="28"/>
          <w:lang w:val="en-US"/>
        </w:rPr>
        <w:t>cpp</w:t>
      </w:r>
      <w:r w:rsidR="00911812" w:rsidRPr="00911812">
        <w:rPr>
          <w:rFonts w:ascii="Times New Roman" w:hAnsi="Times New Roman" w:cs="Times New Roman"/>
          <w:sz w:val="28"/>
          <w:szCs w:val="28"/>
        </w:rPr>
        <w:t>46@</w:t>
      </w:r>
      <w:r w:rsidR="0091181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911812" w:rsidRPr="00911812">
        <w:rPr>
          <w:rFonts w:ascii="Times New Roman" w:hAnsi="Times New Roman" w:cs="Times New Roman"/>
          <w:sz w:val="28"/>
          <w:szCs w:val="28"/>
        </w:rPr>
        <w:t>.</w:t>
      </w:r>
      <w:r w:rsidR="00911812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0F7A16" w:rsidRDefault="000F7A16" w:rsidP="00C064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7A16" w:rsidRPr="000F7A16" w:rsidRDefault="000F7A16" w:rsidP="009D6C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0F7A16" w:rsidRPr="000F7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AAD"/>
    <w:rsid w:val="000F7A16"/>
    <w:rsid w:val="001B6389"/>
    <w:rsid w:val="00311FA2"/>
    <w:rsid w:val="003452AF"/>
    <w:rsid w:val="005D2AE6"/>
    <w:rsid w:val="006908A0"/>
    <w:rsid w:val="00702C02"/>
    <w:rsid w:val="00843AAD"/>
    <w:rsid w:val="00911812"/>
    <w:rsid w:val="009D6C8F"/>
    <w:rsid w:val="00C064C9"/>
    <w:rsid w:val="00CD2B8C"/>
    <w:rsid w:val="00EB6469"/>
    <w:rsid w:val="00EF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B3538E-9A11-4364-AD0B-4E62C1249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1F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1F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apk.solntsevo apk.solntsevo</dc:creator>
  <cp:keywords/>
  <dc:description/>
  <cp:lastModifiedBy>User</cp:lastModifiedBy>
  <cp:revision>2</cp:revision>
  <cp:lastPrinted>2020-09-02T07:24:00Z</cp:lastPrinted>
  <dcterms:created xsi:type="dcterms:W3CDTF">2020-09-21T08:07:00Z</dcterms:created>
  <dcterms:modified xsi:type="dcterms:W3CDTF">2020-09-21T08:07:00Z</dcterms:modified>
</cp:coreProperties>
</file>