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DC" w:rsidRDefault="00BF69DC" w:rsidP="00BF69DC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РЕКОМЕНДАЦИИ</w:t>
      </w:r>
    </w:p>
    <w:p w:rsidR="00BF69DC" w:rsidRDefault="00BF69DC" w:rsidP="00BF69DC">
      <w:pPr>
        <w:pStyle w:val="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публичных слушаний</w:t>
      </w:r>
    </w:p>
    <w:p w:rsidR="00F43FAC" w:rsidRDefault="00BF69DC" w:rsidP="00BF69DC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проекту решения Представительного Собрания Солнцевского района Курской области «О внесении изменений и дополнений в Устав муниципального района </w:t>
      </w:r>
    </w:p>
    <w:p w:rsidR="00F43FAC" w:rsidRDefault="00BF69DC" w:rsidP="00BF69DC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«Солнцевский район» Курской области</w:t>
      </w:r>
    </w:p>
    <w:p w:rsidR="00BF69DC" w:rsidRDefault="00BF69DC" w:rsidP="00BF69DC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от </w:t>
      </w:r>
      <w:r w:rsidR="003C3AFF">
        <w:rPr>
          <w:b/>
          <w:bCs/>
          <w:sz w:val="32"/>
          <w:szCs w:val="32"/>
        </w:rPr>
        <w:t>1</w:t>
      </w:r>
      <w:r w:rsidR="009A68F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</w:t>
      </w:r>
      <w:r w:rsidR="003C3AFF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.20</w:t>
      </w:r>
      <w:r w:rsidR="007C7D5B">
        <w:rPr>
          <w:b/>
          <w:bCs/>
          <w:sz w:val="32"/>
          <w:szCs w:val="32"/>
        </w:rPr>
        <w:t>2</w:t>
      </w:r>
      <w:r w:rsidR="009A68F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года</w:t>
      </w:r>
    </w:p>
    <w:p w:rsidR="00BF69DC" w:rsidRDefault="00BF69DC" w:rsidP="00BF69DC">
      <w:pPr>
        <w:pStyle w:val="a4"/>
        <w:spacing w:before="0" w:after="0"/>
        <w:jc w:val="center"/>
        <w:rPr>
          <w:b/>
          <w:bCs/>
          <w:sz w:val="32"/>
          <w:szCs w:val="32"/>
        </w:rPr>
      </w:pPr>
    </w:p>
    <w:p w:rsidR="00BF69DC" w:rsidRPr="00FB42D4" w:rsidRDefault="00BF69DC" w:rsidP="00BF69DC">
      <w:pPr>
        <w:pStyle w:val="a4"/>
        <w:spacing w:before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B42D4">
        <w:rPr>
          <w:sz w:val="28"/>
          <w:szCs w:val="28"/>
        </w:rPr>
        <w:t xml:space="preserve">В соответствии с Порядком проведения публичных слушаний и, рассмотрев проект решения Представительного Собрания Солнцевского района Курской области «О внесении изменений и дополнений в Устав муниципального района «Солнцевский район» Курской области», </w:t>
      </w:r>
      <w:r w:rsidRPr="00FB42D4">
        <w:rPr>
          <w:bCs/>
          <w:sz w:val="28"/>
          <w:szCs w:val="28"/>
        </w:rPr>
        <w:t>РЕШИЛИ:</w:t>
      </w:r>
    </w:p>
    <w:p w:rsidR="00BF69DC" w:rsidRPr="00FB42D4" w:rsidRDefault="00BF69DC" w:rsidP="00BF69D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FB42D4">
        <w:rPr>
          <w:sz w:val="28"/>
          <w:szCs w:val="28"/>
        </w:rPr>
        <w:t xml:space="preserve">1. Одобрить проект решения Представительного Собрания Солнцевского района Курской области «О внесении изменений и дополнений в Устав муниципального района «Солнцевский район» Курской области», опубликованный в информационном бюллетене Администрации Солнцевского района Курской области № </w:t>
      </w:r>
      <w:r w:rsidR="003C3AFF">
        <w:rPr>
          <w:sz w:val="28"/>
          <w:szCs w:val="28"/>
        </w:rPr>
        <w:t>9</w:t>
      </w:r>
      <w:r w:rsidRPr="00FB42D4">
        <w:rPr>
          <w:sz w:val="28"/>
          <w:szCs w:val="28"/>
        </w:rPr>
        <w:t xml:space="preserve"> (</w:t>
      </w:r>
      <w:r w:rsidR="00292064" w:rsidRPr="00FB42D4">
        <w:rPr>
          <w:sz w:val="28"/>
          <w:szCs w:val="28"/>
        </w:rPr>
        <w:t>1</w:t>
      </w:r>
      <w:r w:rsidR="003C3AFF">
        <w:rPr>
          <w:sz w:val="28"/>
          <w:szCs w:val="28"/>
        </w:rPr>
        <w:t>24</w:t>
      </w:r>
      <w:r w:rsidRPr="00FB42D4">
        <w:rPr>
          <w:sz w:val="28"/>
          <w:szCs w:val="28"/>
        </w:rPr>
        <w:t xml:space="preserve">) от  </w:t>
      </w:r>
      <w:r w:rsidR="003C3AFF">
        <w:rPr>
          <w:sz w:val="28"/>
          <w:szCs w:val="28"/>
        </w:rPr>
        <w:t>27 августа</w:t>
      </w:r>
      <w:r w:rsidR="009A68FC" w:rsidRPr="00FB42D4">
        <w:rPr>
          <w:sz w:val="28"/>
          <w:szCs w:val="28"/>
        </w:rPr>
        <w:t xml:space="preserve"> </w:t>
      </w:r>
      <w:r w:rsidRPr="00FB42D4">
        <w:rPr>
          <w:sz w:val="28"/>
          <w:szCs w:val="28"/>
        </w:rPr>
        <w:t>20</w:t>
      </w:r>
      <w:r w:rsidR="00292064" w:rsidRPr="00FB42D4">
        <w:rPr>
          <w:sz w:val="28"/>
          <w:szCs w:val="28"/>
        </w:rPr>
        <w:t>2</w:t>
      </w:r>
      <w:r w:rsidR="009A68FC" w:rsidRPr="00FB42D4">
        <w:rPr>
          <w:sz w:val="28"/>
          <w:szCs w:val="28"/>
        </w:rPr>
        <w:t>1</w:t>
      </w:r>
      <w:r w:rsidRPr="00FB42D4">
        <w:rPr>
          <w:sz w:val="28"/>
          <w:szCs w:val="28"/>
        </w:rPr>
        <w:t xml:space="preserve"> года</w:t>
      </w:r>
      <w:r w:rsidR="00292064" w:rsidRPr="00FB42D4">
        <w:rPr>
          <w:sz w:val="28"/>
          <w:szCs w:val="28"/>
        </w:rPr>
        <w:t>.</w:t>
      </w:r>
    </w:p>
    <w:p w:rsidR="00E939BE" w:rsidRPr="00FB42D4" w:rsidRDefault="003C3AFF" w:rsidP="00C05C91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9BE" w:rsidRPr="00FB42D4">
        <w:rPr>
          <w:sz w:val="28"/>
          <w:szCs w:val="28"/>
        </w:rPr>
        <w:t xml:space="preserve">. Протокол публичных слушаний от </w:t>
      </w:r>
      <w:r>
        <w:rPr>
          <w:sz w:val="28"/>
          <w:szCs w:val="28"/>
        </w:rPr>
        <w:t>16 сентября</w:t>
      </w:r>
      <w:r w:rsidR="00E939BE" w:rsidRPr="00FB42D4">
        <w:rPr>
          <w:sz w:val="28"/>
          <w:szCs w:val="28"/>
        </w:rPr>
        <w:t xml:space="preserve"> 202</w:t>
      </w:r>
      <w:r w:rsidR="009A68FC" w:rsidRPr="00FB42D4">
        <w:rPr>
          <w:sz w:val="28"/>
          <w:szCs w:val="28"/>
        </w:rPr>
        <w:t>1</w:t>
      </w:r>
      <w:r w:rsidR="00E939BE" w:rsidRPr="00FB42D4">
        <w:rPr>
          <w:sz w:val="28"/>
          <w:szCs w:val="28"/>
        </w:rPr>
        <w:t xml:space="preserve"> года вместе с принятыми рекомендациями направить Представительному Собранию Солнцевского района Курской области</w:t>
      </w:r>
      <w:r w:rsidR="00C05C91" w:rsidRPr="00FB42D4">
        <w:rPr>
          <w:sz w:val="28"/>
          <w:szCs w:val="28"/>
        </w:rPr>
        <w:t xml:space="preserve"> и </w:t>
      </w:r>
      <w:r w:rsidR="00E939BE" w:rsidRPr="00FB42D4">
        <w:rPr>
          <w:sz w:val="28"/>
          <w:szCs w:val="28"/>
        </w:rPr>
        <w:t xml:space="preserve"> опубликовать в информационном бюллетене Администрации Солнцевского района Курской области.</w:t>
      </w:r>
    </w:p>
    <w:p w:rsidR="00BF69DC" w:rsidRPr="00FB42D4" w:rsidRDefault="00BF69DC" w:rsidP="00BF69DC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BF69DC" w:rsidRDefault="00BF69DC" w:rsidP="00BF69DC">
      <w:pPr>
        <w:jc w:val="center"/>
        <w:rPr>
          <w:sz w:val="32"/>
          <w:szCs w:val="32"/>
        </w:rPr>
      </w:pPr>
    </w:p>
    <w:p w:rsidR="00BF69DC" w:rsidRDefault="00BF69DC" w:rsidP="00BF69DC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   А.П. Марухач</w:t>
      </w:r>
    </w:p>
    <w:p w:rsidR="00BF69DC" w:rsidRDefault="00BF69DC" w:rsidP="00BF69DC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BF69DC" w:rsidRDefault="00BF69DC" w:rsidP="00BF69DC">
      <w:pPr>
        <w:rPr>
          <w:sz w:val="24"/>
          <w:szCs w:val="24"/>
        </w:rPr>
      </w:pPr>
    </w:p>
    <w:p w:rsidR="00BF69DC" w:rsidRDefault="00BF69DC" w:rsidP="00BF69DC">
      <w:pPr>
        <w:jc w:val="center"/>
        <w:rPr>
          <w:sz w:val="32"/>
          <w:szCs w:val="32"/>
        </w:rPr>
      </w:pPr>
    </w:p>
    <w:p w:rsidR="007D56D0" w:rsidRDefault="007D56D0"/>
    <w:sectPr w:rsidR="007D56D0" w:rsidSect="002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DC"/>
    <w:rsid w:val="000E7AD6"/>
    <w:rsid w:val="002254D0"/>
    <w:rsid w:val="002865B3"/>
    <w:rsid w:val="00292064"/>
    <w:rsid w:val="003C3AFF"/>
    <w:rsid w:val="00421797"/>
    <w:rsid w:val="00713BDA"/>
    <w:rsid w:val="007C7D5B"/>
    <w:rsid w:val="007D56D0"/>
    <w:rsid w:val="009A4B44"/>
    <w:rsid w:val="009A68FC"/>
    <w:rsid w:val="00A8668D"/>
    <w:rsid w:val="00AE5781"/>
    <w:rsid w:val="00BF69DC"/>
    <w:rsid w:val="00C05C91"/>
    <w:rsid w:val="00D461BB"/>
    <w:rsid w:val="00E939BE"/>
    <w:rsid w:val="00F43FAC"/>
    <w:rsid w:val="00F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0"/>
  </w:style>
  <w:style w:type="paragraph" w:styleId="2">
    <w:name w:val="heading 2"/>
    <w:basedOn w:val="a"/>
    <w:next w:val="a0"/>
    <w:link w:val="20"/>
    <w:semiHidden/>
    <w:unhideWhenUsed/>
    <w:qFormat/>
    <w:rsid w:val="00BF69DC"/>
    <w:pPr>
      <w:keepNext/>
      <w:suppressAutoHyphens/>
      <w:spacing w:before="280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F69D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semiHidden/>
    <w:unhideWhenUsed/>
    <w:rsid w:val="00BF69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F69D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F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14</cp:revision>
  <cp:lastPrinted>2020-04-08T07:00:00Z</cp:lastPrinted>
  <dcterms:created xsi:type="dcterms:W3CDTF">2019-04-23T13:59:00Z</dcterms:created>
  <dcterms:modified xsi:type="dcterms:W3CDTF">2021-09-17T08:29:00Z</dcterms:modified>
</cp:coreProperties>
</file>