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82" w:rsidRDefault="003F3682" w:rsidP="003F3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36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0982" cy="2540982"/>
            <wp:effectExtent l="0" t="0" r="0" b="0"/>
            <wp:docPr id="3" name="Рисунок 3" descr="C:\Users\Администрация\Downloads\3BnwC7L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ция\Downloads\3BnwC7L57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690" cy="255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682" w:rsidRPr="009D49FF" w:rsidRDefault="003F3682" w:rsidP="003F3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3682" w:rsidRDefault="003F3682" w:rsidP="003F3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3682">
        <w:rPr>
          <w:rFonts w:ascii="Times New Roman" w:eastAsia="Times New Roman" w:hAnsi="Times New Roman" w:cs="Times New Roman"/>
          <w:sz w:val="28"/>
          <w:szCs w:val="28"/>
        </w:rPr>
        <w:t>Стартовал 9-й этап Всероссийского проекта «Бизнес-барометр коррупции»</w:t>
      </w:r>
    </w:p>
    <w:p w:rsidR="003F3682" w:rsidRDefault="003F3682" w:rsidP="003F3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3682" w:rsidRDefault="003F3682" w:rsidP="003F3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82">
        <w:rPr>
          <w:rFonts w:ascii="Times New Roman" w:eastAsia="Times New Roman" w:hAnsi="Times New Roman" w:cs="Times New Roman"/>
          <w:sz w:val="28"/>
          <w:szCs w:val="28"/>
        </w:rPr>
        <w:t>Торгово-промышленная палата Российской Федерации предлагает принять участие в 9-м этапе специального проекта «Бизнес-барометр коррупции». Независимое анонимное исследование проводится с целью замера антикоррупционных настроений и оценки антикоррупционной политики в России.</w:t>
      </w:r>
    </w:p>
    <w:p w:rsidR="003F3682" w:rsidRDefault="003F3682" w:rsidP="003F3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82">
        <w:rPr>
          <w:rFonts w:ascii="Times New Roman" w:eastAsia="Times New Roman" w:hAnsi="Times New Roman" w:cs="Times New Roman"/>
          <w:sz w:val="28"/>
          <w:szCs w:val="28"/>
        </w:rPr>
        <w:t>Проведение исследования «Бизнес-барометр коррупции» закреплено в Национальном плане противодействия коррупции на 2021-2024 годы.</w:t>
      </w:r>
    </w:p>
    <w:p w:rsidR="003F3682" w:rsidRDefault="003F3682" w:rsidP="003F3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82">
        <w:rPr>
          <w:rFonts w:ascii="Times New Roman" w:eastAsia="Times New Roman" w:hAnsi="Times New Roman" w:cs="Times New Roman"/>
          <w:sz w:val="28"/>
          <w:szCs w:val="28"/>
        </w:rPr>
        <w:t>Мнение предпринимателей важно для получения объективной информации о проводимой работе по противодействию коррупции в регионах России. Управление Президента Российской Федерации по вопросам противодействия коррупции будет проинформировано о полученных результатах для внесения корректировки в региональные антикоррупционные программы.</w:t>
      </w:r>
    </w:p>
    <w:p w:rsidR="003F3682" w:rsidRDefault="003F3682" w:rsidP="003F3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82">
        <w:rPr>
          <w:rFonts w:ascii="Times New Roman" w:eastAsia="Times New Roman" w:hAnsi="Times New Roman" w:cs="Times New Roman"/>
          <w:sz w:val="28"/>
          <w:szCs w:val="28"/>
        </w:rPr>
        <w:t>ТПП РФ при проведении опроса гарантирует независимость и конфиденциальность респондентов.</w:t>
      </w:r>
    </w:p>
    <w:p w:rsidR="009D49FF" w:rsidRPr="009D49FF" w:rsidRDefault="003F3682" w:rsidP="003F3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82">
        <w:rPr>
          <w:rFonts w:ascii="Times New Roman" w:eastAsia="Times New Roman" w:hAnsi="Times New Roman" w:cs="Times New Roman"/>
          <w:sz w:val="28"/>
          <w:szCs w:val="28"/>
        </w:rPr>
        <w:t>Пройти анонимное анкетирование можно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12 ноября 2021 года по ссылке </w:t>
      </w:r>
      <w:hyperlink r:id="rId5" w:tgtFrame="_blank" w:history="1">
        <w:r w:rsidRPr="003F368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https://clck.ru/YKBCY</w:t>
        </w:r>
      </w:hyperlink>
      <w:r w:rsidRPr="003F36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9FF" w:rsidRDefault="009D49FF" w:rsidP="00F6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A7D" w:rsidRPr="00F66A7D" w:rsidRDefault="00F66A7D" w:rsidP="00F6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A7D">
        <w:rPr>
          <w:rFonts w:ascii="Times New Roman" w:eastAsia="Times New Roman" w:hAnsi="Times New Roman" w:cs="Times New Roman"/>
          <w:sz w:val="28"/>
          <w:szCs w:val="28"/>
        </w:rPr>
        <w:t>Отдел правовой, организационной,</w:t>
      </w:r>
    </w:p>
    <w:p w:rsidR="00F66A7D" w:rsidRPr="00F66A7D" w:rsidRDefault="00F66A7D" w:rsidP="00F6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A7D">
        <w:rPr>
          <w:rFonts w:ascii="Times New Roman" w:eastAsia="Times New Roman" w:hAnsi="Times New Roman" w:cs="Times New Roman"/>
          <w:sz w:val="28"/>
          <w:szCs w:val="28"/>
        </w:rPr>
        <w:t xml:space="preserve">кадровой работы и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</w:p>
    <w:p w:rsidR="00F66A7D" w:rsidRPr="00F66A7D" w:rsidRDefault="00F66A7D" w:rsidP="00F6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коррупционных правонарушений</w:t>
      </w:r>
    </w:p>
    <w:p w:rsidR="00A608FC" w:rsidRPr="001841D0" w:rsidRDefault="00F66A7D" w:rsidP="001841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A7D">
        <w:rPr>
          <w:rFonts w:ascii="Times New Roman" w:eastAsia="Times New Roman" w:hAnsi="Times New Roman" w:cs="Times New Roman"/>
          <w:sz w:val="28"/>
          <w:szCs w:val="28"/>
        </w:rPr>
        <w:t>Администрации Солнцевского района</w:t>
      </w:r>
      <w:bookmarkStart w:id="0" w:name="_GoBack"/>
      <w:bookmarkEnd w:id="0"/>
    </w:p>
    <w:sectPr w:rsidR="00A608FC" w:rsidRPr="001841D0" w:rsidSect="003C59DF">
      <w:pgSz w:w="11906" w:h="16838"/>
      <w:pgMar w:top="136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95"/>
    <w:rsid w:val="00117FBC"/>
    <w:rsid w:val="001841D0"/>
    <w:rsid w:val="001A3B26"/>
    <w:rsid w:val="003C59DF"/>
    <w:rsid w:val="003F3682"/>
    <w:rsid w:val="006F2884"/>
    <w:rsid w:val="007B7EA0"/>
    <w:rsid w:val="009D49FF"/>
    <w:rsid w:val="00A608FC"/>
    <w:rsid w:val="00E10595"/>
    <w:rsid w:val="00F6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031B4-7E57-4A25-B2F5-95AC5AB6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5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clck.ru%2FYKBCY&amp;post=-172137172_1642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2021-10-26T08:41:00Z</cp:lastPrinted>
  <dcterms:created xsi:type="dcterms:W3CDTF">2021-07-05T07:22:00Z</dcterms:created>
  <dcterms:modified xsi:type="dcterms:W3CDTF">2021-10-28T06:20:00Z</dcterms:modified>
</cp:coreProperties>
</file>