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23" w:rsidRDefault="00697223" w:rsidP="006972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Солнцевского района!</w:t>
      </w:r>
    </w:p>
    <w:p w:rsidR="00697223" w:rsidRDefault="00697223" w:rsidP="006972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454" w:rsidRDefault="005F0160" w:rsidP="00B4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Солнцевского района сообщает, что </w:t>
      </w:r>
      <w:r w:rsidR="000B5AA7">
        <w:rPr>
          <w:rFonts w:ascii="Times New Roman" w:hAnsi="Times New Roman" w:cs="Times New Roman"/>
          <w:sz w:val="28"/>
          <w:szCs w:val="28"/>
        </w:rPr>
        <w:t>21</w:t>
      </w:r>
      <w:r w:rsidR="00D95D4D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6294D">
        <w:rPr>
          <w:rFonts w:ascii="Times New Roman" w:hAnsi="Times New Roman" w:cs="Times New Roman"/>
          <w:sz w:val="28"/>
          <w:szCs w:val="28"/>
        </w:rPr>
        <w:t xml:space="preserve"> 202</w:t>
      </w:r>
      <w:r w:rsidR="00D95D4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16294D">
        <w:rPr>
          <w:rFonts w:ascii="Times New Roman" w:hAnsi="Times New Roman" w:cs="Times New Roman"/>
          <w:sz w:val="28"/>
          <w:szCs w:val="28"/>
        </w:rPr>
        <w:t>будут проводиться публичные слушания по проекту «Внесение изменений в Генеральный план и Правила землепользования и застрой</w:t>
      </w:r>
      <w:r w:rsidR="00D95D4D">
        <w:rPr>
          <w:rFonts w:ascii="Times New Roman" w:hAnsi="Times New Roman" w:cs="Times New Roman"/>
          <w:sz w:val="28"/>
          <w:szCs w:val="28"/>
        </w:rPr>
        <w:t>ки муниципального образования «Шумаковский</w:t>
      </w:r>
      <w:r w:rsidR="0016294D">
        <w:rPr>
          <w:rFonts w:ascii="Times New Roman" w:hAnsi="Times New Roman" w:cs="Times New Roman"/>
          <w:sz w:val="28"/>
          <w:szCs w:val="28"/>
        </w:rPr>
        <w:t xml:space="preserve"> сельсовет» Солн</w:t>
      </w:r>
      <w:r w:rsidR="00697223">
        <w:rPr>
          <w:rFonts w:ascii="Times New Roman" w:hAnsi="Times New Roman" w:cs="Times New Roman"/>
          <w:sz w:val="28"/>
          <w:szCs w:val="28"/>
        </w:rPr>
        <w:t>цевского района Курской области»</w:t>
      </w:r>
      <w:r w:rsidR="00B44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454" w:rsidRDefault="00B44454" w:rsidP="00B4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проектом, датой, местом и временем проведения публичных слушаний можно ознакомиться </w:t>
      </w:r>
      <w:r w:rsidR="009147F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147F8" w:rsidRPr="0016294D">
        <w:rPr>
          <w:rFonts w:ascii="Times New Roman" w:hAnsi="Times New Roman" w:cs="Times New Roman"/>
          <w:sz w:val="28"/>
          <w:szCs w:val="28"/>
        </w:rPr>
        <w:t>Администрации Солнцевского района</w:t>
      </w:r>
      <w:r w:rsidR="009147F8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9147F8" w:rsidRPr="007A0C7D">
          <w:rPr>
            <w:rStyle w:val="a3"/>
            <w:rFonts w:ascii="Times New Roman" w:hAnsi="Times New Roman" w:cs="Times New Roman"/>
            <w:sz w:val="28"/>
            <w:szCs w:val="28"/>
          </w:rPr>
          <w:t>http://solnr.rkursk.ru</w:t>
        </w:r>
      </w:hyperlink>
      <w:r w:rsidR="009147F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16294D">
        <w:rPr>
          <w:rFonts w:ascii="Times New Roman" w:hAnsi="Times New Roman" w:cs="Times New Roman"/>
          <w:sz w:val="28"/>
          <w:szCs w:val="28"/>
        </w:rPr>
        <w:t xml:space="preserve">в комиссии по подготовке </w:t>
      </w:r>
      <w:r w:rsidRPr="000D1A5B">
        <w:rPr>
          <w:rFonts w:ascii="Times New Roman" w:hAnsi="Times New Roman" w:cs="Times New Roman"/>
          <w:sz w:val="28"/>
          <w:szCs w:val="28"/>
        </w:rPr>
        <w:t xml:space="preserve">документов территориального планирования и градостроительной деятельности на территории муниципальных образований Солнцевского района Курской области </w:t>
      </w:r>
      <w:r w:rsidRPr="0016294D">
        <w:rPr>
          <w:rFonts w:ascii="Times New Roman" w:hAnsi="Times New Roman" w:cs="Times New Roman"/>
          <w:sz w:val="28"/>
          <w:szCs w:val="28"/>
        </w:rPr>
        <w:t>по адресу: п</w:t>
      </w:r>
      <w:r w:rsidR="00CF7653">
        <w:rPr>
          <w:rFonts w:ascii="Times New Roman" w:hAnsi="Times New Roman" w:cs="Times New Roman"/>
          <w:sz w:val="28"/>
          <w:szCs w:val="28"/>
        </w:rPr>
        <w:t>ос</w:t>
      </w:r>
      <w:r w:rsidRPr="0016294D">
        <w:rPr>
          <w:rFonts w:ascii="Times New Roman" w:hAnsi="Times New Roman" w:cs="Times New Roman"/>
          <w:sz w:val="28"/>
          <w:szCs w:val="28"/>
        </w:rPr>
        <w:t>.</w:t>
      </w:r>
      <w:r w:rsidR="00CF7653">
        <w:rPr>
          <w:rFonts w:ascii="Times New Roman" w:hAnsi="Times New Roman" w:cs="Times New Roman"/>
          <w:sz w:val="28"/>
          <w:szCs w:val="28"/>
        </w:rPr>
        <w:t xml:space="preserve"> </w:t>
      </w:r>
      <w:r w:rsidRPr="0016294D">
        <w:rPr>
          <w:rFonts w:ascii="Times New Roman" w:hAnsi="Times New Roman" w:cs="Times New Roman"/>
          <w:sz w:val="28"/>
          <w:szCs w:val="28"/>
        </w:rPr>
        <w:t>Солнцево, ул. Ленина, д.44 (понедельник-пятница, с 9-00 по 13-00, с 14-00 по 17-00)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стендах</w:t>
      </w:r>
      <w:r w:rsidR="009147F8">
        <w:rPr>
          <w:rFonts w:ascii="Times New Roman" w:hAnsi="Times New Roman" w:cs="Times New Roman"/>
          <w:sz w:val="28"/>
          <w:szCs w:val="28"/>
        </w:rPr>
        <w:t xml:space="preserve"> в пос. Солнцево и населенных пунктах </w:t>
      </w:r>
      <w:r w:rsidR="00CF7653">
        <w:rPr>
          <w:rFonts w:ascii="Times New Roman" w:hAnsi="Times New Roman" w:cs="Times New Roman"/>
          <w:sz w:val="28"/>
          <w:szCs w:val="28"/>
        </w:rPr>
        <w:t>Шумаковского</w:t>
      </w:r>
      <w:r w:rsidR="009147F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7653">
        <w:rPr>
          <w:rFonts w:ascii="Times New Roman" w:hAnsi="Times New Roman" w:cs="Times New Roman"/>
          <w:sz w:val="28"/>
          <w:szCs w:val="28"/>
        </w:rPr>
        <w:t>.</w:t>
      </w:r>
    </w:p>
    <w:p w:rsidR="00976C59" w:rsidRDefault="00976C59" w:rsidP="00976C5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6C59" w:rsidRPr="00976C59" w:rsidRDefault="00976C59" w:rsidP="00976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9">
        <w:rPr>
          <w:rFonts w:ascii="Times New Roman" w:hAnsi="Times New Roman" w:cs="Times New Roman"/>
          <w:b/>
          <w:sz w:val="28"/>
          <w:szCs w:val="28"/>
        </w:rPr>
        <w:t>Дата и место проведения публичных слушаний</w:t>
      </w:r>
    </w:p>
    <w:p w:rsidR="00976C59" w:rsidRDefault="00976C59" w:rsidP="00976C5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9640" w:type="dxa"/>
        <w:tblInd w:w="-176" w:type="dxa"/>
        <w:tblLayout w:type="fixed"/>
        <w:tblLook w:val="04A0"/>
      </w:tblPr>
      <w:tblGrid>
        <w:gridCol w:w="568"/>
        <w:gridCol w:w="2126"/>
        <w:gridCol w:w="1418"/>
        <w:gridCol w:w="992"/>
        <w:gridCol w:w="2268"/>
        <w:gridCol w:w="2268"/>
      </w:tblGrid>
      <w:tr w:rsidR="00976C59" w:rsidRPr="001767EE" w:rsidTr="00976C59">
        <w:trPr>
          <w:trHeight w:val="361"/>
        </w:trPr>
        <w:tc>
          <w:tcPr>
            <w:tcW w:w="568" w:type="dxa"/>
            <w:vAlign w:val="center"/>
            <w:hideMark/>
          </w:tcPr>
          <w:p w:rsidR="00976C59" w:rsidRPr="001767EE" w:rsidRDefault="00976C59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№ п/п</w:t>
            </w:r>
          </w:p>
        </w:tc>
        <w:tc>
          <w:tcPr>
            <w:tcW w:w="2126" w:type="dxa"/>
            <w:vAlign w:val="center"/>
            <w:hideMark/>
          </w:tcPr>
          <w:p w:rsidR="00976C59" w:rsidRPr="001767EE" w:rsidRDefault="00976C59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Населенный пункт</w:t>
            </w:r>
          </w:p>
        </w:tc>
        <w:tc>
          <w:tcPr>
            <w:tcW w:w="1418" w:type="dxa"/>
            <w:vAlign w:val="center"/>
            <w:hideMark/>
          </w:tcPr>
          <w:p w:rsidR="00976C59" w:rsidRPr="001767EE" w:rsidRDefault="00976C59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Дата</w:t>
            </w:r>
          </w:p>
        </w:tc>
        <w:tc>
          <w:tcPr>
            <w:tcW w:w="992" w:type="dxa"/>
            <w:vAlign w:val="center"/>
            <w:hideMark/>
          </w:tcPr>
          <w:p w:rsidR="00976C59" w:rsidRPr="001767EE" w:rsidRDefault="00976C59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Время</w:t>
            </w:r>
          </w:p>
        </w:tc>
        <w:tc>
          <w:tcPr>
            <w:tcW w:w="2268" w:type="dxa"/>
            <w:vAlign w:val="center"/>
            <w:hideMark/>
          </w:tcPr>
          <w:p w:rsidR="00976C59" w:rsidRPr="001767EE" w:rsidRDefault="00976C59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Место</w:t>
            </w:r>
          </w:p>
        </w:tc>
        <w:tc>
          <w:tcPr>
            <w:tcW w:w="2268" w:type="dxa"/>
            <w:vAlign w:val="center"/>
            <w:hideMark/>
          </w:tcPr>
          <w:p w:rsidR="00976C59" w:rsidRPr="001767EE" w:rsidRDefault="00976C59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Адрес места</w:t>
            </w:r>
          </w:p>
        </w:tc>
      </w:tr>
      <w:tr w:rsidR="00976C59" w:rsidRPr="001767EE" w:rsidTr="00976C59">
        <w:trPr>
          <w:trHeight w:val="361"/>
        </w:trPr>
        <w:tc>
          <w:tcPr>
            <w:tcW w:w="568" w:type="dxa"/>
            <w:vAlign w:val="center"/>
            <w:hideMark/>
          </w:tcPr>
          <w:p w:rsidR="00976C59" w:rsidRPr="001767EE" w:rsidRDefault="00976C59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76C59" w:rsidRPr="001767EE" w:rsidRDefault="00976C59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с. Шумаково</w:t>
            </w:r>
          </w:p>
        </w:tc>
        <w:tc>
          <w:tcPr>
            <w:tcW w:w="1418" w:type="dxa"/>
            <w:vAlign w:val="center"/>
            <w:hideMark/>
          </w:tcPr>
          <w:p w:rsidR="00976C59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76C59">
              <w:rPr>
                <w:color w:val="000000"/>
              </w:rPr>
              <w:t>.01.2022</w:t>
            </w:r>
          </w:p>
        </w:tc>
        <w:tc>
          <w:tcPr>
            <w:tcW w:w="992" w:type="dxa"/>
            <w:vAlign w:val="center"/>
            <w:hideMark/>
          </w:tcPr>
          <w:p w:rsidR="00976C59" w:rsidRPr="001767EE" w:rsidRDefault="00976C59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9:00</w:t>
            </w:r>
          </w:p>
        </w:tc>
        <w:tc>
          <w:tcPr>
            <w:tcW w:w="2268" w:type="dxa"/>
            <w:vAlign w:val="center"/>
            <w:hideMark/>
          </w:tcPr>
          <w:p w:rsidR="00976C59" w:rsidRPr="001767EE" w:rsidRDefault="00976C59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Администрация Шумаковского сельсовета</w:t>
            </w:r>
          </w:p>
        </w:tc>
        <w:tc>
          <w:tcPr>
            <w:tcW w:w="2268" w:type="dxa"/>
            <w:vAlign w:val="center"/>
            <w:hideMark/>
          </w:tcPr>
          <w:p w:rsidR="00976C59" w:rsidRPr="001767EE" w:rsidRDefault="00976C59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r w:rsidRPr="00CF7E5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Шумаково, </w:t>
            </w:r>
            <w:r w:rsidRPr="001767EE">
              <w:rPr>
                <w:color w:val="000000"/>
              </w:rPr>
              <w:t>ул.Садовая, д.4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д. Машкино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9:40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767EE">
              <w:rPr>
                <w:color w:val="000000"/>
              </w:rPr>
              <w:t>апротив домовладения Машкиной Н.Н.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Машкино, </w:t>
            </w:r>
            <w:r w:rsidRPr="001767EE">
              <w:rPr>
                <w:color w:val="000000"/>
              </w:rPr>
              <w:t>ул.Первомайская, д. 17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с. Плоское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Административное здание Шумаковского сельсовета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Плоское, </w:t>
            </w:r>
            <w:r w:rsidRPr="001767EE">
              <w:rPr>
                <w:color w:val="000000"/>
              </w:rPr>
              <w:t>ул.Центральная, д.22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1767EE">
              <w:rPr>
                <w:color w:val="000000"/>
              </w:rPr>
              <w:t>Красниково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11:10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767EE">
              <w:rPr>
                <w:color w:val="000000"/>
              </w:rPr>
              <w:t>апротив дома</w:t>
            </w:r>
          </w:p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Красникова И.М..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Красниково, </w:t>
            </w:r>
            <w:r w:rsidRPr="001767EE">
              <w:rPr>
                <w:color w:val="000000"/>
              </w:rPr>
              <w:t>ул. Ясная, д.10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д. Верхнееремино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11:50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767EE">
              <w:rPr>
                <w:color w:val="000000"/>
              </w:rPr>
              <w:t>апротив дома Красниковой Л.М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Верхнееремино, </w:t>
            </w:r>
            <w:r w:rsidRPr="001767EE">
              <w:rPr>
                <w:color w:val="000000"/>
              </w:rPr>
              <w:t>ул.Ереминская, д.45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д. Мелидовка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767EE">
              <w:rPr>
                <w:color w:val="000000"/>
              </w:rPr>
              <w:t>апротив домовладения</w:t>
            </w:r>
          </w:p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Холод</w:t>
            </w:r>
            <w:r w:rsidRPr="001767EE">
              <w:rPr>
                <w:color w:val="000000"/>
              </w:rPr>
              <w:t>овой Т.Н.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Мелидовка, </w:t>
            </w:r>
            <w:r w:rsidRPr="001767EE">
              <w:rPr>
                <w:color w:val="000000"/>
              </w:rPr>
              <w:t>ул.Мелидовская, д.19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д. Савинка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767EE">
              <w:rPr>
                <w:color w:val="000000"/>
              </w:rPr>
              <w:t>апротив домовладения</w:t>
            </w:r>
          </w:p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Холодо</w:t>
            </w:r>
            <w:r w:rsidRPr="001767EE">
              <w:rPr>
                <w:color w:val="000000"/>
              </w:rPr>
              <w:t>вой Т.Н.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Мелидовка, </w:t>
            </w:r>
            <w:r w:rsidRPr="001767EE">
              <w:rPr>
                <w:color w:val="000000"/>
              </w:rPr>
              <w:t>ул.Мелидовская, д.19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х. Сорочино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767EE">
              <w:rPr>
                <w:color w:val="000000"/>
              </w:rPr>
              <w:t>апротив домовладения Павлова Ю.С.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х. Сорочино, </w:t>
            </w:r>
            <w:r w:rsidRPr="001767EE">
              <w:rPr>
                <w:color w:val="000000"/>
              </w:rPr>
              <w:t>ул.Сорочиновска, д.27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х. Татарский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767EE">
              <w:rPr>
                <w:color w:val="000000"/>
              </w:rPr>
              <w:t>коло дома Сониной В.Н.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х. Татарский,   </w:t>
            </w:r>
            <w:r w:rsidRPr="001767EE">
              <w:rPr>
                <w:color w:val="000000"/>
              </w:rPr>
              <w:t>ул. Степная, д.2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х. Семибратский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767EE">
              <w:rPr>
                <w:color w:val="000000"/>
              </w:rPr>
              <w:t>апротив дома Красникова В.Н.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х. Семибратский, </w:t>
            </w:r>
            <w:r w:rsidRPr="001767EE">
              <w:rPr>
                <w:color w:val="000000"/>
              </w:rPr>
              <w:t>ул.Плотинская, д.15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х. Малиновка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Здание ДК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х. Малиновка, </w:t>
            </w:r>
            <w:r w:rsidRPr="001767EE">
              <w:rPr>
                <w:color w:val="000000"/>
              </w:rPr>
              <w:t>ул.Можайская, д.2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х. Толсоплатава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Здание ДК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х. Малиновка, </w:t>
            </w:r>
            <w:r w:rsidRPr="001767EE">
              <w:rPr>
                <w:color w:val="000000"/>
              </w:rPr>
              <w:t>ул.Можайская, д.2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х. Мурыновка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Здание ДК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х. Малиновка, </w:t>
            </w:r>
            <w:r w:rsidRPr="001767EE">
              <w:rPr>
                <w:color w:val="000000"/>
              </w:rPr>
              <w:t>ул.Можайская, д.2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д. Семеновка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Здание ДК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х. Малиновка, </w:t>
            </w:r>
            <w:r w:rsidRPr="001767EE">
              <w:rPr>
                <w:color w:val="000000"/>
              </w:rPr>
              <w:t>ул.Можайская, д.2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х. Трубицыно</w:t>
            </w:r>
          </w:p>
        </w:tc>
        <w:tc>
          <w:tcPr>
            <w:tcW w:w="1418" w:type="dxa"/>
            <w:vAlign w:val="center"/>
            <w:hideMark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Здание ДК</w:t>
            </w:r>
          </w:p>
        </w:tc>
        <w:tc>
          <w:tcPr>
            <w:tcW w:w="2268" w:type="dxa"/>
            <w:vAlign w:val="center"/>
            <w:hideMark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х. Малиновка, </w:t>
            </w:r>
            <w:r w:rsidRPr="001767EE">
              <w:rPr>
                <w:color w:val="000000"/>
              </w:rPr>
              <w:t>ул.Можайская, д.2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д. Отрадное</w:t>
            </w:r>
          </w:p>
        </w:tc>
        <w:tc>
          <w:tcPr>
            <w:tcW w:w="1418" w:type="dxa"/>
            <w:vAlign w:val="center"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2268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767EE">
              <w:rPr>
                <w:color w:val="000000"/>
              </w:rPr>
              <w:t>апротив дома</w:t>
            </w:r>
          </w:p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Аноровой К.Н</w:t>
            </w:r>
          </w:p>
        </w:tc>
        <w:tc>
          <w:tcPr>
            <w:tcW w:w="2268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Отрадное, </w:t>
            </w:r>
            <w:r w:rsidRPr="001767EE">
              <w:rPr>
                <w:color w:val="000000"/>
              </w:rPr>
              <w:t>ул.Рутчинская, д.15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с. Воробьевка</w:t>
            </w:r>
          </w:p>
        </w:tc>
        <w:tc>
          <w:tcPr>
            <w:tcW w:w="1418" w:type="dxa"/>
            <w:vAlign w:val="center"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15:40     </w:t>
            </w:r>
          </w:p>
        </w:tc>
        <w:tc>
          <w:tcPr>
            <w:tcW w:w="2268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Административное здание Шумаковского</w:t>
            </w:r>
          </w:p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сельсовета</w:t>
            </w:r>
          </w:p>
        </w:tc>
        <w:tc>
          <w:tcPr>
            <w:tcW w:w="2268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Воробьевка, </w:t>
            </w:r>
            <w:r w:rsidRPr="001767EE">
              <w:rPr>
                <w:color w:val="000000"/>
              </w:rPr>
              <w:t>ул.Центральная, д.10</w:t>
            </w:r>
          </w:p>
        </w:tc>
      </w:tr>
      <w:tr w:rsidR="000B5AA7" w:rsidRPr="001767EE" w:rsidTr="000B5AA7">
        <w:trPr>
          <w:trHeight w:val="361"/>
        </w:trPr>
        <w:tc>
          <w:tcPr>
            <w:tcW w:w="568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1767EE">
              <w:rPr>
                <w:color w:val="000000"/>
              </w:rPr>
              <w:t>Семеновка</w:t>
            </w:r>
          </w:p>
        </w:tc>
        <w:tc>
          <w:tcPr>
            <w:tcW w:w="1418" w:type="dxa"/>
            <w:vAlign w:val="center"/>
          </w:tcPr>
          <w:p w:rsidR="000B5AA7" w:rsidRPr="000B5AA7" w:rsidRDefault="000B5AA7" w:rsidP="000B5AA7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B29">
              <w:rPr>
                <w:color w:val="000000"/>
              </w:rPr>
              <w:t>21.01.2022</w:t>
            </w:r>
          </w:p>
        </w:tc>
        <w:tc>
          <w:tcPr>
            <w:tcW w:w="992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15:40     </w:t>
            </w:r>
          </w:p>
        </w:tc>
        <w:tc>
          <w:tcPr>
            <w:tcW w:w="2268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Административное здание Шумаковского</w:t>
            </w:r>
          </w:p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67EE">
              <w:rPr>
                <w:color w:val="000000"/>
              </w:rPr>
              <w:t>сельсовета</w:t>
            </w:r>
          </w:p>
        </w:tc>
        <w:tc>
          <w:tcPr>
            <w:tcW w:w="2268" w:type="dxa"/>
            <w:vAlign w:val="center"/>
          </w:tcPr>
          <w:p w:rsidR="000B5AA7" w:rsidRPr="001767EE" w:rsidRDefault="000B5AA7" w:rsidP="00151A9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Воробьевка, </w:t>
            </w:r>
            <w:r w:rsidRPr="001767EE">
              <w:rPr>
                <w:color w:val="000000"/>
              </w:rPr>
              <w:t>ул.Центральная, д.10</w:t>
            </w:r>
          </w:p>
        </w:tc>
      </w:tr>
    </w:tbl>
    <w:p w:rsidR="0062109F" w:rsidRDefault="0062109F" w:rsidP="006210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109F" w:rsidSect="00976C5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870" w:rsidRDefault="00903870" w:rsidP="00C44FF4">
      <w:pPr>
        <w:spacing w:after="0" w:line="240" w:lineRule="auto"/>
      </w:pPr>
      <w:r>
        <w:separator/>
      </w:r>
    </w:p>
  </w:endnote>
  <w:endnote w:type="continuationSeparator" w:id="1">
    <w:p w:rsidR="00903870" w:rsidRDefault="00903870" w:rsidP="00C4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870" w:rsidRDefault="00903870" w:rsidP="00C44FF4">
      <w:pPr>
        <w:spacing w:after="0" w:line="240" w:lineRule="auto"/>
      </w:pPr>
      <w:r>
        <w:separator/>
      </w:r>
    </w:p>
  </w:footnote>
  <w:footnote w:type="continuationSeparator" w:id="1">
    <w:p w:rsidR="00903870" w:rsidRDefault="00903870" w:rsidP="00C44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7B5"/>
    <w:rsid w:val="000440E7"/>
    <w:rsid w:val="000B5AA7"/>
    <w:rsid w:val="000D1A5B"/>
    <w:rsid w:val="0010188E"/>
    <w:rsid w:val="00106CF6"/>
    <w:rsid w:val="0016294D"/>
    <w:rsid w:val="001C57B5"/>
    <w:rsid w:val="001D2F1B"/>
    <w:rsid w:val="0024315B"/>
    <w:rsid w:val="00365E26"/>
    <w:rsid w:val="00384B29"/>
    <w:rsid w:val="004D3D52"/>
    <w:rsid w:val="0051135E"/>
    <w:rsid w:val="0051463A"/>
    <w:rsid w:val="005F0160"/>
    <w:rsid w:val="0062109F"/>
    <w:rsid w:val="00643D6A"/>
    <w:rsid w:val="00697223"/>
    <w:rsid w:val="007A6089"/>
    <w:rsid w:val="008C4D21"/>
    <w:rsid w:val="00903870"/>
    <w:rsid w:val="009147F8"/>
    <w:rsid w:val="00976C59"/>
    <w:rsid w:val="009A5B14"/>
    <w:rsid w:val="009E6395"/>
    <w:rsid w:val="00B44454"/>
    <w:rsid w:val="00B544A5"/>
    <w:rsid w:val="00C44FF4"/>
    <w:rsid w:val="00C85695"/>
    <w:rsid w:val="00CB2293"/>
    <w:rsid w:val="00CF7653"/>
    <w:rsid w:val="00D905E7"/>
    <w:rsid w:val="00D95D4D"/>
    <w:rsid w:val="00DD484D"/>
    <w:rsid w:val="00E4797C"/>
    <w:rsid w:val="00EA29F2"/>
    <w:rsid w:val="00FE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7B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E785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4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FF4"/>
  </w:style>
  <w:style w:type="paragraph" w:styleId="a7">
    <w:name w:val="footer"/>
    <w:basedOn w:val="a"/>
    <w:link w:val="a8"/>
    <w:uiPriority w:val="99"/>
    <w:semiHidden/>
    <w:unhideWhenUsed/>
    <w:rsid w:val="00C4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4FF4"/>
  </w:style>
  <w:style w:type="table" w:styleId="a9">
    <w:name w:val="Table Grid"/>
    <w:basedOn w:val="a1"/>
    <w:uiPriority w:val="59"/>
    <w:rsid w:val="00162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2109F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97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nr.rkur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Пользователь</cp:lastModifiedBy>
  <cp:revision>2</cp:revision>
  <cp:lastPrinted>2020-09-08T12:06:00Z</cp:lastPrinted>
  <dcterms:created xsi:type="dcterms:W3CDTF">2022-01-14T12:30:00Z</dcterms:created>
  <dcterms:modified xsi:type="dcterms:W3CDTF">2022-01-14T12:30:00Z</dcterms:modified>
</cp:coreProperties>
</file>