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ED35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85757B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632AB1" w:rsidP="00543B9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83E99">
              <w:rPr>
                <w:spacing w:val="-1"/>
                <w:sz w:val="28"/>
                <w:szCs w:val="28"/>
              </w:rPr>
              <w:t>.12</w:t>
            </w:r>
            <w:r w:rsidR="006978EF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6978EF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632AB1" w:rsidP="00CE3C64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654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85757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CB3253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632AB1" w:rsidRPr="00632AB1" w:rsidRDefault="00632AB1" w:rsidP="00632AB1">
      <w:pPr>
        <w:pStyle w:val="a3"/>
        <w:rPr>
          <w:sz w:val="28"/>
          <w:szCs w:val="28"/>
        </w:rPr>
      </w:pPr>
      <w:r w:rsidRPr="00632AB1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муниципальную программу</w:t>
      </w:r>
    </w:p>
    <w:p w:rsidR="00632AB1" w:rsidRPr="00632AB1" w:rsidRDefault="00632AB1" w:rsidP="00632AB1">
      <w:pPr>
        <w:pStyle w:val="a3"/>
        <w:rPr>
          <w:sz w:val="28"/>
          <w:szCs w:val="28"/>
        </w:rPr>
      </w:pPr>
      <w:r w:rsidRPr="00632AB1">
        <w:rPr>
          <w:sz w:val="28"/>
          <w:szCs w:val="28"/>
        </w:rPr>
        <w:t>Солн</w:t>
      </w:r>
      <w:r>
        <w:rPr>
          <w:sz w:val="28"/>
          <w:szCs w:val="28"/>
        </w:rPr>
        <w:t>цевского района Курской области</w:t>
      </w:r>
    </w:p>
    <w:p w:rsidR="00632AB1" w:rsidRPr="00632AB1" w:rsidRDefault="00632AB1" w:rsidP="00632AB1">
      <w:pPr>
        <w:pStyle w:val="a3"/>
        <w:rPr>
          <w:sz w:val="28"/>
          <w:szCs w:val="28"/>
        </w:rPr>
      </w:pPr>
      <w:r w:rsidRPr="00632AB1">
        <w:rPr>
          <w:sz w:val="28"/>
          <w:szCs w:val="28"/>
        </w:rPr>
        <w:t>«Повышение эф</w:t>
      </w:r>
      <w:r>
        <w:rPr>
          <w:sz w:val="28"/>
          <w:szCs w:val="28"/>
        </w:rPr>
        <w:t>фективности работы с молодежью,</w:t>
      </w:r>
    </w:p>
    <w:p w:rsidR="00632AB1" w:rsidRPr="00632AB1" w:rsidRDefault="00632AB1" w:rsidP="00632AB1">
      <w:pPr>
        <w:pStyle w:val="a3"/>
        <w:rPr>
          <w:sz w:val="28"/>
          <w:szCs w:val="28"/>
        </w:rPr>
      </w:pPr>
      <w:r w:rsidRPr="00632AB1">
        <w:rPr>
          <w:sz w:val="28"/>
          <w:szCs w:val="28"/>
        </w:rPr>
        <w:t>организац</w:t>
      </w:r>
      <w:r>
        <w:rPr>
          <w:sz w:val="28"/>
          <w:szCs w:val="28"/>
        </w:rPr>
        <w:t>ия отдыха и оздоровления детей,</w:t>
      </w:r>
    </w:p>
    <w:p w:rsidR="00632AB1" w:rsidRPr="00632AB1" w:rsidRDefault="00632AB1" w:rsidP="00632AB1">
      <w:pPr>
        <w:pStyle w:val="a3"/>
        <w:rPr>
          <w:sz w:val="28"/>
          <w:szCs w:val="28"/>
        </w:rPr>
      </w:pPr>
      <w:r w:rsidRPr="00632AB1">
        <w:rPr>
          <w:sz w:val="28"/>
          <w:szCs w:val="28"/>
        </w:rPr>
        <w:t>развит</w:t>
      </w:r>
      <w:r>
        <w:rPr>
          <w:sz w:val="28"/>
          <w:szCs w:val="28"/>
        </w:rPr>
        <w:t>ие физической культуры и спорта</w:t>
      </w:r>
    </w:p>
    <w:p w:rsidR="00632AB1" w:rsidRPr="00632AB1" w:rsidRDefault="00632AB1" w:rsidP="00632AB1">
      <w:pPr>
        <w:pStyle w:val="a3"/>
        <w:rPr>
          <w:sz w:val="28"/>
          <w:szCs w:val="28"/>
        </w:rPr>
      </w:pPr>
      <w:r w:rsidRPr="00632AB1">
        <w:rPr>
          <w:sz w:val="28"/>
          <w:szCs w:val="28"/>
        </w:rPr>
        <w:t>в Солнцевском районе Курской области»</w:t>
      </w:r>
      <w:r>
        <w:rPr>
          <w:sz w:val="28"/>
          <w:szCs w:val="28"/>
        </w:rPr>
        <w:t>,</w:t>
      </w:r>
    </w:p>
    <w:p w:rsidR="00632AB1" w:rsidRPr="00632AB1" w:rsidRDefault="00632AB1" w:rsidP="00632AB1">
      <w:pPr>
        <w:pStyle w:val="a3"/>
        <w:rPr>
          <w:sz w:val="28"/>
          <w:szCs w:val="28"/>
        </w:rPr>
      </w:pPr>
      <w:r w:rsidRPr="00632AB1">
        <w:rPr>
          <w:sz w:val="28"/>
          <w:szCs w:val="28"/>
        </w:rPr>
        <w:t>утвержденную постановлением</w:t>
      </w:r>
    </w:p>
    <w:p w:rsidR="00632AB1" w:rsidRPr="00632AB1" w:rsidRDefault="00632AB1" w:rsidP="00632AB1">
      <w:pPr>
        <w:pStyle w:val="a3"/>
        <w:rPr>
          <w:sz w:val="28"/>
          <w:szCs w:val="28"/>
        </w:rPr>
      </w:pPr>
      <w:r w:rsidRPr="00632AB1">
        <w:rPr>
          <w:sz w:val="28"/>
          <w:szCs w:val="28"/>
        </w:rPr>
        <w:t>Администрации Солнцевского района</w:t>
      </w:r>
    </w:p>
    <w:p w:rsidR="00632AB1" w:rsidRPr="00632AB1" w:rsidRDefault="00632AB1" w:rsidP="00632AB1">
      <w:pPr>
        <w:pStyle w:val="a3"/>
        <w:rPr>
          <w:sz w:val="28"/>
          <w:szCs w:val="28"/>
        </w:rPr>
      </w:pPr>
      <w:r w:rsidRPr="00632AB1">
        <w:rPr>
          <w:sz w:val="28"/>
          <w:szCs w:val="28"/>
        </w:rPr>
        <w:t>Курской области от 23.12.2019 № 550</w:t>
      </w:r>
    </w:p>
    <w:p w:rsidR="00632AB1" w:rsidRPr="00632AB1" w:rsidRDefault="00632AB1" w:rsidP="00632AB1">
      <w:pPr>
        <w:pStyle w:val="a3"/>
        <w:rPr>
          <w:sz w:val="28"/>
          <w:szCs w:val="28"/>
        </w:rPr>
      </w:pPr>
    </w:p>
    <w:p w:rsidR="00632AB1" w:rsidRPr="00632AB1" w:rsidRDefault="00632AB1" w:rsidP="00632AB1">
      <w:pPr>
        <w:pStyle w:val="a3"/>
        <w:ind w:firstLine="709"/>
        <w:jc w:val="both"/>
        <w:rPr>
          <w:sz w:val="28"/>
          <w:szCs w:val="28"/>
        </w:rPr>
      </w:pPr>
      <w:r w:rsidRPr="00632AB1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 г. № 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05.11.2014 г. № 543 «Об утверждении перечня муниципальных программ Солнцевского района Курской области</w:t>
      </w:r>
      <w:r>
        <w:rPr>
          <w:sz w:val="28"/>
          <w:szCs w:val="28"/>
        </w:rPr>
        <w:t>»</w:t>
      </w:r>
      <w:r w:rsidRPr="00632AB1">
        <w:rPr>
          <w:sz w:val="28"/>
          <w:szCs w:val="28"/>
        </w:rPr>
        <w:t>, Администрация Солнцевского района Курской области ПОСТАНОВЛЯЕТ:</w:t>
      </w:r>
    </w:p>
    <w:p w:rsidR="00632AB1" w:rsidRPr="00632AB1" w:rsidRDefault="00632AB1" w:rsidP="00632AB1">
      <w:pPr>
        <w:pStyle w:val="a3"/>
        <w:ind w:firstLine="709"/>
        <w:jc w:val="both"/>
        <w:rPr>
          <w:sz w:val="28"/>
          <w:szCs w:val="28"/>
        </w:rPr>
      </w:pPr>
      <w:r w:rsidRPr="00632AB1">
        <w:rPr>
          <w:sz w:val="28"/>
          <w:szCs w:val="28"/>
        </w:rPr>
        <w:t>1. Внести в муниципальную программу Солнцевского района Курской области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области», утвержденную постановлением Администрации Солнцевского района Курской области от 23.12.2019 № 550, следующие изменения:</w:t>
      </w:r>
    </w:p>
    <w:p w:rsidR="00632AB1" w:rsidRPr="00632AB1" w:rsidRDefault="00632AB1" w:rsidP="00632AB1">
      <w:pPr>
        <w:pStyle w:val="a3"/>
        <w:ind w:firstLine="709"/>
        <w:jc w:val="both"/>
        <w:rPr>
          <w:sz w:val="28"/>
          <w:szCs w:val="28"/>
        </w:rPr>
      </w:pPr>
      <w:r w:rsidRPr="00632AB1">
        <w:rPr>
          <w:sz w:val="28"/>
          <w:szCs w:val="28"/>
        </w:rPr>
        <w:t xml:space="preserve">1.1 Паспорт муниципальной программы Солнцевского района Курской области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 изложить в новой редакции </w:t>
      </w:r>
      <w:r w:rsidRPr="00632AB1">
        <w:rPr>
          <w:sz w:val="28"/>
          <w:szCs w:val="28"/>
        </w:rPr>
        <w:lastRenderedPageBreak/>
        <w:t>(прилагается).</w:t>
      </w:r>
    </w:p>
    <w:p w:rsidR="00632AB1" w:rsidRPr="00632AB1" w:rsidRDefault="00632AB1" w:rsidP="00632AB1">
      <w:pPr>
        <w:pStyle w:val="a3"/>
        <w:ind w:firstLine="709"/>
        <w:jc w:val="both"/>
        <w:rPr>
          <w:sz w:val="28"/>
          <w:szCs w:val="28"/>
        </w:rPr>
      </w:pPr>
      <w:r w:rsidRPr="00632AB1">
        <w:rPr>
          <w:sz w:val="28"/>
          <w:szCs w:val="28"/>
        </w:rPr>
        <w:t>1.2 Паспорт муници</w:t>
      </w:r>
      <w:r>
        <w:rPr>
          <w:sz w:val="28"/>
          <w:szCs w:val="28"/>
        </w:rPr>
        <w:t>пальной подпрограммы 1 «</w:t>
      </w:r>
      <w:r w:rsidRPr="00632AB1">
        <w:rPr>
          <w:sz w:val="28"/>
          <w:szCs w:val="28"/>
        </w:rPr>
        <w:t>Управление муниципальной программой и обеспечение условий реа</w:t>
      </w:r>
      <w:r>
        <w:rPr>
          <w:sz w:val="28"/>
          <w:szCs w:val="28"/>
        </w:rPr>
        <w:t>лизации муниципальной программы»</w:t>
      </w:r>
      <w:r w:rsidRPr="00632AB1">
        <w:rPr>
          <w:sz w:val="28"/>
          <w:szCs w:val="28"/>
        </w:rPr>
        <w:t xml:space="preserve"> муниципальной программы Солнцевского района Курской области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 изложить</w:t>
      </w:r>
      <w:r>
        <w:rPr>
          <w:sz w:val="28"/>
          <w:szCs w:val="28"/>
        </w:rPr>
        <w:t xml:space="preserve"> в новой редакции (прилагается).</w:t>
      </w:r>
    </w:p>
    <w:p w:rsidR="00632AB1" w:rsidRPr="00632AB1" w:rsidRDefault="00632AB1" w:rsidP="00632AB1">
      <w:pPr>
        <w:pStyle w:val="a3"/>
        <w:ind w:firstLine="709"/>
        <w:jc w:val="both"/>
        <w:rPr>
          <w:sz w:val="28"/>
          <w:szCs w:val="28"/>
        </w:rPr>
      </w:pPr>
      <w:r w:rsidRPr="00632AB1">
        <w:rPr>
          <w:sz w:val="28"/>
          <w:szCs w:val="28"/>
        </w:rPr>
        <w:t>1.3 Паспор</w:t>
      </w:r>
      <w:r>
        <w:rPr>
          <w:sz w:val="28"/>
          <w:szCs w:val="28"/>
        </w:rPr>
        <w:t>т муниципальной подпрограммы 2 «</w:t>
      </w:r>
      <w:r w:rsidRPr="00632AB1">
        <w:rPr>
          <w:sz w:val="28"/>
          <w:szCs w:val="28"/>
        </w:rPr>
        <w:t>Повышение эффективности и</w:t>
      </w:r>
      <w:r>
        <w:rPr>
          <w:sz w:val="28"/>
          <w:szCs w:val="28"/>
        </w:rPr>
        <w:t xml:space="preserve"> реализации молодежной политики»</w:t>
      </w:r>
      <w:r w:rsidRPr="00632AB1">
        <w:rPr>
          <w:sz w:val="28"/>
          <w:szCs w:val="28"/>
        </w:rPr>
        <w:t xml:space="preserve"> муниципальной программы Солнцевского района Курской области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 изложить</w:t>
      </w:r>
      <w:r>
        <w:rPr>
          <w:sz w:val="28"/>
          <w:szCs w:val="28"/>
        </w:rPr>
        <w:t xml:space="preserve"> в новой редакции (прилагается).</w:t>
      </w:r>
    </w:p>
    <w:p w:rsidR="00632AB1" w:rsidRPr="00632AB1" w:rsidRDefault="00632AB1" w:rsidP="00632AB1">
      <w:pPr>
        <w:pStyle w:val="a3"/>
        <w:ind w:firstLine="709"/>
        <w:jc w:val="both"/>
        <w:rPr>
          <w:sz w:val="28"/>
          <w:szCs w:val="28"/>
        </w:rPr>
      </w:pPr>
      <w:r w:rsidRPr="00632AB1">
        <w:rPr>
          <w:sz w:val="28"/>
          <w:szCs w:val="28"/>
        </w:rPr>
        <w:t>1.4 Паспорт муниципа</w:t>
      </w:r>
      <w:r>
        <w:rPr>
          <w:sz w:val="28"/>
          <w:szCs w:val="28"/>
        </w:rPr>
        <w:t>льной подпрограммы 3 «</w:t>
      </w:r>
      <w:r w:rsidRPr="00632AB1">
        <w:rPr>
          <w:sz w:val="28"/>
          <w:szCs w:val="28"/>
        </w:rPr>
        <w:t>Реализация муниципальной политики в сфе</w:t>
      </w:r>
      <w:r>
        <w:rPr>
          <w:sz w:val="28"/>
          <w:szCs w:val="28"/>
        </w:rPr>
        <w:t>ре физической культуры и спорта»</w:t>
      </w:r>
      <w:r w:rsidRPr="00632AB1">
        <w:rPr>
          <w:sz w:val="28"/>
          <w:szCs w:val="28"/>
        </w:rPr>
        <w:t xml:space="preserve"> муниципальной программы Солнцевского района Курской области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 изложить</w:t>
      </w:r>
      <w:r>
        <w:rPr>
          <w:sz w:val="28"/>
          <w:szCs w:val="28"/>
        </w:rPr>
        <w:t xml:space="preserve"> в новой редакции (прилагается).</w:t>
      </w:r>
    </w:p>
    <w:p w:rsidR="00632AB1" w:rsidRPr="00632AB1" w:rsidRDefault="00632AB1" w:rsidP="00632AB1">
      <w:pPr>
        <w:pStyle w:val="a3"/>
        <w:ind w:firstLine="709"/>
        <w:jc w:val="both"/>
        <w:rPr>
          <w:sz w:val="28"/>
          <w:szCs w:val="28"/>
        </w:rPr>
      </w:pPr>
      <w:r w:rsidRPr="00632AB1">
        <w:rPr>
          <w:sz w:val="28"/>
          <w:szCs w:val="28"/>
        </w:rPr>
        <w:t>1.5 Паспорт</w:t>
      </w:r>
      <w:r>
        <w:rPr>
          <w:sz w:val="28"/>
          <w:szCs w:val="28"/>
        </w:rPr>
        <w:t xml:space="preserve"> муниципальной подпрограммы 4 «Оздоровление и отдых детей»</w:t>
      </w:r>
      <w:r w:rsidRPr="00632AB1">
        <w:rPr>
          <w:sz w:val="28"/>
          <w:szCs w:val="28"/>
        </w:rPr>
        <w:t xml:space="preserve"> муниципальной программы Солнцевского района Курской области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 изложить в новой редакции (прилагается).</w:t>
      </w:r>
    </w:p>
    <w:p w:rsidR="00632AB1" w:rsidRPr="00632AB1" w:rsidRDefault="00632AB1" w:rsidP="00632AB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632AB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 к подпрограмме 4 «Оздоровление и отдых детей»</w:t>
      </w:r>
      <w:r w:rsidRPr="00632AB1">
        <w:rPr>
          <w:sz w:val="28"/>
          <w:szCs w:val="28"/>
        </w:rPr>
        <w:t xml:space="preserve"> муниципальной программы Солнцевского района Курской области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 изложить в новой редакции (прилагается).</w:t>
      </w:r>
    </w:p>
    <w:p w:rsidR="00632AB1" w:rsidRPr="00632AB1" w:rsidRDefault="00632AB1" w:rsidP="00632AB1">
      <w:pPr>
        <w:pStyle w:val="a3"/>
        <w:ind w:firstLine="709"/>
        <w:jc w:val="both"/>
        <w:rPr>
          <w:b/>
          <w:sz w:val="28"/>
          <w:szCs w:val="28"/>
        </w:rPr>
      </w:pPr>
      <w:r w:rsidRPr="00632AB1">
        <w:rPr>
          <w:sz w:val="28"/>
          <w:szCs w:val="28"/>
        </w:rPr>
        <w:t>1.7 Приложение № 2</w:t>
      </w:r>
      <w:r>
        <w:rPr>
          <w:sz w:val="28"/>
          <w:szCs w:val="28"/>
        </w:rPr>
        <w:t xml:space="preserve"> </w:t>
      </w:r>
      <w:r w:rsidRPr="00632AB1">
        <w:rPr>
          <w:sz w:val="28"/>
          <w:szCs w:val="28"/>
        </w:rPr>
        <w:t xml:space="preserve">к муниципальной программе Солнцевского района Курской области «Повышение эффективности работы с молодежью, организация отдыха и оздоровления детей, развитие физической культуры и спорта в </w:t>
      </w:r>
      <w:r w:rsidRPr="00632AB1">
        <w:rPr>
          <w:bCs/>
          <w:sz w:val="28"/>
          <w:szCs w:val="28"/>
        </w:rPr>
        <w:t>Солнц</w:t>
      </w:r>
      <w:r>
        <w:rPr>
          <w:bCs/>
          <w:sz w:val="28"/>
          <w:szCs w:val="28"/>
        </w:rPr>
        <w:t>евском районе Курской области» «</w:t>
      </w:r>
      <w:r w:rsidRPr="00632AB1">
        <w:rPr>
          <w:sz w:val="28"/>
          <w:szCs w:val="28"/>
        </w:rPr>
        <w:t>Ресурсное обеспечение реализации муниципальной программы муниципального района за счёт средст</w:t>
      </w:r>
      <w:r>
        <w:rPr>
          <w:sz w:val="28"/>
          <w:szCs w:val="28"/>
        </w:rPr>
        <w:t>в бюджета муниципального района»</w:t>
      </w:r>
      <w:r w:rsidRPr="00632AB1">
        <w:rPr>
          <w:sz w:val="28"/>
          <w:szCs w:val="28"/>
        </w:rPr>
        <w:t xml:space="preserve"> изложить в новой редакции (прилагается).</w:t>
      </w:r>
    </w:p>
    <w:p w:rsidR="00632AB1" w:rsidRPr="00632AB1" w:rsidRDefault="00632AB1" w:rsidP="00632AB1">
      <w:pPr>
        <w:pStyle w:val="a3"/>
        <w:ind w:firstLine="709"/>
        <w:jc w:val="both"/>
        <w:rPr>
          <w:sz w:val="28"/>
          <w:szCs w:val="28"/>
        </w:rPr>
      </w:pPr>
      <w:r w:rsidRPr="00632AB1">
        <w:rPr>
          <w:sz w:val="28"/>
          <w:szCs w:val="28"/>
        </w:rPr>
        <w:t>1.8 Приложение №</w:t>
      </w:r>
      <w:r>
        <w:rPr>
          <w:sz w:val="28"/>
          <w:szCs w:val="28"/>
        </w:rPr>
        <w:t xml:space="preserve"> </w:t>
      </w:r>
      <w:r w:rsidRPr="00632AB1">
        <w:rPr>
          <w:sz w:val="28"/>
          <w:szCs w:val="28"/>
        </w:rPr>
        <w:t>3 к муниципальной программе Солнцевского района Курской области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 изложить в новой редакции (прилагается).</w:t>
      </w:r>
    </w:p>
    <w:p w:rsidR="00632AB1" w:rsidRPr="00632AB1" w:rsidRDefault="00632AB1" w:rsidP="00632AB1">
      <w:pPr>
        <w:pStyle w:val="a3"/>
        <w:ind w:firstLine="709"/>
        <w:jc w:val="both"/>
        <w:rPr>
          <w:sz w:val="28"/>
          <w:szCs w:val="28"/>
        </w:rPr>
      </w:pPr>
      <w:r w:rsidRPr="00632AB1">
        <w:rPr>
          <w:sz w:val="28"/>
          <w:szCs w:val="28"/>
        </w:rPr>
        <w:t>2. Отделу культуры Администрации Солнцевского района Курской об</w:t>
      </w:r>
      <w:r>
        <w:rPr>
          <w:sz w:val="28"/>
          <w:szCs w:val="28"/>
        </w:rPr>
        <w:t>ласти (Никитина Е.В.)</w:t>
      </w:r>
      <w:r w:rsidRPr="00632AB1">
        <w:rPr>
          <w:sz w:val="28"/>
          <w:szCs w:val="28"/>
        </w:rPr>
        <w:t xml:space="preserve"> обеспечить размещение внесенных изменений в </w:t>
      </w:r>
      <w:r w:rsidRPr="00632AB1">
        <w:rPr>
          <w:sz w:val="28"/>
          <w:szCs w:val="28"/>
        </w:rPr>
        <w:lastRenderedPageBreak/>
        <w:t>муниципальную программу Солнцевского района Курской области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 на официальном сайте Администрации Солнцевского района Курской области в 2-х недельный срок со дня подписания настоящего постановления.</w:t>
      </w:r>
    </w:p>
    <w:p w:rsidR="00632AB1" w:rsidRPr="00632AB1" w:rsidRDefault="00632AB1" w:rsidP="00632AB1">
      <w:pPr>
        <w:pStyle w:val="a3"/>
        <w:ind w:firstLine="709"/>
        <w:jc w:val="both"/>
        <w:rPr>
          <w:sz w:val="28"/>
          <w:szCs w:val="28"/>
        </w:rPr>
      </w:pPr>
      <w:r w:rsidRPr="00632AB1">
        <w:rPr>
          <w:sz w:val="28"/>
          <w:szCs w:val="28"/>
        </w:rPr>
        <w:t>3. Контроль за исполнением настоящ</w:t>
      </w:r>
      <w:r>
        <w:rPr>
          <w:sz w:val="28"/>
          <w:szCs w:val="28"/>
        </w:rPr>
        <w:t>его постановления возложить на З</w:t>
      </w:r>
      <w:r w:rsidRPr="00632AB1">
        <w:rPr>
          <w:sz w:val="28"/>
          <w:szCs w:val="28"/>
        </w:rPr>
        <w:t>аместителя Главы Администрации Солнцевского района Курской области Прозорову Л.А.</w:t>
      </w:r>
    </w:p>
    <w:p w:rsidR="00632AB1" w:rsidRPr="00632AB1" w:rsidRDefault="00632AB1" w:rsidP="00632AB1">
      <w:pPr>
        <w:pStyle w:val="a3"/>
        <w:ind w:firstLine="709"/>
        <w:jc w:val="both"/>
        <w:rPr>
          <w:sz w:val="28"/>
          <w:szCs w:val="28"/>
        </w:rPr>
      </w:pPr>
      <w:r w:rsidRPr="00632AB1">
        <w:rPr>
          <w:sz w:val="28"/>
          <w:szCs w:val="28"/>
        </w:rPr>
        <w:t>4. Постановление вступает в силу со дня его подписания.</w:t>
      </w:r>
    </w:p>
    <w:p w:rsidR="00F8492A" w:rsidRDefault="00F8492A" w:rsidP="00F8492A">
      <w:pPr>
        <w:pStyle w:val="a3"/>
        <w:jc w:val="both"/>
        <w:rPr>
          <w:sz w:val="28"/>
          <w:szCs w:val="28"/>
        </w:rPr>
      </w:pPr>
    </w:p>
    <w:p w:rsidR="00F8492A" w:rsidRDefault="00F8492A" w:rsidP="00BE2377">
      <w:pPr>
        <w:pStyle w:val="a3"/>
        <w:jc w:val="both"/>
        <w:rPr>
          <w:sz w:val="28"/>
          <w:szCs w:val="28"/>
        </w:rPr>
      </w:pPr>
    </w:p>
    <w:p w:rsidR="00EA6E9E" w:rsidRDefault="00FD567A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                          </w:t>
      </w:r>
      <w:r w:rsidR="00B72F2D">
        <w:rPr>
          <w:sz w:val="28"/>
          <w:szCs w:val="28"/>
        </w:rPr>
        <w:t xml:space="preserve">    </w:t>
      </w:r>
      <w:r w:rsidR="00F571E0">
        <w:rPr>
          <w:sz w:val="28"/>
          <w:szCs w:val="28"/>
        </w:rPr>
        <w:t xml:space="preserve">         </w:t>
      </w:r>
      <w:r w:rsidR="00ED35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D357E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Г.Д. Енютин</w:t>
      </w: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632AB1" w:rsidRDefault="00632AB1" w:rsidP="00632A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32AB1" w:rsidRDefault="00632AB1" w:rsidP="00632A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32AB1" w:rsidRDefault="00632AB1" w:rsidP="00632A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632AB1" w:rsidRDefault="00632AB1" w:rsidP="00632A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632AB1" w:rsidRDefault="00632AB1" w:rsidP="00632A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23 декабря 2019 г. № 550</w:t>
      </w:r>
    </w:p>
    <w:p w:rsidR="00632AB1" w:rsidRDefault="00632AB1" w:rsidP="00632A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 редакции</w:t>
      </w:r>
    </w:p>
    <w:p w:rsidR="00632AB1" w:rsidRDefault="00632AB1" w:rsidP="00632A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632AB1" w:rsidRDefault="00632AB1" w:rsidP="00632A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632AB1" w:rsidRDefault="00632AB1" w:rsidP="00632A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632AB1" w:rsidRDefault="00632AB1" w:rsidP="00632AB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30 декабря 2021 г. № 654</w:t>
      </w:r>
    </w:p>
    <w:p w:rsidR="00632AB1" w:rsidRDefault="00632AB1" w:rsidP="00632AB1">
      <w:pPr>
        <w:pStyle w:val="a3"/>
        <w:jc w:val="right"/>
        <w:rPr>
          <w:sz w:val="28"/>
          <w:szCs w:val="28"/>
        </w:rPr>
      </w:pPr>
    </w:p>
    <w:p w:rsidR="00632AB1" w:rsidRDefault="00632AB1" w:rsidP="00632AB1">
      <w:pPr>
        <w:pStyle w:val="a3"/>
        <w:jc w:val="center"/>
        <w:rPr>
          <w:bCs/>
          <w:sz w:val="28"/>
          <w:szCs w:val="28"/>
        </w:rPr>
      </w:pPr>
      <w:r w:rsidRPr="00632AB1">
        <w:rPr>
          <w:bCs/>
          <w:sz w:val="28"/>
          <w:szCs w:val="28"/>
        </w:rPr>
        <w:t>Муниципальная программа Солнцевского района Курской области «</w:t>
      </w:r>
      <w:r w:rsidRPr="00632AB1">
        <w:rPr>
          <w:sz w:val="28"/>
          <w:szCs w:val="28"/>
        </w:rPr>
        <w:t xml:space="preserve">Повышение эффективности работы с молодежью, организация отдыха и оздоровления детей, развитие физической культуры и спорта в </w:t>
      </w:r>
      <w:r w:rsidRPr="00632AB1">
        <w:rPr>
          <w:bCs/>
          <w:sz w:val="28"/>
          <w:szCs w:val="28"/>
        </w:rPr>
        <w:t>Солнцевском районе Курской области»</w:t>
      </w:r>
    </w:p>
    <w:p w:rsidR="00632AB1" w:rsidRPr="00632AB1" w:rsidRDefault="00632AB1" w:rsidP="00632AB1">
      <w:pPr>
        <w:pStyle w:val="a3"/>
        <w:jc w:val="center"/>
        <w:rPr>
          <w:sz w:val="28"/>
          <w:szCs w:val="28"/>
        </w:rPr>
      </w:pPr>
    </w:p>
    <w:p w:rsidR="00632AB1" w:rsidRPr="00632AB1" w:rsidRDefault="00632AB1" w:rsidP="00632AB1">
      <w:pPr>
        <w:pStyle w:val="a3"/>
        <w:jc w:val="center"/>
        <w:rPr>
          <w:sz w:val="28"/>
          <w:szCs w:val="28"/>
        </w:rPr>
      </w:pPr>
      <w:r w:rsidRPr="00632AB1">
        <w:rPr>
          <w:sz w:val="28"/>
          <w:szCs w:val="28"/>
        </w:rPr>
        <w:t>ПАСПОРТ</w:t>
      </w:r>
    </w:p>
    <w:p w:rsidR="00632AB1" w:rsidRPr="00632AB1" w:rsidRDefault="00632AB1" w:rsidP="00632AB1">
      <w:pPr>
        <w:pStyle w:val="a3"/>
        <w:jc w:val="center"/>
        <w:rPr>
          <w:sz w:val="28"/>
          <w:szCs w:val="28"/>
        </w:rPr>
      </w:pPr>
      <w:r w:rsidRPr="00632AB1">
        <w:rPr>
          <w:sz w:val="28"/>
          <w:szCs w:val="28"/>
        </w:rPr>
        <w:t>муниципальной программы Солнцевского района Курской области</w:t>
      </w:r>
      <w:r>
        <w:rPr>
          <w:sz w:val="28"/>
          <w:szCs w:val="28"/>
        </w:rPr>
        <w:t xml:space="preserve"> </w:t>
      </w:r>
      <w:r w:rsidRPr="00632AB1">
        <w:rPr>
          <w:bCs/>
          <w:sz w:val="28"/>
          <w:szCs w:val="28"/>
        </w:rPr>
        <w:t>«</w:t>
      </w:r>
      <w:r w:rsidRPr="00632AB1">
        <w:rPr>
          <w:sz w:val="28"/>
          <w:szCs w:val="28"/>
        </w:rPr>
        <w:t xml:space="preserve">Повышение эффективности работы с молодежью, организация отдыха и оздоровления детей, развитие физической культуры и спорта в </w:t>
      </w:r>
      <w:r w:rsidRPr="00632AB1">
        <w:rPr>
          <w:bCs/>
          <w:sz w:val="28"/>
          <w:szCs w:val="28"/>
        </w:rPr>
        <w:t>Солнцевском районе Курской области»</w:t>
      </w:r>
    </w:p>
    <w:p w:rsidR="00632AB1" w:rsidRPr="00632AB1" w:rsidRDefault="00632AB1" w:rsidP="00632AB1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5"/>
        <w:gridCol w:w="6494"/>
      </w:tblGrid>
      <w:tr w:rsidR="00632AB1" w:rsidRPr="00632AB1" w:rsidTr="00632AB1">
        <w:trPr>
          <w:trHeight w:val="12"/>
          <w:jc w:val="center"/>
        </w:trPr>
        <w:tc>
          <w:tcPr>
            <w:tcW w:w="309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bCs/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bCs/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«</w:t>
            </w:r>
            <w:r w:rsidRPr="00632AB1">
              <w:rPr>
                <w:sz w:val="28"/>
                <w:szCs w:val="28"/>
              </w:rPr>
              <w:t xml:space="preserve">Повышение эффективности работы с молодежью, организация отдыха и оздоровления детей, развитие физической культуры и спорта в </w:t>
            </w:r>
            <w:r w:rsidRPr="00632AB1">
              <w:rPr>
                <w:bCs/>
                <w:sz w:val="28"/>
                <w:szCs w:val="28"/>
              </w:rPr>
              <w:t>Солнцевском районе Курской области»</w:t>
            </w:r>
          </w:p>
        </w:tc>
      </w:tr>
      <w:tr w:rsidR="00632AB1" w:rsidRPr="00632AB1" w:rsidTr="00632AB1">
        <w:trPr>
          <w:trHeight w:val="12"/>
          <w:jc w:val="center"/>
        </w:trPr>
        <w:tc>
          <w:tcPr>
            <w:tcW w:w="309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bCs/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9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государственная программа Курской области «Повышение эффективности развития молодежной политики, создание благоприятных условий для развития туризма и развитие системы оздоровления и отдыха детей в Курской области;</w:t>
            </w:r>
          </w:p>
          <w:p w:rsidR="00632AB1" w:rsidRPr="00632AB1" w:rsidRDefault="00632AB1" w:rsidP="00632AB1">
            <w:pPr>
              <w:pStyle w:val="a3"/>
              <w:rPr>
                <w:bCs/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государственная программа Курской области «Развитие физической культуры и спорта в Курской области»</w:t>
            </w:r>
          </w:p>
        </w:tc>
      </w:tr>
      <w:tr w:rsidR="00632AB1" w:rsidRPr="00632AB1" w:rsidTr="00632AB1">
        <w:trPr>
          <w:trHeight w:val="12"/>
          <w:jc w:val="center"/>
        </w:trPr>
        <w:tc>
          <w:tcPr>
            <w:tcW w:w="309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bCs/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9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</w:tr>
      <w:tr w:rsidR="00632AB1" w:rsidRPr="00632AB1" w:rsidTr="00632AB1">
        <w:trPr>
          <w:trHeight w:val="12"/>
          <w:jc w:val="center"/>
        </w:trPr>
        <w:tc>
          <w:tcPr>
            <w:tcW w:w="309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bCs/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Программы Соисполнители</w:t>
            </w:r>
          </w:p>
        </w:tc>
        <w:tc>
          <w:tcPr>
            <w:tcW w:w="639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Отсутствуют</w:t>
            </w:r>
          </w:p>
        </w:tc>
      </w:tr>
      <w:tr w:rsidR="00632AB1" w:rsidRPr="00632AB1" w:rsidTr="00632AB1">
        <w:trPr>
          <w:trHeight w:val="12"/>
          <w:jc w:val="center"/>
        </w:trPr>
        <w:tc>
          <w:tcPr>
            <w:tcW w:w="309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bCs/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39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управление образования Администрации Солнцевского района Курской области</w:t>
            </w:r>
          </w:p>
        </w:tc>
      </w:tr>
      <w:tr w:rsidR="00632AB1" w:rsidRPr="00632AB1" w:rsidTr="00632AB1">
        <w:trPr>
          <w:trHeight w:val="12"/>
          <w:jc w:val="center"/>
        </w:trPr>
        <w:tc>
          <w:tcPr>
            <w:tcW w:w="309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632AB1">
              <w:rPr>
                <w:sz w:val="28"/>
                <w:szCs w:val="28"/>
              </w:rPr>
              <w:t>программы</w:t>
            </w:r>
          </w:p>
        </w:tc>
        <w:tc>
          <w:tcPr>
            <w:tcW w:w="639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подпрограмма 1. «Управление муниципальной программой и обеспечение условий реализации»</w:t>
            </w:r>
            <w:r>
              <w:rPr>
                <w:sz w:val="28"/>
                <w:szCs w:val="28"/>
              </w:rPr>
              <w:t>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 xml:space="preserve">- подпрограмма 2. «Повышение эффективности </w:t>
            </w:r>
            <w:r w:rsidRPr="00632AB1">
              <w:rPr>
                <w:sz w:val="28"/>
                <w:szCs w:val="28"/>
              </w:rPr>
              <w:lastRenderedPageBreak/>
              <w:t>реализации молодежной политики»;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 xml:space="preserve">- подпрограмма 3. </w:t>
            </w:r>
            <w:r w:rsidRPr="00632AB1">
              <w:rPr>
                <w:bCs/>
                <w:sz w:val="28"/>
                <w:szCs w:val="28"/>
              </w:rPr>
              <w:t>«Реализация муниципальной политики в сфере физической культуры и спорта»</w:t>
            </w:r>
            <w:r w:rsidRPr="00632AB1">
              <w:rPr>
                <w:sz w:val="28"/>
                <w:szCs w:val="28"/>
              </w:rPr>
              <w:t>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подпрограмма 4. «</w:t>
            </w:r>
            <w:r w:rsidRPr="00632AB1">
              <w:rPr>
                <w:bCs/>
                <w:sz w:val="28"/>
                <w:szCs w:val="28"/>
              </w:rPr>
              <w:t>Оздоровление и отдых детей».</w:t>
            </w:r>
          </w:p>
        </w:tc>
      </w:tr>
      <w:tr w:rsidR="00632AB1" w:rsidRPr="00632AB1" w:rsidTr="00632AB1">
        <w:trPr>
          <w:trHeight w:val="12"/>
          <w:jc w:val="center"/>
        </w:trPr>
        <w:tc>
          <w:tcPr>
            <w:tcW w:w="309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lastRenderedPageBreak/>
              <w:t>Программно-целевые инструменты</w:t>
            </w:r>
          </w:p>
        </w:tc>
        <w:tc>
          <w:tcPr>
            <w:tcW w:w="639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отсутствуют</w:t>
            </w:r>
          </w:p>
        </w:tc>
      </w:tr>
      <w:tr w:rsidR="00632AB1" w:rsidRPr="00632AB1" w:rsidTr="00632AB1">
        <w:trPr>
          <w:trHeight w:val="12"/>
          <w:jc w:val="center"/>
        </w:trPr>
        <w:tc>
          <w:tcPr>
            <w:tcW w:w="309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bCs/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39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повышение эффективности реализации молодежной политики;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создание благоприятных условий для развития системы оздоровления и отдыха детей в Солнцевском районе;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обеспечение всестороннего развития человека, утверждение здорового образа жизни, формирование потребности в физическом и нравственном совершенствовании;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создание условий для укрепления здоровья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</w:t>
            </w:r>
          </w:p>
        </w:tc>
      </w:tr>
      <w:tr w:rsidR="00632AB1" w:rsidRPr="00632AB1" w:rsidTr="00632AB1">
        <w:trPr>
          <w:trHeight w:val="12"/>
          <w:jc w:val="center"/>
        </w:trPr>
        <w:tc>
          <w:tcPr>
            <w:tcW w:w="309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39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вовлечение молодежи в общественную деятельность;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-организация оздоровления и отдыха детей Солнцевского района Курской области; развитие специализированных видов отдыха детей;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повышение интереса населения к занятиям физической культурой и спортом; создание условий для физкультурно-спортивной и оздоровительной работы с различными категориями и группами населения; развитие массового спорта.</w:t>
            </w:r>
          </w:p>
        </w:tc>
      </w:tr>
      <w:tr w:rsidR="00632AB1" w:rsidRPr="00632AB1" w:rsidTr="00632AB1">
        <w:trPr>
          <w:trHeight w:val="3"/>
          <w:jc w:val="center"/>
        </w:trPr>
        <w:tc>
          <w:tcPr>
            <w:tcW w:w="309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9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2020-2024 годы</w:t>
            </w:r>
          </w:p>
        </w:tc>
      </w:tr>
      <w:tr w:rsidR="00632AB1" w:rsidRPr="00632AB1" w:rsidTr="00632AB1">
        <w:trPr>
          <w:trHeight w:val="3"/>
          <w:jc w:val="center"/>
        </w:trPr>
        <w:tc>
          <w:tcPr>
            <w:tcW w:w="309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39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доля детей, оздоровленных в рамках мер социальной поддержки, в общей численности детей школьного возраста;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 xml:space="preserve">- увеличение доли жителей Солнцевского района, систематически занимающихся физической культурой и спортом, в общей численности </w:t>
            </w:r>
            <w:r w:rsidRPr="00632AB1">
              <w:rPr>
                <w:sz w:val="28"/>
                <w:szCs w:val="28"/>
              </w:rPr>
              <w:lastRenderedPageBreak/>
              <w:t>населения Солнцевского района.</w:t>
            </w:r>
          </w:p>
        </w:tc>
      </w:tr>
      <w:tr w:rsidR="00632AB1" w:rsidRPr="00632AB1" w:rsidTr="00632AB1">
        <w:trPr>
          <w:trHeight w:val="3"/>
          <w:jc w:val="center"/>
        </w:trPr>
        <w:tc>
          <w:tcPr>
            <w:tcW w:w="309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bCs/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9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Общий объем финансирования программы составляет 185954,035 тыс. рублей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32AB1">
                <w:rPr>
                  <w:sz w:val="28"/>
                  <w:szCs w:val="28"/>
                </w:rPr>
                <w:t>2020 г</w:t>
              </w:r>
            </w:smartTag>
            <w:r w:rsidRPr="00632AB1">
              <w:rPr>
                <w:sz w:val="28"/>
                <w:szCs w:val="28"/>
              </w:rPr>
              <w:t>. – 130338,587 тыс. рублей;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32AB1">
                <w:rPr>
                  <w:sz w:val="28"/>
                  <w:szCs w:val="28"/>
                </w:rPr>
                <w:t>2021 г</w:t>
              </w:r>
            </w:smartTag>
            <w:r w:rsidRPr="00632AB1">
              <w:rPr>
                <w:sz w:val="28"/>
                <w:szCs w:val="28"/>
              </w:rPr>
              <w:t>. – 11256,087 тыс. рублей;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32AB1">
                <w:rPr>
                  <w:sz w:val="28"/>
                  <w:szCs w:val="28"/>
                </w:rPr>
                <w:t>2022 г</w:t>
              </w:r>
            </w:smartTag>
            <w:r w:rsidRPr="00632AB1">
              <w:rPr>
                <w:sz w:val="28"/>
                <w:szCs w:val="28"/>
              </w:rPr>
              <w:t>. – 17902,247 тыс. рублей;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32AB1">
                <w:rPr>
                  <w:sz w:val="28"/>
                  <w:szCs w:val="28"/>
                </w:rPr>
                <w:t>2023 г</w:t>
              </w:r>
            </w:smartTag>
            <w:r w:rsidRPr="00632AB1">
              <w:rPr>
                <w:sz w:val="28"/>
                <w:szCs w:val="28"/>
              </w:rPr>
              <w:t>. – 13228,557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32AB1">
                <w:rPr>
                  <w:sz w:val="28"/>
                  <w:szCs w:val="28"/>
                </w:rPr>
                <w:t>2024 г</w:t>
              </w:r>
            </w:smartTag>
            <w:r w:rsidRPr="00632AB1">
              <w:rPr>
                <w:sz w:val="28"/>
                <w:szCs w:val="28"/>
              </w:rPr>
              <w:t>. – 13228,557 тыс. рублей.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Из них: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Общий объем бюджетных ассигнований для реализации подпрограммы 1 «Управление муниципальной программой и обеспечение условий реализации муниципальной программы» с 2020 по 2024 гг. составляет 50072,208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32AB1">
                <w:rPr>
                  <w:sz w:val="28"/>
                  <w:szCs w:val="28"/>
                </w:rPr>
                <w:t>2020 г</w:t>
              </w:r>
            </w:smartTag>
            <w:r w:rsidRPr="00632AB1">
              <w:rPr>
                <w:sz w:val="28"/>
                <w:szCs w:val="28"/>
              </w:rPr>
              <w:t>. – 230,2 тыс. руб.;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32AB1">
                <w:rPr>
                  <w:sz w:val="28"/>
                  <w:szCs w:val="28"/>
                </w:rPr>
                <w:t>2021 г</w:t>
              </w:r>
            </w:smartTag>
            <w:r w:rsidRPr="00632AB1">
              <w:rPr>
                <w:sz w:val="28"/>
                <w:szCs w:val="28"/>
              </w:rPr>
              <w:t>. – 9690,337 тыс. руб.;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32AB1">
                <w:rPr>
                  <w:sz w:val="28"/>
                  <w:szCs w:val="28"/>
                </w:rPr>
                <w:t>2022 г</w:t>
              </w:r>
            </w:smartTag>
            <w:r w:rsidRPr="00632AB1">
              <w:rPr>
                <w:sz w:val="28"/>
                <w:szCs w:val="28"/>
              </w:rPr>
              <w:t>. – 13694,557 тыс. руб.;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32AB1">
                <w:rPr>
                  <w:sz w:val="28"/>
                  <w:szCs w:val="28"/>
                </w:rPr>
                <w:t>2023 г</w:t>
              </w:r>
            </w:smartTag>
            <w:r w:rsidRPr="00632AB1">
              <w:rPr>
                <w:sz w:val="28"/>
                <w:szCs w:val="28"/>
              </w:rPr>
              <w:t>. – 13228,557 тыс. руб.;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32AB1">
                <w:rPr>
                  <w:sz w:val="28"/>
                  <w:szCs w:val="28"/>
                </w:rPr>
                <w:t>2024 г</w:t>
              </w:r>
            </w:smartTag>
            <w:r w:rsidRPr="00632AB1">
              <w:rPr>
                <w:sz w:val="28"/>
                <w:szCs w:val="28"/>
              </w:rPr>
              <w:t>. – 13228,557 тыс. руб.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Общий объем бюджетных ассигнований для реализации подпрограммы 2 «Повышение эффективности реализации молодежной политики» с 2020 по 2024 гг. составляет 246,6тыс. руб., в том числе за счет средств муниципального района «Солнцевский район» Курской области, в том числе по годам: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32AB1">
                <w:rPr>
                  <w:sz w:val="28"/>
                  <w:szCs w:val="28"/>
                </w:rPr>
                <w:t>2020 г</w:t>
              </w:r>
            </w:smartTag>
            <w:r w:rsidRPr="00632AB1">
              <w:rPr>
                <w:sz w:val="28"/>
                <w:szCs w:val="28"/>
              </w:rPr>
              <w:t>. –123,1 тыс. руб.;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32AB1">
                <w:rPr>
                  <w:sz w:val="28"/>
                  <w:szCs w:val="28"/>
                </w:rPr>
                <w:t>2021 г</w:t>
              </w:r>
            </w:smartTag>
            <w:r w:rsidRPr="00632AB1">
              <w:rPr>
                <w:sz w:val="28"/>
                <w:szCs w:val="28"/>
              </w:rPr>
              <w:t>. – 61,5 тыс. руб.;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32AB1">
                <w:rPr>
                  <w:sz w:val="28"/>
                  <w:szCs w:val="28"/>
                </w:rPr>
                <w:t>2022 г</w:t>
              </w:r>
            </w:smartTag>
            <w:r w:rsidRPr="00632AB1">
              <w:rPr>
                <w:sz w:val="28"/>
                <w:szCs w:val="28"/>
              </w:rPr>
              <w:t>. – 62 тыс. руб.;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32AB1">
                <w:rPr>
                  <w:sz w:val="28"/>
                  <w:szCs w:val="28"/>
                </w:rPr>
                <w:t>2023 г</w:t>
              </w:r>
            </w:smartTag>
            <w:r w:rsidRPr="00632AB1">
              <w:rPr>
                <w:sz w:val="28"/>
                <w:szCs w:val="28"/>
              </w:rPr>
              <w:t>. – 0 тыс. руб.;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32AB1">
                <w:rPr>
                  <w:sz w:val="28"/>
                  <w:szCs w:val="28"/>
                </w:rPr>
                <w:t>2024 г</w:t>
              </w:r>
            </w:smartTag>
            <w:r>
              <w:rPr>
                <w:sz w:val="28"/>
                <w:szCs w:val="28"/>
              </w:rPr>
              <w:t xml:space="preserve">. </w:t>
            </w:r>
            <w:r w:rsidRPr="00632AB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632AB1">
              <w:rPr>
                <w:sz w:val="28"/>
                <w:szCs w:val="28"/>
              </w:rPr>
              <w:t>0 тыс. руб.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 xml:space="preserve">- Объем бюджетных ассигнований для реализации подпрограммы 3 </w:t>
            </w:r>
            <w:r w:rsidRPr="00632AB1">
              <w:rPr>
                <w:bCs/>
                <w:sz w:val="28"/>
                <w:szCs w:val="28"/>
              </w:rPr>
              <w:t>«Реализация муниципальной политики в сфере физической культуры и спорта»</w:t>
            </w:r>
            <w:r w:rsidRPr="00632AB1">
              <w:rPr>
                <w:sz w:val="28"/>
                <w:szCs w:val="28"/>
              </w:rPr>
              <w:t xml:space="preserve"> в 2020-2024 годах составляет 131080,372</w:t>
            </w:r>
            <w:r>
              <w:rPr>
                <w:sz w:val="28"/>
                <w:szCs w:val="28"/>
              </w:rPr>
              <w:t xml:space="preserve"> </w:t>
            </w:r>
            <w:r w:rsidRPr="00632AB1">
              <w:rPr>
                <w:sz w:val="28"/>
                <w:szCs w:val="28"/>
              </w:rPr>
              <w:t>тыс. рублей, в том числе за счет бюджетных средств: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2020 год –128805,792 тыс. руб.;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2021 год – 165,290 тыс. руб.;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2022 год – 2109,290 тыс. руб.;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2023 год – 0 тыс. руб.;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2024 год – 0 тыс. руб.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 xml:space="preserve">- Объем бюджетных ассигнований для реализации </w:t>
            </w:r>
            <w:r w:rsidRPr="00632AB1">
              <w:rPr>
                <w:sz w:val="28"/>
                <w:szCs w:val="28"/>
              </w:rPr>
              <w:lastRenderedPageBreak/>
              <w:t>подпрограммы 4 «</w:t>
            </w:r>
            <w:r w:rsidRPr="00632AB1">
              <w:rPr>
                <w:bCs/>
                <w:sz w:val="28"/>
                <w:szCs w:val="28"/>
              </w:rPr>
              <w:t xml:space="preserve">Оздоровление и отдых детей» с 2020 по 2024 гг. составляет 4554,885 тыс. рублей </w:t>
            </w:r>
            <w:r w:rsidRPr="00632AB1">
              <w:rPr>
                <w:sz w:val="28"/>
                <w:szCs w:val="28"/>
              </w:rPr>
              <w:t>за счет средств муниципального района «Солнцевский район» Курской области, в том числе по годам: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2020 год –1179,495 тыс. руб., в том числе средства областного бюджета 455,353 тыс. руб.;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2021 год – 1338,960 тыс. руб., в том числе средства областного бюджета 522,194 тыс. руб.;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2022 год – 2036,400</w:t>
            </w:r>
            <w:r>
              <w:rPr>
                <w:sz w:val="28"/>
                <w:szCs w:val="28"/>
              </w:rPr>
              <w:t xml:space="preserve"> тыс. руб.,</w:t>
            </w:r>
            <w:r w:rsidRPr="00632AB1">
              <w:rPr>
                <w:sz w:val="28"/>
                <w:szCs w:val="28"/>
              </w:rPr>
              <w:t xml:space="preserve"> в том числе средства областного бюджета 794,196 тыс. руб.</w:t>
            </w:r>
            <w:r>
              <w:rPr>
                <w:sz w:val="28"/>
                <w:szCs w:val="28"/>
              </w:rPr>
              <w:t>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2023 год – 0 тыс. руб.;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2024 год – 0 тыс. руб.</w:t>
            </w:r>
          </w:p>
        </w:tc>
      </w:tr>
      <w:tr w:rsidR="00632AB1" w:rsidRPr="00632AB1" w:rsidTr="00632AB1">
        <w:trPr>
          <w:trHeight w:val="3"/>
          <w:jc w:val="center"/>
        </w:trPr>
        <w:tc>
          <w:tcPr>
            <w:tcW w:w="309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9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в результате реализации программы будет: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 xml:space="preserve">- увеличение удельного веса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 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сохранение доли детей, оздоровленных в рамках мер социальной поддержки, в общей численности детей школьного возраста;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увеличение доли жителей Солнцевского района, систематически занимающихся физической культурой и спортом, в общей численности населения Солнцевского района Курской области;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32AB1">
              <w:rPr>
                <w:sz w:val="28"/>
                <w:szCs w:val="28"/>
              </w:rPr>
              <w:t>повышение уровня обеспеченности населения Солнцевского района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инвалидов.</w:t>
            </w:r>
          </w:p>
        </w:tc>
      </w:tr>
    </w:tbl>
    <w:p w:rsidR="00632AB1" w:rsidRPr="00632AB1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632AB1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632AB1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632AB1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632AB1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632AB1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632AB1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632AB1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632AB1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632AB1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632AB1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632AB1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632AB1" w:rsidRDefault="00632AB1" w:rsidP="00632AB1">
      <w:pPr>
        <w:pStyle w:val="a3"/>
        <w:jc w:val="center"/>
        <w:rPr>
          <w:bCs/>
          <w:sz w:val="28"/>
          <w:szCs w:val="28"/>
        </w:rPr>
      </w:pPr>
      <w:r w:rsidRPr="00632AB1">
        <w:rPr>
          <w:bCs/>
          <w:sz w:val="28"/>
          <w:szCs w:val="28"/>
        </w:rPr>
        <w:lastRenderedPageBreak/>
        <w:t>ПАСПОРТ</w:t>
      </w:r>
    </w:p>
    <w:p w:rsidR="00632AB1" w:rsidRPr="00632AB1" w:rsidRDefault="00632AB1" w:rsidP="00632AB1">
      <w:pPr>
        <w:pStyle w:val="a3"/>
        <w:jc w:val="center"/>
        <w:rPr>
          <w:bCs/>
          <w:sz w:val="28"/>
          <w:szCs w:val="28"/>
        </w:rPr>
      </w:pPr>
      <w:r w:rsidRPr="00632AB1">
        <w:rPr>
          <w:bCs/>
          <w:sz w:val="28"/>
          <w:szCs w:val="28"/>
        </w:rPr>
        <w:t>подпрограммы 1. «Управление муниципальной программой и обеспечение условий реализации муниципальной программы»</w:t>
      </w:r>
    </w:p>
    <w:p w:rsidR="00632AB1" w:rsidRPr="00632AB1" w:rsidRDefault="00632AB1" w:rsidP="00632AB1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242"/>
      </w:tblGrid>
      <w:tr w:rsidR="00632AB1" w:rsidRPr="00632AB1" w:rsidTr="00632AB1">
        <w:trPr>
          <w:jc w:val="center"/>
        </w:trPr>
        <w:tc>
          <w:tcPr>
            <w:tcW w:w="3397" w:type="dxa"/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42" w:type="dxa"/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632AB1" w:rsidRPr="00632AB1" w:rsidTr="00632AB1">
        <w:trPr>
          <w:jc w:val="center"/>
        </w:trPr>
        <w:tc>
          <w:tcPr>
            <w:tcW w:w="3397" w:type="dxa"/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242" w:type="dxa"/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МКУ «ФОК «Луч им. Героя Советского Союза Кретова А.Ф.» Солнцевского района Курской области, Администрация Солнцевского района</w:t>
            </w:r>
          </w:p>
        </w:tc>
      </w:tr>
      <w:tr w:rsidR="00632AB1" w:rsidRPr="00632AB1" w:rsidTr="00632AB1">
        <w:trPr>
          <w:jc w:val="center"/>
        </w:trPr>
        <w:tc>
          <w:tcPr>
            <w:tcW w:w="3397" w:type="dxa"/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242" w:type="dxa"/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Отсутствуют</w:t>
            </w:r>
          </w:p>
        </w:tc>
      </w:tr>
      <w:tr w:rsidR="00632AB1" w:rsidRPr="00632AB1" w:rsidTr="00632AB1">
        <w:trPr>
          <w:jc w:val="center"/>
        </w:trPr>
        <w:tc>
          <w:tcPr>
            <w:tcW w:w="3397" w:type="dxa"/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242" w:type="dxa"/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создание условий, обеспечивающих повышение мотивации жителей Солнцевского района Курской области к регулярным занятиям физической культурой и спортом и ведению здорового образа жизни</w:t>
            </w:r>
          </w:p>
        </w:tc>
      </w:tr>
      <w:tr w:rsidR="00632AB1" w:rsidRPr="00632AB1" w:rsidTr="00632AB1">
        <w:trPr>
          <w:jc w:val="center"/>
        </w:trPr>
        <w:tc>
          <w:tcPr>
            <w:tcW w:w="3397" w:type="dxa"/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42" w:type="dxa"/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Обеспечение эффективной деятельности МКУ «ФОК «Луч им. Героя Советского Союза Кретова А.Ф.» Солнцевского района Курской области</w:t>
            </w:r>
          </w:p>
        </w:tc>
      </w:tr>
      <w:tr w:rsidR="00632AB1" w:rsidRPr="00632AB1" w:rsidTr="00632AB1">
        <w:trPr>
          <w:jc w:val="center"/>
        </w:trPr>
        <w:tc>
          <w:tcPr>
            <w:tcW w:w="3397" w:type="dxa"/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42" w:type="dxa"/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доля достигнутых целевых показателей (индикаторов) муниципальной программы 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</w:t>
            </w:r>
          </w:p>
        </w:tc>
      </w:tr>
      <w:tr w:rsidR="00632AB1" w:rsidRPr="00632AB1" w:rsidTr="00632AB1">
        <w:trPr>
          <w:jc w:val="center"/>
        </w:trPr>
        <w:tc>
          <w:tcPr>
            <w:tcW w:w="3397" w:type="dxa"/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42" w:type="dxa"/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2020-2024 годы без деления на этапы</w:t>
            </w:r>
          </w:p>
        </w:tc>
      </w:tr>
      <w:tr w:rsidR="00632AB1" w:rsidRPr="00632AB1" w:rsidTr="00632AB1">
        <w:trPr>
          <w:jc w:val="center"/>
        </w:trPr>
        <w:tc>
          <w:tcPr>
            <w:tcW w:w="3397" w:type="dxa"/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42" w:type="dxa"/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объем финансирования по подпрограмме «Управление муниципальной программой и обеспечение условий реализации муниципальной программы» составит с 2020 по 2024 гг. составляет 50072,208</w:t>
            </w:r>
            <w:r w:rsidR="001A485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32AB1">
                <w:rPr>
                  <w:sz w:val="28"/>
                  <w:szCs w:val="28"/>
                </w:rPr>
                <w:t>2020 г</w:t>
              </w:r>
            </w:smartTag>
            <w:r w:rsidRPr="00632AB1">
              <w:rPr>
                <w:sz w:val="28"/>
                <w:szCs w:val="28"/>
              </w:rPr>
              <w:t>. – 230,2 тыс. руб.;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32AB1">
                <w:rPr>
                  <w:sz w:val="28"/>
                  <w:szCs w:val="28"/>
                </w:rPr>
                <w:t>2021 г</w:t>
              </w:r>
            </w:smartTag>
            <w:r w:rsidR="001A485E">
              <w:rPr>
                <w:sz w:val="28"/>
                <w:szCs w:val="28"/>
              </w:rPr>
              <w:t>. – 9690,337</w:t>
            </w:r>
            <w:r w:rsidRPr="00632AB1">
              <w:rPr>
                <w:sz w:val="28"/>
                <w:szCs w:val="28"/>
              </w:rPr>
              <w:t xml:space="preserve"> тыс. руб.;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32AB1">
                <w:rPr>
                  <w:sz w:val="28"/>
                  <w:szCs w:val="28"/>
                </w:rPr>
                <w:t>2022 г</w:t>
              </w:r>
            </w:smartTag>
            <w:r w:rsidRPr="00632AB1">
              <w:rPr>
                <w:sz w:val="28"/>
                <w:szCs w:val="28"/>
              </w:rPr>
              <w:t>. – 13694,557 тыс. руб.;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32AB1">
                <w:rPr>
                  <w:sz w:val="28"/>
                  <w:szCs w:val="28"/>
                </w:rPr>
                <w:t>2023 г</w:t>
              </w:r>
            </w:smartTag>
            <w:r w:rsidRPr="00632AB1">
              <w:rPr>
                <w:sz w:val="28"/>
                <w:szCs w:val="28"/>
              </w:rPr>
              <w:t>. – 13228,557 тыс. руб.;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32AB1">
                <w:rPr>
                  <w:sz w:val="28"/>
                  <w:szCs w:val="28"/>
                </w:rPr>
                <w:t>2024 г</w:t>
              </w:r>
            </w:smartTag>
            <w:r w:rsidRPr="00632AB1">
              <w:rPr>
                <w:sz w:val="28"/>
                <w:szCs w:val="28"/>
              </w:rPr>
              <w:t>. – 13228,557 тыс. руб.</w:t>
            </w:r>
          </w:p>
        </w:tc>
      </w:tr>
      <w:tr w:rsidR="00632AB1" w:rsidRPr="00632AB1" w:rsidTr="00632AB1">
        <w:trPr>
          <w:jc w:val="center"/>
        </w:trPr>
        <w:tc>
          <w:tcPr>
            <w:tcW w:w="3397" w:type="dxa"/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42" w:type="dxa"/>
          </w:tcPr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 xml:space="preserve">- обеспечение достижения целей, решения задач и выполнение показателей (индикаторов) муниципальной программы «Повышение эффективности работы с молодежью, </w:t>
            </w:r>
            <w:r w:rsidRPr="00632AB1">
              <w:rPr>
                <w:sz w:val="28"/>
                <w:szCs w:val="28"/>
              </w:rPr>
              <w:lastRenderedPageBreak/>
              <w:t>организация отдыха и оздоровления детей, развитие физической культуры и спорта в Солнцевском районе Курской области»;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в результате реализации подпрограммы будет обеспечено устойчивое развитие физической культуры и спорта в Солнцевском районе Курской области,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632AB1" w:rsidRPr="00632AB1" w:rsidRDefault="00632AB1" w:rsidP="00632AB1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повышение уровня обеспеченности населения Солнцевского района Курской области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инвалидов.</w:t>
            </w:r>
          </w:p>
        </w:tc>
      </w:tr>
    </w:tbl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P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1A485E">
      <w:pPr>
        <w:pStyle w:val="a3"/>
        <w:jc w:val="center"/>
        <w:rPr>
          <w:sz w:val="28"/>
          <w:szCs w:val="28"/>
        </w:rPr>
      </w:pPr>
      <w:r w:rsidRPr="001A485E">
        <w:rPr>
          <w:sz w:val="28"/>
          <w:szCs w:val="28"/>
        </w:rPr>
        <w:lastRenderedPageBreak/>
        <w:t>ПАСПОРТ</w:t>
      </w:r>
    </w:p>
    <w:p w:rsidR="00632AB1" w:rsidRPr="001A485E" w:rsidRDefault="00632AB1" w:rsidP="001A485E">
      <w:pPr>
        <w:pStyle w:val="a3"/>
        <w:jc w:val="center"/>
        <w:rPr>
          <w:sz w:val="28"/>
          <w:szCs w:val="28"/>
        </w:rPr>
      </w:pPr>
      <w:r w:rsidRPr="001A485E">
        <w:rPr>
          <w:sz w:val="28"/>
          <w:szCs w:val="28"/>
        </w:rPr>
        <w:t>подпрограммы 2. «Повышение эффективности реализации молодежной политики»</w:t>
      </w:r>
    </w:p>
    <w:p w:rsidR="00632AB1" w:rsidRPr="001A485E" w:rsidRDefault="00632AB1" w:rsidP="001A485E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383"/>
      </w:tblGrid>
      <w:tr w:rsidR="00632AB1" w:rsidRPr="00632AB1" w:rsidTr="001A485E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bCs/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«Повышение эффективности реализации молодежной политики»</w:t>
            </w:r>
          </w:p>
        </w:tc>
      </w:tr>
      <w:tr w:rsidR="00632AB1" w:rsidRPr="00632AB1" w:rsidTr="001A485E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bCs/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Государственная программа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</w:t>
            </w:r>
          </w:p>
        </w:tc>
      </w:tr>
      <w:tr w:rsidR="00632AB1" w:rsidRPr="00632AB1" w:rsidTr="001A485E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Муниципальный заказчик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b/>
                <w:bCs/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632AB1" w:rsidRPr="00632AB1" w:rsidTr="001A485E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b/>
                <w:bCs/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Отдел культуры Администрации Солнцевского района</w:t>
            </w:r>
          </w:p>
        </w:tc>
      </w:tr>
      <w:tr w:rsidR="00632AB1" w:rsidRPr="00632AB1" w:rsidTr="001A485E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создание условий для самореализации личности молодого человека и введение молодежи в систему общественных отношений через включение их в социально-значимую деятельность</w:t>
            </w:r>
          </w:p>
        </w:tc>
      </w:tr>
      <w:tr w:rsidR="00632AB1" w:rsidRPr="00632AB1" w:rsidTr="001A485E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создание условий для воспитания активной жизненной позиции молодых людей и гражданского становления молодежи;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формирование системы социально-экономической поддержки молодежи и молодой семьи;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содействие вторичной и сезонной занятости молодежи;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создание условий для более активного включения молодых инвалидов, молодых людей, попавших в трудную жизненную ситуацию, в различные виды социальной деятельности;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создание системы первичной профилактики негативных явлений в молодежной среде, совершенствование работы с детьми и подростками, попавшими в трудную жизненную ситуацию;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государственная поддержка и создание условий для реализации программ и проектов детских молодежных и студенческих объединений;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поддержка талантливой молодежи, создание условий для реализации интеллектуального и творческого потенциала молодежи</w:t>
            </w:r>
          </w:p>
        </w:tc>
      </w:tr>
      <w:tr w:rsidR="00632AB1" w:rsidRPr="00632AB1" w:rsidTr="001A485E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 xml:space="preserve">Сроки реализации </w:t>
            </w:r>
            <w:r w:rsidRPr="00632AB1">
              <w:rPr>
                <w:bCs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lastRenderedPageBreak/>
              <w:t>2020-2024 годы</w:t>
            </w:r>
          </w:p>
        </w:tc>
      </w:tr>
      <w:tr w:rsidR="00632AB1" w:rsidRPr="00632AB1" w:rsidTr="001A485E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формирование условий для гражданско-патриотического, нравственного и физического воспитания молодежи;</w:t>
            </w:r>
          </w:p>
          <w:p w:rsidR="00632AB1" w:rsidRPr="00632AB1" w:rsidRDefault="00632AB1" w:rsidP="001A485E">
            <w:pPr>
              <w:pStyle w:val="a3"/>
              <w:rPr>
                <w:bCs/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социально-экономическая поддержка молодежи и молодых семей, содействие занятости;</w:t>
            </w:r>
          </w:p>
          <w:p w:rsidR="00632AB1" w:rsidRPr="00632AB1" w:rsidRDefault="00632AB1" w:rsidP="001A485E">
            <w:pPr>
              <w:pStyle w:val="a3"/>
              <w:rPr>
                <w:bCs/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профилактика асоциальных явлений в молодежной среде;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поддержка талантливой молодежи. Координация деятельности детских и молодежных общественных объединений и развитие студенческого движения. Международное молодежное сотрудничество;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научное и информационное обеспечение молодежной политики. Подготовка кадров для работы с молодежью.</w:t>
            </w:r>
          </w:p>
        </w:tc>
      </w:tr>
      <w:tr w:rsidR="00632AB1" w:rsidRPr="00632AB1" w:rsidTr="001A485E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bCs/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Отдел культуры Администрации Солнцевского района; управление образования, отдел опеки и попечительства Администрации Солнцевского района; Отдел МВД России по Солнцевскому району (по согласованию); органы и учреждения, входящие в государственную систему профилактики безнадзорности и правонарушений несовершеннолетних; районные молодежные и детские общественные объединения</w:t>
            </w:r>
          </w:p>
        </w:tc>
      </w:tr>
      <w:tr w:rsidR="00632AB1" w:rsidRPr="00632AB1" w:rsidTr="001A485E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Общий объем бюджетных ассигнований для реализации подпрограммы 2 «Повышение эффективности реа</w:t>
            </w:r>
            <w:r w:rsidR="001A485E">
              <w:rPr>
                <w:sz w:val="28"/>
                <w:szCs w:val="28"/>
              </w:rPr>
              <w:t xml:space="preserve">лизации молодежной политики» </w:t>
            </w:r>
            <w:r w:rsidRPr="00632AB1">
              <w:rPr>
                <w:sz w:val="28"/>
                <w:szCs w:val="28"/>
              </w:rPr>
              <w:t>с 2020 по 2024 гг. составляет 308,1</w:t>
            </w:r>
            <w:r w:rsidR="001A485E">
              <w:rPr>
                <w:sz w:val="28"/>
                <w:szCs w:val="28"/>
              </w:rPr>
              <w:t xml:space="preserve"> </w:t>
            </w:r>
            <w:r w:rsidRPr="00632AB1">
              <w:rPr>
                <w:sz w:val="28"/>
                <w:szCs w:val="28"/>
              </w:rPr>
              <w:t>тыс. руб., в том числе за счет средств муниципального района «Солнцевский район» Курской области, в том числе по годам: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32AB1">
                <w:rPr>
                  <w:sz w:val="28"/>
                  <w:szCs w:val="28"/>
                </w:rPr>
                <w:t>2020 г</w:t>
              </w:r>
            </w:smartTag>
            <w:r w:rsidRPr="00632AB1">
              <w:rPr>
                <w:sz w:val="28"/>
                <w:szCs w:val="28"/>
              </w:rPr>
              <w:t>. –</w:t>
            </w:r>
            <w:r w:rsidR="001A485E">
              <w:rPr>
                <w:sz w:val="28"/>
                <w:szCs w:val="28"/>
              </w:rPr>
              <w:t xml:space="preserve"> </w:t>
            </w:r>
            <w:r w:rsidRPr="00632AB1">
              <w:rPr>
                <w:sz w:val="28"/>
                <w:szCs w:val="28"/>
              </w:rPr>
              <w:t>123,1 тыс. руб.;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32AB1">
                <w:rPr>
                  <w:sz w:val="28"/>
                  <w:szCs w:val="28"/>
                </w:rPr>
                <w:t>2021 г</w:t>
              </w:r>
            </w:smartTag>
            <w:r w:rsidRPr="00632AB1">
              <w:rPr>
                <w:sz w:val="28"/>
                <w:szCs w:val="28"/>
              </w:rPr>
              <w:t>. – 61,5 тыс. руб.;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32AB1">
                <w:rPr>
                  <w:sz w:val="28"/>
                  <w:szCs w:val="28"/>
                </w:rPr>
                <w:t>2022 г</w:t>
              </w:r>
            </w:smartTag>
            <w:r w:rsidRPr="00632AB1">
              <w:rPr>
                <w:sz w:val="28"/>
                <w:szCs w:val="28"/>
              </w:rPr>
              <w:t>. – 62 тыс. руб.;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32AB1">
                <w:rPr>
                  <w:sz w:val="28"/>
                  <w:szCs w:val="28"/>
                </w:rPr>
                <w:t>2023 г</w:t>
              </w:r>
            </w:smartTag>
            <w:r w:rsidRPr="00632AB1">
              <w:rPr>
                <w:sz w:val="28"/>
                <w:szCs w:val="28"/>
              </w:rPr>
              <w:t>. – 0 тыс. руб.;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32AB1">
                <w:rPr>
                  <w:sz w:val="28"/>
                  <w:szCs w:val="28"/>
                </w:rPr>
                <w:t>2024 г</w:t>
              </w:r>
            </w:smartTag>
            <w:r w:rsidRPr="00632AB1">
              <w:rPr>
                <w:sz w:val="28"/>
                <w:szCs w:val="28"/>
              </w:rPr>
              <w:t xml:space="preserve">. </w:t>
            </w:r>
            <w:r w:rsidR="001A485E" w:rsidRPr="00632AB1">
              <w:rPr>
                <w:sz w:val="28"/>
                <w:szCs w:val="28"/>
              </w:rPr>
              <w:t>–</w:t>
            </w:r>
            <w:r w:rsidR="001A485E">
              <w:rPr>
                <w:sz w:val="28"/>
                <w:szCs w:val="28"/>
              </w:rPr>
              <w:t xml:space="preserve"> 0 тыс. руб.</w:t>
            </w:r>
          </w:p>
        </w:tc>
      </w:tr>
      <w:tr w:rsidR="00632AB1" w:rsidRPr="00632AB1" w:rsidTr="001A485E">
        <w:trPr>
          <w:jc w:val="center"/>
        </w:trPr>
        <w:tc>
          <w:tcPr>
            <w:tcW w:w="325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83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Контроль за реализацией Программы осуществляется в установленном порядке отделом культуры Администрации Солнцевского района Курской области;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создание системы гражданско-патриотического воспитания и допризывной подготовки молодежи;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 xml:space="preserve">увеличение количества молодых людей, активно </w:t>
            </w:r>
            <w:r w:rsidRPr="00632AB1">
              <w:rPr>
                <w:sz w:val="28"/>
                <w:szCs w:val="28"/>
              </w:rPr>
              <w:lastRenderedPageBreak/>
              <w:t>занимающихся физической культурой и спортом;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создание социально-экономических условий для укрепления института молодой семьи, улучшения демографической ситуации в районе;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обеспечение вторичной и сезонной занятости молодежи, увеличение числа рабочих мест;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обеспечение результативности социально-реабилитационной работы с дезадаптивными детьми и подростками по предупреждению правонарушений в молодежной среде, снижению уровня безнадзорности среди детей и подростков;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включение молодых инвалидов, молодых людей, попавших в трудную жизненную ситуацию, в различные виды социальной деятельности;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расширение сети детских, молодежных объединений и, как следствие, увеличение процента детей и молодежи, включенных в социально-значимую деятельность;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повышение интеллектуального и творческого потенциала молодого поколения.</w:t>
            </w:r>
          </w:p>
        </w:tc>
      </w:tr>
    </w:tbl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P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1A485E">
      <w:pPr>
        <w:pStyle w:val="a3"/>
        <w:jc w:val="center"/>
        <w:rPr>
          <w:bCs/>
          <w:sz w:val="28"/>
          <w:szCs w:val="28"/>
        </w:rPr>
      </w:pPr>
      <w:r w:rsidRPr="001A485E">
        <w:rPr>
          <w:bCs/>
          <w:sz w:val="28"/>
          <w:szCs w:val="28"/>
        </w:rPr>
        <w:lastRenderedPageBreak/>
        <w:t>ПАСПОРТ</w:t>
      </w:r>
    </w:p>
    <w:p w:rsidR="00632AB1" w:rsidRPr="001A485E" w:rsidRDefault="00632AB1" w:rsidP="001A485E">
      <w:pPr>
        <w:pStyle w:val="a3"/>
        <w:jc w:val="center"/>
        <w:rPr>
          <w:bCs/>
          <w:sz w:val="28"/>
          <w:szCs w:val="28"/>
        </w:rPr>
      </w:pPr>
      <w:r w:rsidRPr="001A485E">
        <w:rPr>
          <w:bCs/>
          <w:sz w:val="28"/>
          <w:szCs w:val="28"/>
        </w:rPr>
        <w:t>Подпрограммы 3. «Реализация муниципальной политики в сфере физической культуры и спорта»</w:t>
      </w:r>
    </w:p>
    <w:p w:rsidR="00632AB1" w:rsidRPr="001A485E" w:rsidRDefault="00632AB1" w:rsidP="001A485E">
      <w:pPr>
        <w:pStyle w:val="a3"/>
        <w:jc w:val="center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525"/>
      </w:tblGrid>
      <w:tr w:rsidR="00632AB1" w:rsidRPr="00632AB1" w:rsidTr="001A485E">
        <w:trPr>
          <w:jc w:val="center"/>
        </w:trPr>
        <w:tc>
          <w:tcPr>
            <w:tcW w:w="3114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 xml:space="preserve">- Подпрограмма </w:t>
            </w:r>
            <w:r w:rsidRPr="00632AB1">
              <w:rPr>
                <w:bCs/>
                <w:sz w:val="28"/>
                <w:szCs w:val="28"/>
              </w:rPr>
              <w:t>«Реализация муниципальной политики в сфере физической культуры и спорта»</w:t>
            </w:r>
            <w:r w:rsidRPr="00632AB1">
              <w:rPr>
                <w:sz w:val="28"/>
                <w:szCs w:val="28"/>
              </w:rPr>
              <w:t xml:space="preserve"> (далее Подпрограмма)</w:t>
            </w:r>
          </w:p>
        </w:tc>
      </w:tr>
      <w:tr w:rsidR="00632AB1" w:rsidRPr="00632AB1" w:rsidTr="001A485E">
        <w:trPr>
          <w:jc w:val="center"/>
        </w:trPr>
        <w:tc>
          <w:tcPr>
            <w:tcW w:w="3114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52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Поручение Главы Администрации Солнцевского района</w:t>
            </w:r>
          </w:p>
        </w:tc>
      </w:tr>
      <w:tr w:rsidR="00632AB1" w:rsidRPr="00632AB1" w:rsidTr="001A485E">
        <w:trPr>
          <w:trHeight w:val="621"/>
          <w:jc w:val="center"/>
        </w:trPr>
        <w:tc>
          <w:tcPr>
            <w:tcW w:w="3114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652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Администрация Солнцевского района Курской области</w:t>
            </w:r>
          </w:p>
        </w:tc>
      </w:tr>
      <w:tr w:rsidR="00632AB1" w:rsidRPr="00632AB1" w:rsidTr="001A485E">
        <w:trPr>
          <w:trHeight w:val="673"/>
          <w:jc w:val="center"/>
        </w:trPr>
        <w:tc>
          <w:tcPr>
            <w:tcW w:w="3114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52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Отдел культуры Администрации Солнцевского района Курской области</w:t>
            </w:r>
          </w:p>
        </w:tc>
      </w:tr>
      <w:tr w:rsidR="00632AB1" w:rsidRPr="00632AB1" w:rsidTr="001A485E">
        <w:trPr>
          <w:jc w:val="center"/>
        </w:trPr>
        <w:tc>
          <w:tcPr>
            <w:tcW w:w="3114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52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Управление образования Администрации Солнцевского района Курской области.</w:t>
            </w:r>
          </w:p>
        </w:tc>
      </w:tr>
      <w:tr w:rsidR="00632AB1" w:rsidRPr="00632AB1" w:rsidTr="001A485E">
        <w:trPr>
          <w:jc w:val="center"/>
        </w:trPr>
        <w:tc>
          <w:tcPr>
            <w:tcW w:w="3114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Основная цель подпрограммы</w:t>
            </w:r>
          </w:p>
        </w:tc>
        <w:tc>
          <w:tcPr>
            <w:tcW w:w="652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обеспечение всестороннего развития человека, утверждение здорового образа жизни, формирование потребности в физическом и нравственном совершенствовании;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создание условий для укрепления здоровья путем развития инфраструктуры спорта, популяризации массового спорта, приобщ</w:t>
            </w:r>
            <w:r w:rsidR="001A485E">
              <w:rPr>
                <w:sz w:val="28"/>
                <w:szCs w:val="28"/>
              </w:rPr>
              <w:t xml:space="preserve">ение различных слоев общества </w:t>
            </w:r>
            <w:r w:rsidRPr="00632AB1">
              <w:rPr>
                <w:sz w:val="28"/>
                <w:szCs w:val="28"/>
              </w:rPr>
              <w:t>к регулярным занятиям физической культурой и спортом</w:t>
            </w:r>
          </w:p>
        </w:tc>
      </w:tr>
      <w:tr w:rsidR="00632AB1" w:rsidRPr="00632AB1" w:rsidTr="001A485E">
        <w:trPr>
          <w:jc w:val="center"/>
        </w:trPr>
        <w:tc>
          <w:tcPr>
            <w:tcW w:w="3114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652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повышение интереса населения к занятиям физической культурой и спортом; создание условий для физкультурно-спортивной и оздоровительной работы с различными категориями и группами населения; укрепление материально-технической базы физической культуры и спорта в Солнцевском районе; развитие массового спорта; развитие инфраструктуры для занятий массовым спортом, как в образовательных учреждениях, так и по месту жительства;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широкое освещение соревнований;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реконструкция и ремонт спортивных объектов на основе долевого финансирования за счет средств областного и местного бюджетов;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lastRenderedPageBreak/>
              <w:t>создание системы подготовки и переподготовки кадров, повышение профессионального уровня и квалификации специалистов, работающих в отрасли;</w:t>
            </w:r>
          </w:p>
        </w:tc>
      </w:tr>
      <w:tr w:rsidR="00632AB1" w:rsidRPr="00632AB1" w:rsidTr="001A485E">
        <w:trPr>
          <w:jc w:val="center"/>
        </w:trPr>
        <w:tc>
          <w:tcPr>
            <w:tcW w:w="3114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52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- 2020–2024 годы</w:t>
            </w:r>
          </w:p>
        </w:tc>
      </w:tr>
      <w:tr w:rsidR="00632AB1" w:rsidRPr="00632AB1" w:rsidTr="001A485E">
        <w:trPr>
          <w:jc w:val="center"/>
        </w:trPr>
        <w:tc>
          <w:tcPr>
            <w:tcW w:w="3114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652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формирование потребности населения в занятиях физической культурой и спортом;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нормативно-правовое, методическое, информационно - пропагандистское обеспечение;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развитие материально-технической базы физической культуры и спорта;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развитие массового спорта;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проведение физкультурно-спортивных мероприятий</w:t>
            </w:r>
          </w:p>
        </w:tc>
      </w:tr>
      <w:tr w:rsidR="00632AB1" w:rsidRPr="00632AB1" w:rsidTr="001A485E">
        <w:trPr>
          <w:jc w:val="center"/>
        </w:trPr>
        <w:tc>
          <w:tcPr>
            <w:tcW w:w="3114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52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 xml:space="preserve">Отдел культуры Администрации Солнцевского района Курской области </w:t>
            </w:r>
          </w:p>
        </w:tc>
      </w:tr>
      <w:tr w:rsidR="00632AB1" w:rsidRPr="00632AB1" w:rsidTr="001A485E">
        <w:trPr>
          <w:jc w:val="center"/>
        </w:trPr>
        <w:tc>
          <w:tcPr>
            <w:tcW w:w="3114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52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Общий объем бюджетных ассигнований для реализации подпрограммы 3 «Повышение эффективности реализации молодежной политики»</w:t>
            </w:r>
            <w:r w:rsidR="001A485E">
              <w:rPr>
                <w:sz w:val="28"/>
                <w:szCs w:val="28"/>
              </w:rPr>
              <w:t xml:space="preserve"> с 2020 по 2024 г</w:t>
            </w:r>
            <w:r w:rsidRPr="00632AB1">
              <w:rPr>
                <w:sz w:val="28"/>
                <w:szCs w:val="28"/>
              </w:rPr>
              <w:t>г</w:t>
            </w:r>
            <w:r w:rsidR="001A485E">
              <w:rPr>
                <w:sz w:val="28"/>
                <w:szCs w:val="28"/>
              </w:rPr>
              <w:t>.</w:t>
            </w:r>
            <w:r w:rsidRPr="00632AB1">
              <w:rPr>
                <w:sz w:val="28"/>
                <w:szCs w:val="28"/>
              </w:rPr>
              <w:t xml:space="preserve"> </w:t>
            </w:r>
            <w:r w:rsidR="001A485E" w:rsidRPr="00632AB1">
              <w:rPr>
                <w:sz w:val="28"/>
                <w:szCs w:val="28"/>
              </w:rPr>
              <w:t>составляет</w:t>
            </w:r>
            <w:r w:rsidR="001A485E">
              <w:rPr>
                <w:sz w:val="28"/>
                <w:szCs w:val="28"/>
              </w:rPr>
              <w:t xml:space="preserve"> </w:t>
            </w:r>
            <w:r w:rsidRPr="00632AB1">
              <w:rPr>
                <w:sz w:val="28"/>
                <w:szCs w:val="28"/>
              </w:rPr>
              <w:t>131080,372 тыс. руб.</w:t>
            </w:r>
            <w:r w:rsidR="001A485E">
              <w:rPr>
                <w:sz w:val="28"/>
                <w:szCs w:val="28"/>
              </w:rPr>
              <w:t>,</w:t>
            </w:r>
            <w:r w:rsidRPr="00632AB1">
              <w:rPr>
                <w:sz w:val="28"/>
                <w:szCs w:val="28"/>
              </w:rPr>
              <w:t xml:space="preserve"> в том числе за счет средств муниципального района «Солнц</w:t>
            </w:r>
            <w:r w:rsidR="001A485E">
              <w:rPr>
                <w:sz w:val="28"/>
                <w:szCs w:val="28"/>
              </w:rPr>
              <w:t>евский район» Курской области, в</w:t>
            </w:r>
            <w:r w:rsidRPr="00632AB1">
              <w:rPr>
                <w:sz w:val="28"/>
                <w:szCs w:val="28"/>
              </w:rPr>
              <w:t xml:space="preserve"> том числе по годам: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 xml:space="preserve">2020 г. </w:t>
            </w:r>
            <w:r w:rsidR="001A485E" w:rsidRPr="00632AB1">
              <w:rPr>
                <w:sz w:val="28"/>
                <w:szCs w:val="28"/>
              </w:rPr>
              <w:t>–</w:t>
            </w:r>
            <w:r w:rsidR="001A485E">
              <w:rPr>
                <w:sz w:val="28"/>
                <w:szCs w:val="28"/>
              </w:rPr>
              <w:t xml:space="preserve"> </w:t>
            </w:r>
            <w:r w:rsidRPr="00632AB1">
              <w:rPr>
                <w:sz w:val="28"/>
                <w:szCs w:val="28"/>
              </w:rPr>
              <w:t>128805,792 тыс. руб.;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2021 г – 165,290 тыс. руб.</w:t>
            </w:r>
            <w:r w:rsidR="001A485E">
              <w:rPr>
                <w:sz w:val="28"/>
                <w:szCs w:val="28"/>
              </w:rPr>
              <w:t>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2022 г. – 2109,290 тыс. руб.</w:t>
            </w:r>
            <w:r w:rsidR="001A485E">
              <w:rPr>
                <w:sz w:val="28"/>
                <w:szCs w:val="28"/>
              </w:rPr>
              <w:t>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 xml:space="preserve">2023 г </w:t>
            </w:r>
            <w:r w:rsidR="001A485E" w:rsidRPr="00632AB1">
              <w:rPr>
                <w:sz w:val="28"/>
                <w:szCs w:val="28"/>
              </w:rPr>
              <w:t>–</w:t>
            </w:r>
            <w:r w:rsidRPr="00632AB1">
              <w:rPr>
                <w:sz w:val="28"/>
                <w:szCs w:val="28"/>
              </w:rPr>
              <w:t xml:space="preserve"> 0 руб.</w:t>
            </w:r>
            <w:r w:rsidR="001A485E">
              <w:rPr>
                <w:sz w:val="28"/>
                <w:szCs w:val="28"/>
              </w:rPr>
              <w:t>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 xml:space="preserve">2024 г. – 0 руб. </w:t>
            </w:r>
          </w:p>
        </w:tc>
      </w:tr>
      <w:tr w:rsidR="00632AB1" w:rsidRPr="00632AB1" w:rsidTr="001A485E">
        <w:trPr>
          <w:jc w:val="center"/>
        </w:trPr>
        <w:tc>
          <w:tcPr>
            <w:tcW w:w="3114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652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в результате реализации Подпрограммы в 2020-2024 годы предполагается: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увеличение количества граждан Солнцевского района систематически занимающихся физической культурой и спортом;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</w:t>
            </w:r>
            <w:r w:rsidR="001A485E">
              <w:rPr>
                <w:sz w:val="28"/>
                <w:szCs w:val="28"/>
              </w:rPr>
              <w:t xml:space="preserve"> </w:t>
            </w:r>
            <w:r w:rsidRPr="00632AB1">
              <w:rPr>
                <w:sz w:val="28"/>
                <w:szCs w:val="28"/>
              </w:rPr>
              <w:t>увеличение количества квалифицированных тренеров и тренеров-преподавателей физкультурно-спортивных организаций, работающих по специальности (прежде всего, с высшим образованием);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обеспечение и защиты прав граждан на занятия физической культурой и спортом;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уменьшение числа правонарушений среди несовершеннолетних, профилактика наркомании, алкоголизма и табакокурения;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lastRenderedPageBreak/>
              <w:t>- повышение уровня обеспеченности физкультурно-оздоровительными и спортивными сооружениями для занятий по месту жительства и подготовки сборных команд района.</w:t>
            </w:r>
          </w:p>
        </w:tc>
      </w:tr>
    </w:tbl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632AB1" w:rsidRDefault="00632AB1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1A485E" w:rsidRPr="001A485E" w:rsidRDefault="001A485E" w:rsidP="00632AB1">
      <w:pPr>
        <w:pStyle w:val="a3"/>
        <w:jc w:val="both"/>
        <w:rPr>
          <w:bCs/>
          <w:sz w:val="28"/>
          <w:szCs w:val="28"/>
        </w:rPr>
      </w:pPr>
    </w:p>
    <w:p w:rsidR="00632AB1" w:rsidRPr="001A485E" w:rsidRDefault="00632AB1" w:rsidP="001A485E">
      <w:pPr>
        <w:pStyle w:val="a3"/>
        <w:jc w:val="center"/>
        <w:rPr>
          <w:bCs/>
          <w:sz w:val="28"/>
          <w:szCs w:val="28"/>
        </w:rPr>
      </w:pPr>
      <w:r w:rsidRPr="001A485E">
        <w:rPr>
          <w:sz w:val="28"/>
          <w:szCs w:val="28"/>
        </w:rPr>
        <w:lastRenderedPageBreak/>
        <w:t>ПАСПОРТ</w:t>
      </w:r>
    </w:p>
    <w:p w:rsidR="00632AB1" w:rsidRPr="001A485E" w:rsidRDefault="00632AB1" w:rsidP="001A485E">
      <w:pPr>
        <w:pStyle w:val="a3"/>
        <w:jc w:val="center"/>
        <w:rPr>
          <w:sz w:val="28"/>
          <w:szCs w:val="28"/>
        </w:rPr>
      </w:pPr>
      <w:r w:rsidRPr="001A485E">
        <w:rPr>
          <w:sz w:val="28"/>
          <w:szCs w:val="28"/>
        </w:rPr>
        <w:t>Подпрограммы 4 «Оздоровление и отдых детей»</w:t>
      </w:r>
    </w:p>
    <w:p w:rsidR="00632AB1" w:rsidRPr="001A485E" w:rsidRDefault="00632AB1" w:rsidP="001A485E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6472"/>
      </w:tblGrid>
      <w:tr w:rsidR="00632AB1" w:rsidRPr="00632AB1" w:rsidTr="001A485E">
        <w:trPr>
          <w:jc w:val="center"/>
        </w:trPr>
        <w:tc>
          <w:tcPr>
            <w:tcW w:w="3075" w:type="dxa"/>
          </w:tcPr>
          <w:p w:rsidR="00632AB1" w:rsidRPr="00632AB1" w:rsidRDefault="00632AB1" w:rsidP="001A485E">
            <w:pPr>
              <w:pStyle w:val="a3"/>
              <w:rPr>
                <w:bCs/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83" w:type="dxa"/>
          </w:tcPr>
          <w:p w:rsidR="00632AB1" w:rsidRPr="00632AB1" w:rsidRDefault="001A485E" w:rsidP="001A48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4.</w:t>
            </w:r>
            <w:r w:rsidR="00632AB1" w:rsidRPr="00632AB1">
              <w:rPr>
                <w:sz w:val="28"/>
                <w:szCs w:val="28"/>
              </w:rPr>
              <w:t xml:space="preserve"> «Оздоровление и отдых детей»</w:t>
            </w:r>
          </w:p>
        </w:tc>
      </w:tr>
      <w:tr w:rsidR="00632AB1" w:rsidRPr="00632AB1" w:rsidTr="001A485E">
        <w:trPr>
          <w:jc w:val="center"/>
        </w:trPr>
        <w:tc>
          <w:tcPr>
            <w:tcW w:w="307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283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государственная программа Курской области «Повышение эффективности развития молодежной политики, создание благоприятных условий для развития туризма и развитие   системы оздоровления и отдыха детей в Курской области</w:t>
            </w:r>
          </w:p>
        </w:tc>
      </w:tr>
      <w:tr w:rsidR="00632AB1" w:rsidRPr="00632AB1" w:rsidTr="001A485E">
        <w:trPr>
          <w:jc w:val="center"/>
        </w:trPr>
        <w:tc>
          <w:tcPr>
            <w:tcW w:w="307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6283" w:type="dxa"/>
          </w:tcPr>
          <w:p w:rsidR="00632AB1" w:rsidRPr="00632AB1" w:rsidRDefault="00632AB1" w:rsidP="001A485E">
            <w:pPr>
              <w:pStyle w:val="a3"/>
              <w:rPr>
                <w:bCs/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632AB1" w:rsidRPr="00632AB1" w:rsidTr="001A485E">
        <w:trPr>
          <w:jc w:val="center"/>
        </w:trPr>
        <w:tc>
          <w:tcPr>
            <w:tcW w:w="307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283" w:type="dxa"/>
          </w:tcPr>
          <w:p w:rsidR="00632AB1" w:rsidRPr="00632AB1" w:rsidRDefault="00632AB1" w:rsidP="001A485E">
            <w:pPr>
              <w:pStyle w:val="a3"/>
              <w:rPr>
                <w:bCs/>
                <w:sz w:val="28"/>
                <w:szCs w:val="28"/>
              </w:rPr>
            </w:pPr>
            <w:r w:rsidRPr="00632AB1">
              <w:rPr>
                <w:bCs/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</w:tr>
      <w:tr w:rsidR="00632AB1" w:rsidRPr="00632AB1" w:rsidTr="001A485E">
        <w:trPr>
          <w:jc w:val="center"/>
        </w:trPr>
        <w:tc>
          <w:tcPr>
            <w:tcW w:w="307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283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 xml:space="preserve">целью Подпрограммы является создание условий, направленных на развитие системы оздоровления и отдыха детей Солнцевского района Курской области. 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Для достижения поставленной цели требуется решение следующих задач: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организация оздоровления и отдыха детей Солнцевского района Курской области;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развитие специализированных видов отдыха детей</w:t>
            </w:r>
          </w:p>
        </w:tc>
      </w:tr>
      <w:tr w:rsidR="00632AB1" w:rsidRPr="00632AB1" w:rsidTr="001A485E">
        <w:trPr>
          <w:jc w:val="center"/>
        </w:trPr>
        <w:tc>
          <w:tcPr>
            <w:tcW w:w="307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Важнейшие целевые индикаторы и показатели Подпрограммы</w:t>
            </w:r>
          </w:p>
        </w:tc>
        <w:tc>
          <w:tcPr>
            <w:tcW w:w="6283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доля детей, оздоровленных в текущем году в загородных оздоровительных лагерях в общей численности детей в возрасте от 7 до 18 лет (в процентах);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- доля детей, оздоровленных в текущем году в лагерях с дневным пребыванием в общей численности детей в возрасте от 7 до 15 лет</w:t>
            </w:r>
          </w:p>
        </w:tc>
      </w:tr>
      <w:tr w:rsidR="00632AB1" w:rsidRPr="00632AB1" w:rsidTr="001A485E">
        <w:trPr>
          <w:jc w:val="center"/>
        </w:trPr>
        <w:tc>
          <w:tcPr>
            <w:tcW w:w="307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283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реализацию Подпрограммы предполагается осуществить в один этап в течение 2020-2024 годов</w:t>
            </w:r>
          </w:p>
        </w:tc>
      </w:tr>
      <w:tr w:rsidR="00632AB1" w:rsidRPr="00632AB1" w:rsidTr="001A485E">
        <w:trPr>
          <w:jc w:val="center"/>
        </w:trPr>
        <w:tc>
          <w:tcPr>
            <w:tcW w:w="307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6283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в рамках Подпрограммы предусматривается реализация следующих мероприятий: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организация оздоровления и отдыха детей в санаторно-курортных и оздоровительных организациях, расположенных на территории Курской области и за ее пределами;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организация сопровождения организованных групп детей до оздоровительных учреждений, расположенных за пределами Курской области и обратно;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 xml:space="preserve">обеспечение работы районной межведомственной </w:t>
            </w:r>
            <w:r w:rsidRPr="00632AB1">
              <w:rPr>
                <w:sz w:val="28"/>
                <w:szCs w:val="28"/>
              </w:rPr>
              <w:lastRenderedPageBreak/>
              <w:t>комиссии по организации оздоровления, отдыха и занятости детей, подростков и молодежи;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участие в областных выставках, конкурсах, конференциях, семинарах, фестивалях по организации оздоровления и отдыха детей, развитию семейного отдыха, развитию деятельности педагогических отрядов загородных оздоровительных лагерей.</w:t>
            </w:r>
          </w:p>
        </w:tc>
      </w:tr>
      <w:tr w:rsidR="00632AB1" w:rsidRPr="00632AB1" w:rsidTr="001A485E">
        <w:trPr>
          <w:jc w:val="center"/>
        </w:trPr>
        <w:tc>
          <w:tcPr>
            <w:tcW w:w="307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lastRenderedPageBreak/>
              <w:t>Исполнители основных мероприятий Подпрограммы</w:t>
            </w:r>
          </w:p>
        </w:tc>
        <w:tc>
          <w:tcPr>
            <w:tcW w:w="6283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</w:tr>
      <w:tr w:rsidR="00632AB1" w:rsidRPr="00632AB1" w:rsidTr="001A485E">
        <w:trPr>
          <w:jc w:val="center"/>
        </w:trPr>
        <w:tc>
          <w:tcPr>
            <w:tcW w:w="307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83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финансирование подпрограммы 4 осуществляется за счет средств муниципального бюджета и составляет 4554,855 тыс. рублей, в том числе: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2020 год – 1179,495 тыс. руб., в том числе средства областного бюджета 455,353 тыс. руб.;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2021 год – 1338,960 тыс. руб., в том числе средства областного бюджета 522,194 тыс. руб.;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 xml:space="preserve">2022 год – 2036,4 </w:t>
            </w:r>
            <w:r w:rsidR="001A485E">
              <w:rPr>
                <w:sz w:val="28"/>
                <w:szCs w:val="28"/>
              </w:rPr>
              <w:t>тыс. руб.,</w:t>
            </w:r>
            <w:r w:rsidRPr="00632AB1">
              <w:rPr>
                <w:sz w:val="28"/>
                <w:szCs w:val="28"/>
              </w:rPr>
              <w:t xml:space="preserve"> в том числе средства областного бюджета – 794,196 руб.</w:t>
            </w:r>
            <w:r w:rsidR="001A485E">
              <w:rPr>
                <w:sz w:val="28"/>
                <w:szCs w:val="28"/>
              </w:rPr>
              <w:t>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2023 год – 0 тыс.</w:t>
            </w:r>
            <w:r w:rsidR="001A485E">
              <w:rPr>
                <w:sz w:val="28"/>
                <w:szCs w:val="28"/>
              </w:rPr>
              <w:t xml:space="preserve"> </w:t>
            </w:r>
            <w:r w:rsidRPr="00632AB1">
              <w:rPr>
                <w:sz w:val="28"/>
                <w:szCs w:val="28"/>
              </w:rPr>
              <w:t>руб.;</w:t>
            </w:r>
          </w:p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2024 год – 0 тыс. руб.</w:t>
            </w:r>
          </w:p>
        </w:tc>
      </w:tr>
      <w:tr w:rsidR="00632AB1" w:rsidRPr="00632AB1" w:rsidTr="001A485E">
        <w:trPr>
          <w:jc w:val="center"/>
        </w:trPr>
        <w:tc>
          <w:tcPr>
            <w:tcW w:w="307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283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общий контроль за реализацией Подпрограммы осуществляется Главой Солнцевского района Курской области</w:t>
            </w:r>
          </w:p>
        </w:tc>
      </w:tr>
      <w:tr w:rsidR="00632AB1" w:rsidRPr="00632AB1" w:rsidTr="001A485E">
        <w:trPr>
          <w:jc w:val="center"/>
        </w:trPr>
        <w:tc>
          <w:tcPr>
            <w:tcW w:w="3075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 xml:space="preserve">Ожидаемые конечные результаты реализации Подпрограммы и показатели эффективности её реализации </w:t>
            </w:r>
          </w:p>
        </w:tc>
        <w:tc>
          <w:tcPr>
            <w:tcW w:w="6283" w:type="dxa"/>
          </w:tcPr>
          <w:p w:rsidR="00632AB1" w:rsidRPr="00632AB1" w:rsidRDefault="00632AB1" w:rsidP="001A485E">
            <w:pPr>
              <w:pStyle w:val="a3"/>
              <w:rPr>
                <w:sz w:val="28"/>
                <w:szCs w:val="28"/>
              </w:rPr>
            </w:pPr>
            <w:r w:rsidRPr="00632AB1">
              <w:rPr>
                <w:sz w:val="28"/>
                <w:szCs w:val="28"/>
              </w:rPr>
              <w:t>сохранение доли детей, получивших услугу по оздоровлению и отдыху на базе стационарных учреждений</w:t>
            </w:r>
          </w:p>
        </w:tc>
      </w:tr>
    </w:tbl>
    <w:p w:rsidR="00632AB1" w:rsidRDefault="00632AB1" w:rsidP="00EB18BB">
      <w:pPr>
        <w:pStyle w:val="a3"/>
        <w:jc w:val="both"/>
        <w:rPr>
          <w:sz w:val="28"/>
          <w:szCs w:val="28"/>
        </w:rPr>
      </w:pPr>
    </w:p>
    <w:p w:rsidR="001A485E" w:rsidRDefault="001A485E" w:rsidP="00EB18BB">
      <w:pPr>
        <w:pStyle w:val="a3"/>
        <w:jc w:val="both"/>
        <w:rPr>
          <w:sz w:val="28"/>
          <w:szCs w:val="28"/>
        </w:rPr>
      </w:pPr>
    </w:p>
    <w:p w:rsidR="001A485E" w:rsidRDefault="001A485E" w:rsidP="00EB18BB">
      <w:pPr>
        <w:pStyle w:val="a3"/>
        <w:jc w:val="both"/>
        <w:rPr>
          <w:sz w:val="28"/>
          <w:szCs w:val="28"/>
        </w:rPr>
      </w:pPr>
    </w:p>
    <w:p w:rsidR="001A485E" w:rsidRDefault="001A485E" w:rsidP="00EB18BB">
      <w:pPr>
        <w:pStyle w:val="a3"/>
        <w:jc w:val="both"/>
        <w:rPr>
          <w:sz w:val="28"/>
          <w:szCs w:val="28"/>
        </w:rPr>
      </w:pPr>
    </w:p>
    <w:p w:rsidR="001A485E" w:rsidRDefault="001A485E" w:rsidP="00EB18BB">
      <w:pPr>
        <w:pStyle w:val="a3"/>
        <w:jc w:val="both"/>
        <w:rPr>
          <w:sz w:val="28"/>
          <w:szCs w:val="28"/>
        </w:rPr>
      </w:pPr>
    </w:p>
    <w:p w:rsidR="001A485E" w:rsidRDefault="001A485E" w:rsidP="00EB18BB">
      <w:pPr>
        <w:pStyle w:val="a3"/>
        <w:jc w:val="both"/>
        <w:rPr>
          <w:sz w:val="28"/>
          <w:szCs w:val="28"/>
        </w:rPr>
      </w:pPr>
    </w:p>
    <w:p w:rsidR="001A485E" w:rsidRDefault="001A485E" w:rsidP="00EB18BB">
      <w:pPr>
        <w:pStyle w:val="a3"/>
        <w:jc w:val="both"/>
        <w:rPr>
          <w:sz w:val="28"/>
          <w:szCs w:val="28"/>
        </w:rPr>
      </w:pPr>
    </w:p>
    <w:p w:rsidR="001A485E" w:rsidRDefault="001A485E" w:rsidP="00EB18BB">
      <w:pPr>
        <w:pStyle w:val="a3"/>
        <w:jc w:val="both"/>
        <w:rPr>
          <w:sz w:val="28"/>
          <w:szCs w:val="28"/>
        </w:rPr>
      </w:pPr>
    </w:p>
    <w:p w:rsidR="001A485E" w:rsidRDefault="001A485E" w:rsidP="00EB18BB">
      <w:pPr>
        <w:pStyle w:val="a3"/>
        <w:jc w:val="both"/>
        <w:rPr>
          <w:sz w:val="28"/>
          <w:szCs w:val="28"/>
        </w:rPr>
      </w:pPr>
    </w:p>
    <w:p w:rsidR="001A485E" w:rsidRDefault="001A485E" w:rsidP="00EB18BB">
      <w:pPr>
        <w:pStyle w:val="a3"/>
        <w:jc w:val="both"/>
        <w:rPr>
          <w:sz w:val="28"/>
          <w:szCs w:val="28"/>
        </w:rPr>
      </w:pPr>
    </w:p>
    <w:p w:rsidR="001A485E" w:rsidRDefault="001A485E" w:rsidP="00EB18BB">
      <w:pPr>
        <w:pStyle w:val="a3"/>
        <w:jc w:val="both"/>
        <w:rPr>
          <w:sz w:val="28"/>
          <w:szCs w:val="28"/>
        </w:rPr>
      </w:pPr>
    </w:p>
    <w:p w:rsidR="001A485E" w:rsidRDefault="001A485E" w:rsidP="00EB18BB">
      <w:pPr>
        <w:pStyle w:val="a3"/>
        <w:jc w:val="both"/>
        <w:rPr>
          <w:sz w:val="28"/>
          <w:szCs w:val="28"/>
        </w:rPr>
      </w:pPr>
    </w:p>
    <w:p w:rsidR="001A485E" w:rsidRDefault="001A485E" w:rsidP="00EB18BB">
      <w:pPr>
        <w:pStyle w:val="a3"/>
        <w:jc w:val="both"/>
        <w:rPr>
          <w:sz w:val="28"/>
          <w:szCs w:val="28"/>
        </w:rPr>
        <w:sectPr w:rsidR="001A485E" w:rsidSect="00F8492A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1A485E" w:rsidRPr="001A485E" w:rsidRDefault="001A485E" w:rsidP="001A485E">
      <w:pPr>
        <w:pStyle w:val="a3"/>
        <w:jc w:val="right"/>
        <w:rPr>
          <w:sz w:val="28"/>
          <w:szCs w:val="28"/>
        </w:rPr>
      </w:pPr>
      <w:r w:rsidRPr="001A485E">
        <w:rPr>
          <w:sz w:val="28"/>
          <w:szCs w:val="28"/>
        </w:rPr>
        <w:lastRenderedPageBreak/>
        <w:t>Приложение № 1</w:t>
      </w:r>
    </w:p>
    <w:p w:rsidR="001A485E" w:rsidRPr="001A485E" w:rsidRDefault="001A485E" w:rsidP="001A485E">
      <w:pPr>
        <w:pStyle w:val="a3"/>
        <w:jc w:val="right"/>
        <w:rPr>
          <w:sz w:val="28"/>
          <w:szCs w:val="28"/>
        </w:rPr>
      </w:pPr>
      <w:r w:rsidRPr="001A485E">
        <w:rPr>
          <w:sz w:val="28"/>
          <w:szCs w:val="28"/>
        </w:rPr>
        <w:t xml:space="preserve">к подпрограмме </w:t>
      </w:r>
      <w:r>
        <w:rPr>
          <w:sz w:val="28"/>
          <w:szCs w:val="28"/>
        </w:rPr>
        <w:t xml:space="preserve">4. </w:t>
      </w:r>
      <w:r w:rsidRPr="001A485E">
        <w:rPr>
          <w:sz w:val="28"/>
          <w:szCs w:val="28"/>
        </w:rPr>
        <w:t>«Оздоровление и отдых детей»</w:t>
      </w:r>
    </w:p>
    <w:p w:rsidR="001A485E" w:rsidRPr="001A485E" w:rsidRDefault="001A485E" w:rsidP="001A485E">
      <w:pPr>
        <w:pStyle w:val="a3"/>
        <w:jc w:val="right"/>
        <w:rPr>
          <w:sz w:val="28"/>
          <w:szCs w:val="28"/>
        </w:rPr>
      </w:pPr>
      <w:r w:rsidRPr="001A485E">
        <w:rPr>
          <w:sz w:val="28"/>
          <w:szCs w:val="28"/>
        </w:rPr>
        <w:t>муниципальной программы Солнцевского района Курской области</w:t>
      </w:r>
    </w:p>
    <w:p w:rsidR="001A485E" w:rsidRPr="001A485E" w:rsidRDefault="001A485E" w:rsidP="001A485E">
      <w:pPr>
        <w:pStyle w:val="a3"/>
        <w:jc w:val="right"/>
        <w:rPr>
          <w:sz w:val="28"/>
          <w:szCs w:val="28"/>
        </w:rPr>
      </w:pPr>
      <w:r w:rsidRPr="001A485E">
        <w:rPr>
          <w:sz w:val="28"/>
          <w:szCs w:val="28"/>
        </w:rPr>
        <w:t>«Повышение эффективности работы с молодежью,</w:t>
      </w:r>
    </w:p>
    <w:p w:rsidR="001A485E" w:rsidRPr="001A485E" w:rsidRDefault="001A485E" w:rsidP="001A485E">
      <w:pPr>
        <w:pStyle w:val="a3"/>
        <w:jc w:val="right"/>
        <w:rPr>
          <w:sz w:val="28"/>
          <w:szCs w:val="28"/>
        </w:rPr>
      </w:pPr>
      <w:r w:rsidRPr="001A485E">
        <w:rPr>
          <w:sz w:val="28"/>
          <w:szCs w:val="28"/>
        </w:rPr>
        <w:t>организация отдыха и оздоровления детей,</w:t>
      </w:r>
    </w:p>
    <w:p w:rsidR="001A485E" w:rsidRPr="001A485E" w:rsidRDefault="001A485E" w:rsidP="001A485E">
      <w:pPr>
        <w:pStyle w:val="a3"/>
        <w:jc w:val="right"/>
        <w:rPr>
          <w:sz w:val="28"/>
          <w:szCs w:val="28"/>
        </w:rPr>
      </w:pPr>
      <w:r w:rsidRPr="001A485E">
        <w:rPr>
          <w:sz w:val="28"/>
          <w:szCs w:val="28"/>
        </w:rPr>
        <w:t>развитие физической культуры и спорта</w:t>
      </w:r>
    </w:p>
    <w:p w:rsidR="001A485E" w:rsidRPr="001A485E" w:rsidRDefault="001A485E" w:rsidP="001A485E">
      <w:pPr>
        <w:pStyle w:val="a3"/>
        <w:jc w:val="right"/>
        <w:rPr>
          <w:bCs/>
          <w:sz w:val="28"/>
          <w:szCs w:val="28"/>
        </w:rPr>
      </w:pPr>
      <w:r w:rsidRPr="001A485E">
        <w:rPr>
          <w:sz w:val="28"/>
          <w:szCs w:val="28"/>
        </w:rPr>
        <w:t xml:space="preserve">в </w:t>
      </w:r>
      <w:r w:rsidRPr="001A485E">
        <w:rPr>
          <w:bCs/>
          <w:sz w:val="28"/>
          <w:szCs w:val="28"/>
        </w:rPr>
        <w:t>Солнцевском районе Курской области</w:t>
      </w:r>
      <w:r w:rsidRPr="001A485E">
        <w:rPr>
          <w:b/>
          <w:bCs/>
          <w:sz w:val="28"/>
          <w:szCs w:val="28"/>
        </w:rPr>
        <w:t>»</w:t>
      </w:r>
    </w:p>
    <w:p w:rsidR="001A485E" w:rsidRPr="001A485E" w:rsidRDefault="001A485E" w:rsidP="001A485E">
      <w:pPr>
        <w:pStyle w:val="a3"/>
        <w:jc w:val="right"/>
        <w:rPr>
          <w:bCs/>
          <w:sz w:val="28"/>
          <w:szCs w:val="28"/>
        </w:rPr>
      </w:pPr>
    </w:p>
    <w:p w:rsidR="001A485E" w:rsidRPr="001A485E" w:rsidRDefault="001A485E" w:rsidP="001A485E">
      <w:pPr>
        <w:pStyle w:val="a3"/>
        <w:jc w:val="center"/>
        <w:rPr>
          <w:sz w:val="28"/>
          <w:szCs w:val="28"/>
        </w:rPr>
      </w:pPr>
      <w:r w:rsidRPr="001A485E">
        <w:rPr>
          <w:sz w:val="28"/>
          <w:szCs w:val="28"/>
        </w:rPr>
        <w:t>Перечень мероприятий подпрограммы 4. «Оздоровление и отдых детей»</w:t>
      </w:r>
    </w:p>
    <w:p w:rsidR="001A485E" w:rsidRPr="001A485E" w:rsidRDefault="001A485E" w:rsidP="001A485E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382"/>
        <w:gridCol w:w="2138"/>
        <w:gridCol w:w="1717"/>
        <w:gridCol w:w="1276"/>
        <w:gridCol w:w="992"/>
        <w:gridCol w:w="992"/>
        <w:gridCol w:w="993"/>
        <w:gridCol w:w="850"/>
        <w:gridCol w:w="851"/>
        <w:gridCol w:w="2414"/>
      </w:tblGrid>
      <w:tr w:rsidR="001A485E" w:rsidRPr="001A485E" w:rsidTr="001A485E">
        <w:trPr>
          <w:jc w:val="center"/>
        </w:trPr>
        <w:tc>
          <w:tcPr>
            <w:tcW w:w="704" w:type="dxa"/>
            <w:vMerge w:val="restart"/>
          </w:tcPr>
          <w:p w:rsidR="001A485E" w:rsidRPr="001A485E" w:rsidRDefault="001A485E" w:rsidP="001A485E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1A485E">
              <w:rPr>
                <w:bCs/>
                <w:iCs/>
                <w:sz w:val="28"/>
                <w:szCs w:val="28"/>
              </w:rPr>
              <w:t xml:space="preserve">№ </w:t>
            </w:r>
            <w:r w:rsidRPr="001A485E">
              <w:rPr>
                <w:sz w:val="28"/>
                <w:szCs w:val="28"/>
              </w:rPr>
              <w:t>п/п</w:t>
            </w:r>
          </w:p>
        </w:tc>
        <w:tc>
          <w:tcPr>
            <w:tcW w:w="2382" w:type="dxa"/>
            <w:vMerge w:val="restart"/>
          </w:tcPr>
          <w:p w:rsidR="001A485E" w:rsidRPr="001A485E" w:rsidRDefault="001A485E" w:rsidP="001A485E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1A485E">
              <w:rPr>
                <w:bCs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38" w:type="dxa"/>
            <w:vMerge w:val="restart"/>
          </w:tcPr>
          <w:p w:rsidR="001A485E" w:rsidRPr="001A485E" w:rsidRDefault="001A485E" w:rsidP="001A485E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1A485E">
              <w:rPr>
                <w:bCs/>
                <w:iCs/>
                <w:sz w:val="28"/>
                <w:szCs w:val="28"/>
              </w:rPr>
              <w:t>Исполнители</w:t>
            </w:r>
          </w:p>
        </w:tc>
        <w:tc>
          <w:tcPr>
            <w:tcW w:w="1717" w:type="dxa"/>
            <w:vMerge w:val="restart"/>
          </w:tcPr>
          <w:p w:rsidR="001A485E" w:rsidRPr="001A485E" w:rsidRDefault="001A485E" w:rsidP="001A485E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1A485E">
              <w:rPr>
                <w:bCs/>
                <w:iCs/>
                <w:sz w:val="28"/>
                <w:szCs w:val="28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1A485E" w:rsidRPr="001A485E" w:rsidRDefault="001A485E" w:rsidP="001A485E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1A485E">
              <w:rPr>
                <w:bCs/>
                <w:iCs/>
                <w:sz w:val="28"/>
                <w:szCs w:val="28"/>
              </w:rPr>
              <w:t>2020-2024 гг.</w:t>
            </w: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Всего</w:t>
            </w:r>
          </w:p>
        </w:tc>
        <w:tc>
          <w:tcPr>
            <w:tcW w:w="4678" w:type="dxa"/>
            <w:gridSpan w:val="5"/>
          </w:tcPr>
          <w:p w:rsidR="001A485E" w:rsidRPr="001A485E" w:rsidRDefault="001A485E" w:rsidP="001A485E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1A485E">
              <w:rPr>
                <w:bCs/>
                <w:iCs/>
                <w:sz w:val="28"/>
                <w:szCs w:val="28"/>
              </w:rPr>
              <w:t>Объем финансирования в том числе:</w:t>
            </w:r>
          </w:p>
        </w:tc>
        <w:tc>
          <w:tcPr>
            <w:tcW w:w="2414" w:type="dxa"/>
            <w:vMerge w:val="restart"/>
          </w:tcPr>
          <w:p w:rsidR="001A485E" w:rsidRPr="001A485E" w:rsidRDefault="001A485E" w:rsidP="001A485E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1A485E">
              <w:rPr>
                <w:bCs/>
                <w:iCs/>
                <w:sz w:val="28"/>
                <w:szCs w:val="28"/>
              </w:rPr>
              <w:t>Ожидаемые результаты</w:t>
            </w:r>
          </w:p>
        </w:tc>
      </w:tr>
      <w:tr w:rsidR="001A485E" w:rsidRPr="001A485E" w:rsidTr="001A485E">
        <w:trPr>
          <w:trHeight w:val="403"/>
          <w:jc w:val="center"/>
        </w:trPr>
        <w:tc>
          <w:tcPr>
            <w:tcW w:w="704" w:type="dxa"/>
            <w:vMerge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17" w:type="dxa"/>
            <w:vMerge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A485E" w:rsidRPr="001A485E" w:rsidRDefault="001A485E" w:rsidP="001A485E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A485E">
                <w:rPr>
                  <w:bCs/>
                  <w:iCs/>
                  <w:sz w:val="28"/>
                  <w:szCs w:val="28"/>
                </w:rPr>
                <w:t>2020 г</w:t>
              </w:r>
            </w:smartTag>
            <w:r w:rsidRPr="001A485E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A485E" w:rsidRPr="001A485E" w:rsidRDefault="001A485E" w:rsidP="001A485E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A485E">
                <w:rPr>
                  <w:bCs/>
                  <w:iCs/>
                  <w:sz w:val="28"/>
                  <w:szCs w:val="28"/>
                </w:rPr>
                <w:t>2021 г</w:t>
              </w:r>
            </w:smartTag>
            <w:r w:rsidRPr="001A485E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1A485E" w:rsidRPr="001A485E" w:rsidRDefault="001A485E" w:rsidP="001A485E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A485E">
                <w:rPr>
                  <w:bCs/>
                  <w:iCs/>
                  <w:sz w:val="28"/>
                  <w:szCs w:val="28"/>
                </w:rPr>
                <w:t>2022 г</w:t>
              </w:r>
            </w:smartTag>
            <w:r w:rsidRPr="001A485E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1A485E" w:rsidRPr="001A485E" w:rsidRDefault="001A485E" w:rsidP="001A485E">
            <w:pPr>
              <w:pStyle w:val="a3"/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A485E">
                <w:rPr>
                  <w:bCs/>
                  <w:sz w:val="28"/>
                  <w:szCs w:val="28"/>
                </w:rPr>
                <w:t>2023 г</w:t>
              </w:r>
            </w:smartTag>
            <w:r w:rsidRPr="001A485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A485E" w:rsidRPr="001A485E" w:rsidRDefault="001A485E" w:rsidP="001A485E">
            <w:pPr>
              <w:pStyle w:val="a3"/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1A485E">
                <w:rPr>
                  <w:bCs/>
                  <w:sz w:val="28"/>
                  <w:szCs w:val="28"/>
                </w:rPr>
                <w:t>2024 г</w:t>
              </w:r>
            </w:smartTag>
            <w:r w:rsidRPr="001A485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14" w:type="dxa"/>
            <w:vMerge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jc w:val="center"/>
        </w:trPr>
        <w:tc>
          <w:tcPr>
            <w:tcW w:w="15309" w:type="dxa"/>
            <w:gridSpan w:val="11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Мероприятия районного уровня</w:t>
            </w:r>
          </w:p>
        </w:tc>
      </w:tr>
      <w:tr w:rsidR="001A485E" w:rsidRPr="001A485E" w:rsidTr="001A485E">
        <w:trPr>
          <w:jc w:val="center"/>
        </w:trPr>
        <w:tc>
          <w:tcPr>
            <w:tcW w:w="704" w:type="dxa"/>
          </w:tcPr>
          <w:p w:rsidR="001A485E" w:rsidRPr="001A485E" w:rsidRDefault="001A485E" w:rsidP="001A485E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1A485E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382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Организация оздоровления и отдыха детей в загородных оздоровительных лагерях и лагерях с дневным пребыванием, расположенных на территории Солнцевского района и Курской области </w:t>
            </w:r>
          </w:p>
        </w:tc>
        <w:tc>
          <w:tcPr>
            <w:tcW w:w="2138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Отдел культуры Администрации Солнцевского района, управление социальной защиты населения Администрации Солнцевского района, управление образования Администраци</w:t>
            </w:r>
            <w:r w:rsidRPr="001A485E">
              <w:rPr>
                <w:sz w:val="28"/>
                <w:szCs w:val="28"/>
              </w:rPr>
              <w:lastRenderedPageBreak/>
              <w:t>и Солнцевского района, отдел опеки и попечительства, КДН и ЗП</w:t>
            </w:r>
          </w:p>
        </w:tc>
        <w:tc>
          <w:tcPr>
            <w:tcW w:w="1717" w:type="dxa"/>
          </w:tcPr>
          <w:p w:rsidR="001A485E" w:rsidRPr="001A485E" w:rsidRDefault="001A485E" w:rsidP="001A485E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1A485E">
              <w:rPr>
                <w:bCs/>
                <w:iCs/>
                <w:sz w:val="28"/>
                <w:szCs w:val="28"/>
              </w:rPr>
              <w:lastRenderedPageBreak/>
              <w:t>2020-2024 годы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4554,885</w:t>
            </w:r>
          </w:p>
        </w:tc>
        <w:tc>
          <w:tcPr>
            <w:tcW w:w="99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1179,</w:t>
            </w: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495</w:t>
            </w:r>
          </w:p>
        </w:tc>
        <w:tc>
          <w:tcPr>
            <w:tcW w:w="99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1338,</w:t>
            </w: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960</w:t>
            </w:r>
          </w:p>
        </w:tc>
        <w:tc>
          <w:tcPr>
            <w:tcW w:w="993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2036,</w:t>
            </w: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400</w:t>
            </w:r>
          </w:p>
        </w:tc>
        <w:tc>
          <w:tcPr>
            <w:tcW w:w="85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241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доля оздоровленных детей в загородных оздоровительных лагерях от числа детей муниципального образования от 7 до 18 лет (не менее 3%);</w:t>
            </w:r>
          </w:p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доля оздоровленных детей в лагерях с дневным </w:t>
            </w:r>
            <w:r w:rsidRPr="001A485E">
              <w:rPr>
                <w:sz w:val="28"/>
                <w:szCs w:val="28"/>
              </w:rPr>
              <w:lastRenderedPageBreak/>
              <w:t>пребыванием детей от численности детей муниципального образования от 7 до 15 лет (не менее 20%)</w:t>
            </w:r>
          </w:p>
        </w:tc>
      </w:tr>
      <w:tr w:rsidR="001A485E" w:rsidRPr="001A485E" w:rsidTr="001A485E">
        <w:trPr>
          <w:jc w:val="center"/>
        </w:trPr>
        <w:tc>
          <w:tcPr>
            <w:tcW w:w="704" w:type="dxa"/>
          </w:tcPr>
          <w:p w:rsidR="001A485E" w:rsidRPr="001A485E" w:rsidRDefault="001A485E" w:rsidP="001A485E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1A485E">
              <w:rPr>
                <w:bCs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2382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Организация оздоровления и отдыха детей в санаторно-курортных и оздоровительных организациях, расположенных на территории Курской области и за ее пределами</w:t>
            </w:r>
          </w:p>
        </w:tc>
        <w:tc>
          <w:tcPr>
            <w:tcW w:w="2138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Отдел культуры Администрации Солнцевского района, управление образования Администрации Солнцевского района</w:t>
            </w:r>
          </w:p>
        </w:tc>
        <w:tc>
          <w:tcPr>
            <w:tcW w:w="1717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2020-2024 годы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241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Доля детей, оздоровленных в рамках мер социальной поддержки, в общей численности детей школьного возраста </w:t>
            </w:r>
          </w:p>
        </w:tc>
      </w:tr>
      <w:tr w:rsidR="001A485E" w:rsidRPr="001A485E" w:rsidTr="001A485E">
        <w:trPr>
          <w:jc w:val="center"/>
        </w:trPr>
        <w:tc>
          <w:tcPr>
            <w:tcW w:w="704" w:type="dxa"/>
          </w:tcPr>
          <w:p w:rsidR="001A485E" w:rsidRPr="001A485E" w:rsidRDefault="001A485E" w:rsidP="001A485E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1A485E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382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Организация восстановительно-оздоровительных мероприятий, экспедиций, походов, слетов, сборов, соревнований с участием детей и </w:t>
            </w:r>
            <w:r w:rsidRPr="001A485E">
              <w:rPr>
                <w:sz w:val="28"/>
                <w:szCs w:val="28"/>
              </w:rPr>
              <w:lastRenderedPageBreak/>
              <w:t>подростков Курской области</w:t>
            </w:r>
          </w:p>
        </w:tc>
        <w:tc>
          <w:tcPr>
            <w:tcW w:w="2138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Отдел культуры Администрации Солнцевского района, управление социальной защиты населения Администраци</w:t>
            </w:r>
            <w:r w:rsidRPr="001A485E">
              <w:rPr>
                <w:sz w:val="28"/>
                <w:szCs w:val="28"/>
              </w:rPr>
              <w:lastRenderedPageBreak/>
              <w:t>и Солнцевского района, управление образования Администрации Солнцевского района, отдел опеки и попечительства, КДН и ЗП</w:t>
            </w:r>
          </w:p>
        </w:tc>
        <w:tc>
          <w:tcPr>
            <w:tcW w:w="1717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2020-2024 годы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241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r w:rsidRPr="001A485E">
              <w:rPr>
                <w:sz w:val="28"/>
                <w:szCs w:val="28"/>
              </w:rPr>
              <w:t xml:space="preserve">мероприятий с участием детей </w:t>
            </w:r>
          </w:p>
        </w:tc>
      </w:tr>
      <w:tr w:rsidR="001A485E" w:rsidRPr="001A485E" w:rsidTr="001A485E">
        <w:trPr>
          <w:jc w:val="center"/>
        </w:trPr>
        <w:tc>
          <w:tcPr>
            <w:tcW w:w="704" w:type="dxa"/>
          </w:tcPr>
          <w:p w:rsidR="001A485E" w:rsidRPr="001A485E" w:rsidRDefault="001A485E" w:rsidP="001A485E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1A485E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382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Обеспечение работы районной межведомственной комиссии по организации оздоровления, отдыха и занятости детей и подростков </w:t>
            </w:r>
          </w:p>
        </w:tc>
        <w:tc>
          <w:tcPr>
            <w:tcW w:w="2138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Отдел культуры Администрации Солнцевского района, управление образования Администрации Солнцевского района</w:t>
            </w:r>
          </w:p>
        </w:tc>
        <w:tc>
          <w:tcPr>
            <w:tcW w:w="1717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2020-2024 годы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A485E" w:rsidRPr="001A485E" w:rsidRDefault="001A485E" w:rsidP="001A485E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A485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A485E" w:rsidRPr="001A485E" w:rsidRDefault="001A485E" w:rsidP="001A485E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A485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14" w:type="dxa"/>
          </w:tcPr>
          <w:p w:rsidR="001A485E" w:rsidRPr="001A485E" w:rsidRDefault="001A485E" w:rsidP="001A485E">
            <w:pPr>
              <w:pStyle w:val="a3"/>
              <w:rPr>
                <w:bCs/>
                <w:sz w:val="28"/>
                <w:szCs w:val="28"/>
              </w:rPr>
            </w:pPr>
            <w:r w:rsidRPr="001A485E">
              <w:rPr>
                <w:bCs/>
                <w:sz w:val="28"/>
                <w:szCs w:val="28"/>
              </w:rPr>
              <w:t>Обеспечение работы комиссии</w:t>
            </w:r>
          </w:p>
        </w:tc>
      </w:tr>
      <w:tr w:rsidR="001A485E" w:rsidRPr="001A485E" w:rsidTr="001A485E">
        <w:trPr>
          <w:jc w:val="center"/>
        </w:trPr>
        <w:tc>
          <w:tcPr>
            <w:tcW w:w="704" w:type="dxa"/>
          </w:tcPr>
          <w:p w:rsidR="001A485E" w:rsidRPr="001A485E" w:rsidRDefault="001A485E" w:rsidP="001A485E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1A485E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382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Участие в областных выставках, конкурсах, конференциях, семинарах, фестивалях по организации оздоровления и </w:t>
            </w:r>
            <w:r w:rsidRPr="001A485E">
              <w:rPr>
                <w:sz w:val="28"/>
                <w:szCs w:val="28"/>
              </w:rPr>
              <w:lastRenderedPageBreak/>
              <w:t>отдыха детей, развитию семейного отдыха, развитию деятельности педагогических отрядов загородных оздоровительных лагерей</w:t>
            </w:r>
          </w:p>
        </w:tc>
        <w:tc>
          <w:tcPr>
            <w:tcW w:w="2138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 xml:space="preserve">Отдел культуры Администрации Солнцевского района, управление образования Администрации Солнцевского </w:t>
            </w:r>
            <w:r w:rsidRPr="001A485E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717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2020-2024 годы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-</w:t>
            </w:r>
          </w:p>
        </w:tc>
        <w:tc>
          <w:tcPr>
            <w:tcW w:w="241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Участие в мероприятиях в сфере оздоровления и отдыха детей</w:t>
            </w:r>
          </w:p>
        </w:tc>
      </w:tr>
      <w:tr w:rsidR="001A485E" w:rsidRPr="001A485E" w:rsidTr="001A485E">
        <w:trPr>
          <w:jc w:val="center"/>
        </w:trPr>
        <w:tc>
          <w:tcPr>
            <w:tcW w:w="5224" w:type="dxa"/>
            <w:gridSpan w:val="3"/>
          </w:tcPr>
          <w:p w:rsidR="001A485E" w:rsidRPr="001A485E" w:rsidRDefault="001A485E" w:rsidP="001A485E">
            <w:pPr>
              <w:pStyle w:val="a3"/>
              <w:rPr>
                <w:bCs/>
                <w:iCs/>
                <w:sz w:val="28"/>
                <w:szCs w:val="28"/>
              </w:rPr>
            </w:pPr>
            <w:r w:rsidRPr="001A485E">
              <w:rPr>
                <w:bCs/>
                <w:iCs/>
                <w:sz w:val="28"/>
                <w:szCs w:val="28"/>
              </w:rPr>
              <w:t>Всего по программе, в том числе</w:t>
            </w:r>
          </w:p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за счет средств бюджета муниципального района «Солнцевский район»</w:t>
            </w:r>
          </w:p>
        </w:tc>
        <w:tc>
          <w:tcPr>
            <w:tcW w:w="1717" w:type="dxa"/>
          </w:tcPr>
          <w:p w:rsidR="001A485E" w:rsidRPr="001A485E" w:rsidRDefault="001A485E" w:rsidP="001A485E">
            <w:pPr>
              <w:pStyle w:val="a3"/>
              <w:jc w:val="center"/>
              <w:rPr>
                <w:bCs/>
                <w:iCs/>
                <w:sz w:val="28"/>
                <w:szCs w:val="28"/>
              </w:rPr>
            </w:pPr>
            <w:r w:rsidRPr="001A485E">
              <w:rPr>
                <w:bCs/>
                <w:iCs/>
                <w:sz w:val="28"/>
                <w:szCs w:val="28"/>
              </w:rPr>
              <w:t>2020-2024 годы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4554,855</w:t>
            </w:r>
          </w:p>
          <w:p w:rsid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2783,112</w:t>
            </w:r>
          </w:p>
        </w:tc>
        <w:tc>
          <w:tcPr>
            <w:tcW w:w="99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1179,495</w:t>
            </w: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724,142</w:t>
            </w:r>
          </w:p>
        </w:tc>
        <w:tc>
          <w:tcPr>
            <w:tcW w:w="99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1338,960</w:t>
            </w: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816,766</w:t>
            </w:r>
          </w:p>
        </w:tc>
        <w:tc>
          <w:tcPr>
            <w:tcW w:w="993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2036,400</w:t>
            </w: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1242,204</w:t>
            </w:r>
          </w:p>
        </w:tc>
        <w:tc>
          <w:tcPr>
            <w:tcW w:w="85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  <w:p w:rsid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  <w:p w:rsid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241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485E" w:rsidRP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P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P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P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P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P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P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P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Pr="001A485E" w:rsidRDefault="001A485E" w:rsidP="001A485E">
      <w:pPr>
        <w:pStyle w:val="a3"/>
        <w:jc w:val="right"/>
        <w:rPr>
          <w:sz w:val="28"/>
          <w:szCs w:val="28"/>
        </w:rPr>
      </w:pPr>
      <w:r w:rsidRPr="001A485E">
        <w:rPr>
          <w:sz w:val="28"/>
          <w:szCs w:val="28"/>
        </w:rPr>
        <w:lastRenderedPageBreak/>
        <w:t>Приложение № 2</w:t>
      </w:r>
    </w:p>
    <w:p w:rsidR="001A485E" w:rsidRPr="001A485E" w:rsidRDefault="001A485E" w:rsidP="001A485E">
      <w:pPr>
        <w:pStyle w:val="a3"/>
        <w:jc w:val="right"/>
        <w:rPr>
          <w:sz w:val="28"/>
          <w:szCs w:val="28"/>
        </w:rPr>
      </w:pPr>
      <w:r w:rsidRPr="001A485E">
        <w:rPr>
          <w:sz w:val="28"/>
          <w:szCs w:val="28"/>
        </w:rPr>
        <w:t>к муниципальной программе</w:t>
      </w:r>
    </w:p>
    <w:p w:rsidR="001A485E" w:rsidRPr="001A485E" w:rsidRDefault="001A485E" w:rsidP="001A485E">
      <w:pPr>
        <w:pStyle w:val="a3"/>
        <w:jc w:val="right"/>
        <w:rPr>
          <w:sz w:val="28"/>
          <w:szCs w:val="28"/>
        </w:rPr>
      </w:pPr>
      <w:r w:rsidRPr="001A485E">
        <w:rPr>
          <w:sz w:val="28"/>
          <w:szCs w:val="28"/>
        </w:rPr>
        <w:t>Солнцевского района Курской области</w:t>
      </w:r>
    </w:p>
    <w:p w:rsidR="001A485E" w:rsidRPr="001A485E" w:rsidRDefault="001A485E" w:rsidP="001A485E">
      <w:pPr>
        <w:pStyle w:val="a3"/>
        <w:jc w:val="right"/>
        <w:rPr>
          <w:sz w:val="28"/>
          <w:szCs w:val="28"/>
        </w:rPr>
      </w:pPr>
      <w:r w:rsidRPr="001A485E">
        <w:rPr>
          <w:sz w:val="28"/>
          <w:szCs w:val="28"/>
        </w:rPr>
        <w:t>«Повышение эффективности работы с молодежью,</w:t>
      </w:r>
    </w:p>
    <w:p w:rsidR="001A485E" w:rsidRPr="001A485E" w:rsidRDefault="001A485E" w:rsidP="001A485E">
      <w:pPr>
        <w:pStyle w:val="a3"/>
        <w:jc w:val="right"/>
        <w:rPr>
          <w:sz w:val="28"/>
          <w:szCs w:val="28"/>
        </w:rPr>
      </w:pPr>
      <w:r w:rsidRPr="001A485E">
        <w:rPr>
          <w:sz w:val="28"/>
          <w:szCs w:val="28"/>
        </w:rPr>
        <w:t>организация отдыха и оздоровления детей,</w:t>
      </w:r>
    </w:p>
    <w:p w:rsidR="001A485E" w:rsidRPr="001A485E" w:rsidRDefault="001A485E" w:rsidP="001A485E">
      <w:pPr>
        <w:pStyle w:val="a3"/>
        <w:jc w:val="right"/>
        <w:rPr>
          <w:sz w:val="28"/>
          <w:szCs w:val="28"/>
        </w:rPr>
      </w:pPr>
      <w:r w:rsidRPr="001A485E">
        <w:rPr>
          <w:sz w:val="28"/>
          <w:szCs w:val="28"/>
        </w:rPr>
        <w:t>развитие физической культуры и спорта</w:t>
      </w:r>
    </w:p>
    <w:p w:rsidR="001A485E" w:rsidRPr="001A485E" w:rsidRDefault="001A485E" w:rsidP="001A485E">
      <w:pPr>
        <w:pStyle w:val="a3"/>
        <w:jc w:val="right"/>
        <w:rPr>
          <w:bCs/>
          <w:sz w:val="28"/>
          <w:szCs w:val="28"/>
        </w:rPr>
      </w:pPr>
      <w:r w:rsidRPr="001A485E">
        <w:rPr>
          <w:sz w:val="28"/>
          <w:szCs w:val="28"/>
        </w:rPr>
        <w:t xml:space="preserve">в </w:t>
      </w:r>
      <w:r w:rsidRPr="001A485E">
        <w:rPr>
          <w:bCs/>
          <w:sz w:val="28"/>
          <w:szCs w:val="28"/>
        </w:rPr>
        <w:t>Солнцевском районе Курской области</w:t>
      </w:r>
      <w:r w:rsidRPr="001A485E">
        <w:rPr>
          <w:b/>
          <w:bCs/>
          <w:sz w:val="28"/>
          <w:szCs w:val="28"/>
        </w:rPr>
        <w:t>»</w:t>
      </w:r>
    </w:p>
    <w:p w:rsidR="001A485E" w:rsidRPr="001A485E" w:rsidRDefault="001A485E" w:rsidP="001A485E">
      <w:pPr>
        <w:pStyle w:val="a3"/>
        <w:jc w:val="right"/>
        <w:rPr>
          <w:bCs/>
          <w:sz w:val="28"/>
          <w:szCs w:val="28"/>
        </w:rPr>
      </w:pPr>
    </w:p>
    <w:p w:rsidR="001A485E" w:rsidRPr="001A485E" w:rsidRDefault="001A485E" w:rsidP="001A485E">
      <w:pPr>
        <w:pStyle w:val="a3"/>
        <w:jc w:val="center"/>
        <w:rPr>
          <w:sz w:val="28"/>
          <w:szCs w:val="28"/>
        </w:rPr>
      </w:pPr>
      <w:r w:rsidRPr="001A485E">
        <w:rPr>
          <w:sz w:val="28"/>
          <w:szCs w:val="28"/>
        </w:rPr>
        <w:t>Ресурсное обеспечение реализации муниципальной программы муниципального района за счёт средств бюджета муниципального района</w:t>
      </w:r>
    </w:p>
    <w:p w:rsidR="001A485E" w:rsidRPr="001A485E" w:rsidRDefault="001A485E" w:rsidP="001A485E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2051"/>
        <w:gridCol w:w="2070"/>
        <w:gridCol w:w="957"/>
        <w:gridCol w:w="808"/>
        <w:gridCol w:w="939"/>
        <w:gridCol w:w="627"/>
        <w:gridCol w:w="1266"/>
        <w:gridCol w:w="1325"/>
        <w:gridCol w:w="1359"/>
        <w:gridCol w:w="1119"/>
        <w:gridCol w:w="1236"/>
      </w:tblGrid>
      <w:tr w:rsidR="001A485E" w:rsidRPr="001A485E" w:rsidTr="001A485E">
        <w:trPr>
          <w:trHeight w:val="1828"/>
          <w:jc w:val="center"/>
        </w:trPr>
        <w:tc>
          <w:tcPr>
            <w:tcW w:w="1495" w:type="dxa"/>
            <w:vMerge w:val="restart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Статус</w:t>
            </w:r>
          </w:p>
        </w:tc>
        <w:tc>
          <w:tcPr>
            <w:tcW w:w="1975" w:type="dxa"/>
            <w:vMerge w:val="restart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1994" w:type="dxa"/>
            <w:vMerge w:val="restart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358" w:type="dxa"/>
            <w:gridSpan w:val="8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Расходы (тыс. руб.), годы</w:t>
            </w:r>
          </w:p>
        </w:tc>
      </w:tr>
      <w:tr w:rsidR="001A485E" w:rsidRPr="001A485E" w:rsidTr="001A485E">
        <w:trPr>
          <w:jc w:val="center"/>
        </w:trPr>
        <w:tc>
          <w:tcPr>
            <w:tcW w:w="1495" w:type="dxa"/>
            <w:vMerge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vMerge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ГРБС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РзПр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ЦСР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ВР</w:t>
            </w: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2021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2022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2023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2024</w:t>
            </w:r>
          </w:p>
        </w:tc>
      </w:tr>
      <w:tr w:rsidR="001A485E" w:rsidRPr="001A485E" w:rsidTr="001A485E">
        <w:trPr>
          <w:trHeight w:val="447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5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6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7</w:t>
            </w: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9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</w:t>
            </w:r>
          </w:p>
        </w:tc>
        <w:tc>
          <w:tcPr>
            <w:tcW w:w="1190" w:type="dxa"/>
          </w:tcPr>
          <w:p w:rsidR="001A485E" w:rsidRPr="001A485E" w:rsidRDefault="005B1EF5" w:rsidP="001A485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A485E" w:rsidRPr="001A485E" w:rsidTr="001A485E">
        <w:trPr>
          <w:trHeight w:val="695"/>
          <w:jc w:val="center"/>
        </w:trPr>
        <w:tc>
          <w:tcPr>
            <w:tcW w:w="1495" w:type="dxa"/>
            <w:vMerge w:val="restart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1975" w:type="dxa"/>
            <w:vMerge w:val="restart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«Повышение эффективности работы с молодежью, </w:t>
            </w:r>
            <w:r w:rsidRPr="001A485E">
              <w:rPr>
                <w:sz w:val="28"/>
                <w:szCs w:val="28"/>
              </w:rPr>
              <w:lastRenderedPageBreak/>
              <w:t>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 xml:space="preserve">всего, </w:t>
            </w:r>
          </w:p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001</w:t>
            </w: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005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08 0 00 00000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130338,587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11256,087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17902,247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13228,557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13228,557</w:t>
            </w:r>
          </w:p>
        </w:tc>
      </w:tr>
      <w:tr w:rsidR="001A485E" w:rsidRPr="001A485E" w:rsidTr="001A485E">
        <w:trPr>
          <w:jc w:val="center"/>
        </w:trPr>
        <w:tc>
          <w:tcPr>
            <w:tcW w:w="1495" w:type="dxa"/>
            <w:vMerge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Отдел </w:t>
            </w:r>
            <w:r w:rsidRPr="001A485E">
              <w:rPr>
                <w:sz w:val="28"/>
                <w:szCs w:val="28"/>
              </w:rPr>
              <w:lastRenderedPageBreak/>
              <w:t>культуры Администрации Солнцевского района Курской области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001</w:t>
            </w: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005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00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08 0 </w:t>
            </w:r>
            <w:r w:rsidRPr="001A485E">
              <w:rPr>
                <w:sz w:val="28"/>
                <w:szCs w:val="28"/>
              </w:rPr>
              <w:lastRenderedPageBreak/>
              <w:t>00 00000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130338,5</w:t>
            </w:r>
            <w:r w:rsidRPr="001A485E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11256,08</w:t>
            </w:r>
            <w:r w:rsidRPr="001A485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17902,24</w:t>
            </w:r>
            <w:r w:rsidRPr="001A485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13228,</w:t>
            </w:r>
            <w:r w:rsidRPr="001A485E">
              <w:rPr>
                <w:sz w:val="28"/>
                <w:szCs w:val="28"/>
              </w:rPr>
              <w:lastRenderedPageBreak/>
              <w:t>557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13228,5</w:t>
            </w:r>
            <w:r w:rsidRPr="001A485E">
              <w:rPr>
                <w:sz w:val="28"/>
                <w:szCs w:val="28"/>
              </w:rPr>
              <w:lastRenderedPageBreak/>
              <w:t>57</w:t>
            </w:r>
          </w:p>
        </w:tc>
      </w:tr>
      <w:tr w:rsidR="001A485E" w:rsidRPr="001A485E" w:rsidTr="001A485E">
        <w:trPr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Муниципальная подпрограмма</w:t>
            </w: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«Управление муниципальной программой и обеспечение условий реализации муниципальной программы «Повышение эффективности работы с молодежью, организация отдыха и оздоровления детей, </w:t>
            </w:r>
            <w:r w:rsidRPr="001A485E">
              <w:rPr>
                <w:sz w:val="28"/>
                <w:szCs w:val="28"/>
              </w:rPr>
              <w:lastRenderedPageBreak/>
              <w:t>молодежи, развитие физической культуры и спорта в Солнцевском районе Курской области»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08 1 00 00000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230,200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9690,337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13694,557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13228,557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13228,557</w:t>
            </w:r>
          </w:p>
        </w:tc>
      </w:tr>
      <w:tr w:rsidR="001A485E" w:rsidRPr="001A485E" w:rsidTr="001A485E">
        <w:trPr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Основное мероприятие «Обеспечение деятельности и выполнение функций муниципальных учреждений»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08 1 01 00000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230,200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9690,337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13694,557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13228,557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13228,557</w:t>
            </w:r>
          </w:p>
        </w:tc>
      </w:tr>
      <w:tr w:rsidR="001A485E" w:rsidRPr="001A485E" w:rsidTr="001A485E">
        <w:trPr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Расходы на обеспечение деятельности (оказание услуг) муниципальным учреждениям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1 01 С1401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230,200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9690,337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13694,557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13228,557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13228,557</w:t>
            </w:r>
          </w:p>
        </w:tc>
      </w:tr>
      <w:tr w:rsidR="001A485E" w:rsidRPr="001A485E" w:rsidTr="001A485E">
        <w:trPr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1A485E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1 01 С1401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100</w:t>
            </w: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230,200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5336,627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9563,419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9563,419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9563,419</w:t>
            </w:r>
          </w:p>
        </w:tc>
      </w:tr>
      <w:tr w:rsidR="001A485E" w:rsidRPr="001A485E" w:rsidTr="001A485E">
        <w:trPr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1 01 С1401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200</w:t>
            </w: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2324,925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1709,063</w:t>
            </w: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1248,063</w:t>
            </w: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1248,063</w:t>
            </w:r>
          </w:p>
        </w:tc>
      </w:tr>
      <w:tr w:rsidR="001A485E" w:rsidRPr="001A485E" w:rsidTr="001A485E">
        <w:trPr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1 01 С1401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300</w:t>
            </w: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5,0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5,0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Иные </w:t>
            </w:r>
            <w:r w:rsidRPr="001A485E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08 1 </w:t>
            </w:r>
            <w:r w:rsidRPr="001A485E">
              <w:rPr>
                <w:sz w:val="28"/>
                <w:szCs w:val="28"/>
              </w:rPr>
              <w:lastRenderedPageBreak/>
              <w:t>01 С1401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80</w:t>
            </w:r>
            <w:r w:rsidRPr="001A485E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2023,785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2417,075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2417,0</w:t>
            </w:r>
            <w:r w:rsidRPr="001A485E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2417,07</w:t>
            </w:r>
            <w:r w:rsidRPr="001A485E">
              <w:rPr>
                <w:sz w:val="28"/>
                <w:szCs w:val="28"/>
              </w:rPr>
              <w:lastRenderedPageBreak/>
              <w:t>5</w:t>
            </w:r>
          </w:p>
        </w:tc>
      </w:tr>
      <w:tr w:rsidR="001A485E" w:rsidRPr="001A485E" w:rsidTr="001A485E">
        <w:trPr>
          <w:trHeight w:val="1413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Муниципальная подпрограмма</w:t>
            </w: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Отдел культуры Администрации Солнцевского района Курской области 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005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0707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08 2 00 00000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123,1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61,5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62,0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150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Основное мероприяти</w:t>
            </w:r>
            <w:r w:rsidRPr="001A485E"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 xml:space="preserve">«Формирование условий для </w:t>
            </w:r>
            <w:r w:rsidRPr="001A485E">
              <w:rPr>
                <w:sz w:val="28"/>
                <w:szCs w:val="28"/>
              </w:rPr>
              <w:lastRenderedPageBreak/>
              <w:t>вовлечения молодежи в активную общественную деятельность»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 xml:space="preserve">Отдел культуры </w:t>
            </w:r>
            <w:r w:rsidRPr="001A485E">
              <w:rPr>
                <w:sz w:val="28"/>
                <w:szCs w:val="28"/>
              </w:rPr>
              <w:lastRenderedPageBreak/>
              <w:t>Администрации Солнцевского района Курской области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005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07 07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08 2 01 </w:t>
            </w:r>
            <w:r w:rsidRPr="001A485E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123,1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61,5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62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150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Реализация мероприятий в сфере молодежной политики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005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07 07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2 01 С1414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123,1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61,5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62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150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005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07 07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2 01 С1414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200</w:t>
            </w: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123,1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61,5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62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150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Муниципальная подпрограмма</w:t>
            </w: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«</w:t>
            </w:r>
            <w:r w:rsidRPr="001A485E">
              <w:rPr>
                <w:bCs/>
                <w:sz w:val="28"/>
                <w:szCs w:val="28"/>
              </w:rPr>
              <w:t>Реализация муниципальной политики в сфере физической культуры и спорта»</w:t>
            </w:r>
            <w:r w:rsidRPr="001A485E">
              <w:rPr>
                <w:sz w:val="28"/>
                <w:szCs w:val="28"/>
              </w:rPr>
              <w:t xml:space="preserve"> </w:t>
            </w:r>
            <w:r w:rsidRPr="001A485E">
              <w:rPr>
                <w:sz w:val="28"/>
                <w:szCs w:val="28"/>
              </w:rPr>
              <w:lastRenderedPageBreak/>
              <w:t>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 xml:space="preserve">Отдел культуры Администрации Солнцевского района Курской </w:t>
            </w:r>
            <w:r w:rsidRPr="001A485E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005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11 02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08 3 00 00000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128805,792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165,290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2109,290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150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bCs/>
                <w:sz w:val="28"/>
                <w:szCs w:val="28"/>
              </w:rPr>
              <w:t>«Обеспечение организации и проведения физкультурных и спортивных мероприятий»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005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11 02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08 3 01 00000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148,2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165,290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82,0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150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Создание условий, </w:t>
            </w:r>
            <w:r w:rsidRPr="001A485E">
              <w:rPr>
                <w:sz w:val="28"/>
                <w:szCs w:val="28"/>
              </w:rPr>
              <w:lastRenderedPageBreak/>
              <w:t>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 xml:space="preserve">Отдел культуры </w:t>
            </w:r>
            <w:r w:rsidRPr="001A485E">
              <w:rPr>
                <w:sz w:val="28"/>
                <w:szCs w:val="28"/>
              </w:rPr>
              <w:lastRenderedPageBreak/>
              <w:t>Администрации Солнцевского района Курской области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005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11 02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08 3 01 </w:t>
            </w:r>
            <w:r w:rsidRPr="001A485E">
              <w:rPr>
                <w:sz w:val="28"/>
                <w:szCs w:val="28"/>
              </w:rPr>
              <w:lastRenderedPageBreak/>
              <w:t>С1406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148,2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165,290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82,0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150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005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11 02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3 01 С1406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200</w:t>
            </w: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148,2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143,290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72,0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</w:tr>
      <w:tr w:rsidR="001A485E" w:rsidRPr="001A485E" w:rsidTr="001A485E">
        <w:trPr>
          <w:trHeight w:val="150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11 02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3 01 С1406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300</w:t>
            </w: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22,00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10,00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</w:tr>
      <w:tr w:rsidR="001A485E" w:rsidRPr="001A485E" w:rsidTr="001A485E">
        <w:trPr>
          <w:trHeight w:val="150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Мероприятия, направленные на создание </w:t>
            </w:r>
            <w:r w:rsidRPr="001A485E">
              <w:rPr>
                <w:sz w:val="28"/>
                <w:szCs w:val="28"/>
              </w:rPr>
              <w:lastRenderedPageBreak/>
              <w:t>условий для развития социальной и инженерной инфраструктуры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 xml:space="preserve">Администрация Солнцевского </w:t>
            </w:r>
            <w:r w:rsidRPr="001A485E">
              <w:rPr>
                <w:sz w:val="28"/>
                <w:szCs w:val="28"/>
              </w:rPr>
              <w:lastRenderedPageBreak/>
              <w:t>района Курской области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1102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08 3 02 00000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128657,592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</w:rPr>
              <w:t>2057,290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150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001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1102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08 3 02 11500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121335,713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150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Реализация проекта «Народный бюджет»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001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1102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083021400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1216,374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150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Реализация проекта народный бюджет», Благоустройство спортивной площадки по ул. 2-я </w:t>
            </w:r>
            <w:r w:rsidRPr="001A485E">
              <w:rPr>
                <w:sz w:val="28"/>
                <w:szCs w:val="28"/>
              </w:rPr>
              <w:lastRenderedPageBreak/>
              <w:t>Пушкина в п. Солнцево Солнцевского района Курской области (2 этап)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001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1102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0830214020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1216,374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150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001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1102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0830214020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200</w:t>
            </w: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1216,374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150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Реализация проекта «Народный бюджет» за счет местного бюджета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001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1102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</w:rPr>
              <w:t>08302</w:t>
            </w:r>
            <w:r w:rsidRPr="001A485E">
              <w:rPr>
                <w:sz w:val="28"/>
                <w:szCs w:val="28"/>
                <w:lang w:val="en-US"/>
              </w:rPr>
              <w:t>S4000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  <w:lang w:val="en-US"/>
              </w:rPr>
              <w:t>810</w:t>
            </w:r>
            <w:r w:rsidRPr="001A485E">
              <w:rPr>
                <w:sz w:val="28"/>
                <w:szCs w:val="28"/>
              </w:rPr>
              <w:t>,9</w:t>
            </w:r>
            <w:r w:rsidRPr="001A485E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150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Реализация проекта народный бюджет», Благоустройство спортивной площадки по ул. 2-я </w:t>
            </w:r>
            <w:r w:rsidRPr="001A485E">
              <w:rPr>
                <w:sz w:val="28"/>
                <w:szCs w:val="28"/>
              </w:rPr>
              <w:lastRenderedPageBreak/>
              <w:t>Пушкина в п. Солнцево Солнцевского района Курской области (2 этап)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001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1102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08302</w:t>
            </w:r>
            <w:r w:rsidRPr="001A485E">
              <w:rPr>
                <w:sz w:val="28"/>
                <w:szCs w:val="28"/>
                <w:lang w:val="en-US"/>
              </w:rPr>
              <w:t>S4020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  <w:lang w:val="en-US"/>
              </w:rPr>
              <w:t>810</w:t>
            </w:r>
            <w:r w:rsidRPr="001A485E">
              <w:rPr>
                <w:sz w:val="28"/>
                <w:szCs w:val="28"/>
              </w:rPr>
              <w:t>,916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150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001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1102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</w:rPr>
              <w:t>08302</w:t>
            </w:r>
            <w:r w:rsidRPr="001A485E">
              <w:rPr>
                <w:sz w:val="28"/>
                <w:szCs w:val="28"/>
                <w:lang w:val="en-US"/>
              </w:rPr>
              <w:t>S4020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  <w:lang w:val="en-US"/>
              </w:rPr>
              <w:t>810</w:t>
            </w:r>
            <w:r w:rsidRPr="001A485E">
              <w:rPr>
                <w:sz w:val="28"/>
                <w:szCs w:val="28"/>
              </w:rPr>
              <w:t>,</w:t>
            </w:r>
            <w:r w:rsidRPr="001A485E">
              <w:rPr>
                <w:sz w:val="28"/>
                <w:szCs w:val="28"/>
                <w:lang w:val="en-US"/>
              </w:rPr>
              <w:t>916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150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001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1102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08 3 02 11500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400</w:t>
            </w: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121335,713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150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Обеспечение мероприятий, направленных на развитие социальной и инженерной </w:t>
            </w:r>
            <w:r w:rsidRPr="001A485E">
              <w:rPr>
                <w:sz w:val="28"/>
                <w:szCs w:val="28"/>
              </w:rPr>
              <w:lastRenderedPageBreak/>
              <w:t>инфраструктуры муниципальных образований Курской области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Администрация Солнцевского района Курской области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001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1102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</w:rPr>
              <w:t>08302</w:t>
            </w:r>
            <w:r w:rsidRPr="001A485E">
              <w:rPr>
                <w:sz w:val="28"/>
                <w:szCs w:val="28"/>
                <w:lang w:val="en-US"/>
              </w:rPr>
              <w:t xml:space="preserve"> S1500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6312,825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150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Администрация Солнцевского</w:t>
            </w:r>
            <w:r>
              <w:rPr>
                <w:sz w:val="28"/>
                <w:szCs w:val="28"/>
              </w:rPr>
              <w:t xml:space="preserve"> </w:t>
            </w:r>
            <w:r w:rsidRPr="001A485E">
              <w:rPr>
                <w:sz w:val="28"/>
                <w:szCs w:val="28"/>
              </w:rPr>
              <w:t>района Курской области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001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1102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</w:rPr>
              <w:t>08302</w:t>
            </w:r>
            <w:r w:rsidRPr="001A485E">
              <w:rPr>
                <w:sz w:val="28"/>
                <w:szCs w:val="28"/>
                <w:lang w:val="en-US"/>
              </w:rPr>
              <w:t xml:space="preserve"> S1500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6312,825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150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001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1102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08 3 02 </w:t>
            </w:r>
            <w:r w:rsidRPr="001A485E">
              <w:rPr>
                <w:sz w:val="28"/>
                <w:szCs w:val="28"/>
                <w:lang w:val="en-US"/>
              </w:rPr>
              <w:t>C1417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</w:rPr>
              <w:t>1</w:t>
            </w:r>
            <w:r w:rsidRPr="001A485E">
              <w:rPr>
                <w:sz w:val="28"/>
                <w:szCs w:val="28"/>
                <w:lang w:val="en-US"/>
              </w:rPr>
              <w:t>009</w:t>
            </w:r>
            <w:r w:rsidRPr="001A485E">
              <w:rPr>
                <w:sz w:val="28"/>
                <w:szCs w:val="28"/>
              </w:rPr>
              <w:t>,</w:t>
            </w:r>
            <w:r w:rsidRPr="001A485E">
              <w:rPr>
                <w:sz w:val="28"/>
                <w:szCs w:val="28"/>
                <w:lang w:val="en-US"/>
              </w:rPr>
              <w:t>054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150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Капитальные вложения в объекты государственной (муниципальн</w:t>
            </w:r>
            <w:r w:rsidRPr="001A485E">
              <w:rPr>
                <w:sz w:val="28"/>
                <w:szCs w:val="28"/>
              </w:rPr>
              <w:lastRenderedPageBreak/>
              <w:t>ой) собственности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Администрация Солнцевского района Курской области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001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1102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08 3 02 </w:t>
            </w:r>
            <w:r w:rsidRPr="001A485E">
              <w:rPr>
                <w:sz w:val="28"/>
                <w:szCs w:val="28"/>
                <w:lang w:val="en-US"/>
              </w:rPr>
              <w:t>C1417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</w:rPr>
              <w:t>1</w:t>
            </w:r>
            <w:r w:rsidRPr="001A485E">
              <w:rPr>
                <w:sz w:val="28"/>
                <w:szCs w:val="28"/>
                <w:lang w:val="en-US"/>
              </w:rPr>
              <w:t>009</w:t>
            </w:r>
            <w:r w:rsidRPr="001A485E">
              <w:rPr>
                <w:sz w:val="28"/>
                <w:szCs w:val="28"/>
              </w:rPr>
              <w:t>,</w:t>
            </w:r>
            <w:r w:rsidRPr="001A485E">
              <w:rPr>
                <w:sz w:val="28"/>
                <w:szCs w:val="28"/>
                <w:lang w:val="en-US"/>
              </w:rPr>
              <w:t>054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765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Муниципальная подпрограмма</w:t>
            </w: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Солнцевском районе Курской области»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Администрация Солнцевского района Курской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1A485E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07 07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  <w:lang w:val="en-US"/>
              </w:rPr>
              <w:t>08 4 0</w:t>
            </w:r>
            <w:r w:rsidRPr="001A485E">
              <w:rPr>
                <w:sz w:val="28"/>
                <w:szCs w:val="28"/>
              </w:rPr>
              <w:t>000000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1179,495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1338,960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2036,40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  <w:lang w:val="en-US"/>
              </w:rPr>
              <w:t>0</w:t>
            </w:r>
          </w:p>
        </w:tc>
      </w:tr>
      <w:tr w:rsidR="001A485E" w:rsidRPr="001A485E" w:rsidTr="001A485E">
        <w:trPr>
          <w:trHeight w:val="765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 «Создание условий для организации оздоровления и отдыха детей </w:t>
            </w:r>
            <w:r w:rsidRPr="001A485E">
              <w:rPr>
                <w:sz w:val="28"/>
                <w:szCs w:val="28"/>
              </w:rPr>
              <w:lastRenderedPageBreak/>
              <w:t>Солнцевского района Курской области»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 xml:space="preserve">Администрация Солнцевского района Курской </w:t>
            </w:r>
            <w:r w:rsidRPr="001A485E">
              <w:rPr>
                <w:sz w:val="28"/>
                <w:szCs w:val="28"/>
              </w:rPr>
              <w:lastRenderedPageBreak/>
              <w:t>области</w:t>
            </w:r>
            <w:r>
              <w:rPr>
                <w:sz w:val="28"/>
                <w:szCs w:val="28"/>
              </w:rPr>
              <w:t xml:space="preserve">, </w:t>
            </w:r>
            <w:r w:rsidRPr="001A485E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07 07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08 4 01 00000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1179,495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1338,960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2036,4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</w:tr>
      <w:tr w:rsidR="001A485E" w:rsidRPr="001A485E" w:rsidTr="001A485E">
        <w:trPr>
          <w:trHeight w:val="765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Обеспечение мероприятий, связанных с организацией отдыха детей в каникулярное время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Администрация Солнцевского района Курской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1A485E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07 07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08 4 01 1</w:t>
            </w:r>
            <w:r w:rsidRPr="001A485E">
              <w:rPr>
                <w:sz w:val="28"/>
                <w:szCs w:val="28"/>
                <w:lang w:val="en-US"/>
              </w:rPr>
              <w:t>3540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200</w:t>
            </w: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714,017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522,194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794,196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555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Обеспечение мероприятий, связанных с организацией отдыха детей в каникулярное </w:t>
            </w:r>
            <w:r w:rsidRPr="001A485E">
              <w:rPr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Администрация Солнцевского района Курской области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07 07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08 4 01 </w:t>
            </w:r>
            <w:r w:rsidRPr="001A485E">
              <w:rPr>
                <w:sz w:val="28"/>
                <w:szCs w:val="28"/>
                <w:lang w:val="en-US"/>
              </w:rPr>
              <w:t>S3540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300</w:t>
            </w: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661,500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816,766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  <w:lang w:val="en-US"/>
              </w:rPr>
              <w:t>1242.204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</w:tr>
      <w:tr w:rsidR="001A485E" w:rsidRPr="001A485E" w:rsidTr="001A485E">
        <w:trPr>
          <w:trHeight w:val="383"/>
          <w:jc w:val="center"/>
        </w:trPr>
        <w:tc>
          <w:tcPr>
            <w:tcW w:w="1495" w:type="dxa"/>
            <w:vMerge w:val="restart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94" w:type="dxa"/>
            <w:vMerge w:val="restart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Управление образования Администрации Солнцевского района</w:t>
            </w:r>
          </w:p>
        </w:tc>
        <w:tc>
          <w:tcPr>
            <w:tcW w:w="922" w:type="dxa"/>
            <w:vMerge w:val="restart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006</w:t>
            </w: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006</w:t>
            </w:r>
          </w:p>
        </w:tc>
        <w:tc>
          <w:tcPr>
            <w:tcW w:w="778" w:type="dxa"/>
            <w:vMerge w:val="restart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07 07</w:t>
            </w: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0707</w:t>
            </w:r>
          </w:p>
        </w:tc>
        <w:tc>
          <w:tcPr>
            <w:tcW w:w="904" w:type="dxa"/>
            <w:vMerge w:val="restart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</w:rPr>
              <w:t xml:space="preserve">08 4 01 </w:t>
            </w:r>
            <w:r w:rsidRPr="001A485E">
              <w:rPr>
                <w:sz w:val="28"/>
                <w:szCs w:val="28"/>
                <w:lang w:val="en-US"/>
              </w:rPr>
              <w:t>S3540</w:t>
            </w: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  <w:lang w:val="en-US"/>
              </w:rPr>
              <w:t>08401S3540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  <w:lang w:val="en-US"/>
              </w:rPr>
              <w:t>3</w:t>
            </w:r>
            <w:r w:rsidRPr="001A485E">
              <w:rPr>
                <w:sz w:val="28"/>
                <w:szCs w:val="28"/>
              </w:rPr>
              <w:t>00</w:t>
            </w: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  <w:lang w:val="en-US"/>
              </w:rPr>
              <w:t>52</w:t>
            </w:r>
            <w:r w:rsidRPr="001A485E">
              <w:rPr>
                <w:sz w:val="28"/>
                <w:szCs w:val="28"/>
              </w:rPr>
              <w:t>,</w:t>
            </w:r>
            <w:r w:rsidRPr="001A485E">
              <w:rPr>
                <w:sz w:val="28"/>
                <w:szCs w:val="28"/>
                <w:lang w:val="en-US"/>
              </w:rPr>
              <w:t>517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595,378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382"/>
          <w:jc w:val="center"/>
        </w:trPr>
        <w:tc>
          <w:tcPr>
            <w:tcW w:w="1495" w:type="dxa"/>
            <w:vMerge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4" w:type="dxa"/>
            <w:vMerge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221,388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  <w:lang w:val="en-US"/>
              </w:rPr>
              <w:t>1242</w:t>
            </w:r>
            <w:r w:rsidRPr="001A485E">
              <w:rPr>
                <w:sz w:val="28"/>
                <w:szCs w:val="28"/>
              </w:rPr>
              <w:t>,</w:t>
            </w:r>
            <w:r w:rsidRPr="001A485E">
              <w:rPr>
                <w:sz w:val="28"/>
                <w:szCs w:val="28"/>
                <w:lang w:val="en-US"/>
              </w:rPr>
              <w:t>204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383"/>
          <w:jc w:val="center"/>
        </w:trPr>
        <w:tc>
          <w:tcPr>
            <w:tcW w:w="1495" w:type="dxa"/>
            <w:vMerge w:val="restart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94" w:type="dxa"/>
            <w:vMerge w:val="restart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Управление образования Администрации Солнцевского района</w:t>
            </w:r>
          </w:p>
        </w:tc>
        <w:tc>
          <w:tcPr>
            <w:tcW w:w="922" w:type="dxa"/>
            <w:vMerge w:val="restart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006</w:t>
            </w:r>
          </w:p>
        </w:tc>
        <w:tc>
          <w:tcPr>
            <w:tcW w:w="778" w:type="dxa"/>
            <w:vMerge w:val="restart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07 07</w:t>
            </w:r>
          </w:p>
        </w:tc>
        <w:tc>
          <w:tcPr>
            <w:tcW w:w="904" w:type="dxa"/>
            <w:vMerge w:val="restart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08 4 01 1</w:t>
            </w:r>
            <w:r w:rsidRPr="001A485E">
              <w:rPr>
                <w:sz w:val="28"/>
                <w:szCs w:val="28"/>
                <w:lang w:val="en-US"/>
              </w:rPr>
              <w:t>3540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300</w:t>
            </w: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455,353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382"/>
          <w:jc w:val="center"/>
        </w:trPr>
        <w:tc>
          <w:tcPr>
            <w:tcW w:w="1495" w:type="dxa"/>
            <w:vMerge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4" w:type="dxa"/>
            <w:vMerge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200</w:t>
            </w: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522,194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571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 xml:space="preserve">Мероприятия, связанные с организацией </w:t>
            </w:r>
            <w:r w:rsidRPr="001A485E">
              <w:rPr>
                <w:sz w:val="28"/>
                <w:szCs w:val="28"/>
              </w:rPr>
              <w:lastRenderedPageBreak/>
              <w:t>отдыха детей в каникулярное время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Управление образования Администраци</w:t>
            </w:r>
            <w:r w:rsidRPr="001A485E">
              <w:rPr>
                <w:sz w:val="28"/>
                <w:szCs w:val="28"/>
              </w:rPr>
              <w:lastRenderedPageBreak/>
              <w:t>и Солнцевского района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07 07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08 4 01 1</w:t>
            </w:r>
            <w:r w:rsidRPr="001A485E">
              <w:rPr>
                <w:sz w:val="28"/>
                <w:szCs w:val="28"/>
                <w:lang w:val="en-US"/>
              </w:rPr>
              <w:t>3540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455,353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522,194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485E">
              <w:rPr>
                <w:sz w:val="28"/>
                <w:szCs w:val="28"/>
                <w:lang w:val="en-US"/>
              </w:rPr>
              <w:t>794</w:t>
            </w:r>
            <w:r w:rsidRPr="001A485E">
              <w:rPr>
                <w:sz w:val="28"/>
                <w:szCs w:val="28"/>
              </w:rPr>
              <w:t>,</w:t>
            </w:r>
            <w:r w:rsidRPr="001A485E">
              <w:rPr>
                <w:sz w:val="28"/>
                <w:szCs w:val="28"/>
                <w:lang w:val="en-US"/>
              </w:rPr>
              <w:t>196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571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Обеспечение мероприятий, связанных с организацией отдыха детей в каникулярное время за счет средств местного бюджета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Управление образования Администрации Солнцевского района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006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07 07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4 01 С</w:t>
            </w:r>
            <w:r w:rsidRPr="001A485E">
              <w:rPr>
                <w:sz w:val="28"/>
                <w:szCs w:val="28"/>
                <w:lang w:val="en-US"/>
              </w:rPr>
              <w:t>3540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10,125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1A485E">
        <w:trPr>
          <w:trHeight w:val="571"/>
          <w:jc w:val="center"/>
        </w:trPr>
        <w:tc>
          <w:tcPr>
            <w:tcW w:w="1495" w:type="dxa"/>
            <w:tcMar>
              <w:left w:w="28" w:type="dxa"/>
              <w:right w:w="28" w:type="dxa"/>
            </w:tcMar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94" w:type="dxa"/>
          </w:tcPr>
          <w:p w:rsidR="001A485E" w:rsidRPr="001A485E" w:rsidRDefault="001A485E" w:rsidP="001A485E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Управление образования Администрации Солнцевского района</w:t>
            </w:r>
          </w:p>
        </w:tc>
        <w:tc>
          <w:tcPr>
            <w:tcW w:w="922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006</w:t>
            </w:r>
          </w:p>
        </w:tc>
        <w:tc>
          <w:tcPr>
            <w:tcW w:w="7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07 07</w:t>
            </w:r>
          </w:p>
        </w:tc>
        <w:tc>
          <w:tcPr>
            <w:tcW w:w="9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08 4 01 С</w:t>
            </w:r>
            <w:r w:rsidRPr="001A485E">
              <w:rPr>
                <w:sz w:val="28"/>
                <w:szCs w:val="28"/>
                <w:lang w:val="en-US"/>
              </w:rPr>
              <w:t>3540</w:t>
            </w:r>
          </w:p>
        </w:tc>
        <w:tc>
          <w:tcPr>
            <w:tcW w:w="604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300</w:t>
            </w:r>
          </w:p>
        </w:tc>
        <w:tc>
          <w:tcPr>
            <w:tcW w:w="121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10,125</w:t>
            </w:r>
          </w:p>
        </w:tc>
        <w:tc>
          <w:tcPr>
            <w:tcW w:w="1276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1A485E" w:rsidRPr="001A485E" w:rsidRDefault="001A485E" w:rsidP="001A485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1A485E" w:rsidRP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P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P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P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P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P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P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P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P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Pr="001A485E" w:rsidRDefault="001A485E" w:rsidP="001A485E">
      <w:pPr>
        <w:pStyle w:val="a3"/>
        <w:jc w:val="both"/>
        <w:rPr>
          <w:sz w:val="28"/>
          <w:szCs w:val="28"/>
        </w:rPr>
      </w:pPr>
    </w:p>
    <w:p w:rsidR="001A485E" w:rsidRPr="001A485E" w:rsidRDefault="001A485E" w:rsidP="005B1EF5">
      <w:pPr>
        <w:pStyle w:val="a3"/>
        <w:jc w:val="right"/>
        <w:rPr>
          <w:sz w:val="28"/>
          <w:szCs w:val="28"/>
        </w:rPr>
      </w:pPr>
      <w:r w:rsidRPr="001A485E">
        <w:rPr>
          <w:sz w:val="28"/>
          <w:szCs w:val="28"/>
        </w:rPr>
        <w:lastRenderedPageBreak/>
        <w:t>Приложение № 3</w:t>
      </w:r>
    </w:p>
    <w:p w:rsidR="001A485E" w:rsidRPr="001A485E" w:rsidRDefault="001A485E" w:rsidP="005B1EF5">
      <w:pPr>
        <w:pStyle w:val="a3"/>
        <w:jc w:val="right"/>
        <w:rPr>
          <w:sz w:val="28"/>
          <w:szCs w:val="28"/>
        </w:rPr>
      </w:pPr>
      <w:r w:rsidRPr="001A485E">
        <w:rPr>
          <w:sz w:val="28"/>
          <w:szCs w:val="28"/>
        </w:rPr>
        <w:t>к муниципальной программе</w:t>
      </w:r>
    </w:p>
    <w:p w:rsidR="001A485E" w:rsidRPr="001A485E" w:rsidRDefault="001A485E" w:rsidP="005B1EF5">
      <w:pPr>
        <w:pStyle w:val="a3"/>
        <w:jc w:val="right"/>
        <w:rPr>
          <w:sz w:val="28"/>
          <w:szCs w:val="28"/>
        </w:rPr>
      </w:pPr>
      <w:r w:rsidRPr="001A485E">
        <w:rPr>
          <w:sz w:val="28"/>
          <w:szCs w:val="28"/>
        </w:rPr>
        <w:t>Солнцевского района Курской области</w:t>
      </w:r>
    </w:p>
    <w:p w:rsidR="001A485E" w:rsidRPr="001A485E" w:rsidRDefault="001A485E" w:rsidP="005B1EF5">
      <w:pPr>
        <w:pStyle w:val="a3"/>
        <w:jc w:val="right"/>
        <w:rPr>
          <w:sz w:val="28"/>
          <w:szCs w:val="28"/>
        </w:rPr>
      </w:pPr>
      <w:r w:rsidRPr="001A485E">
        <w:rPr>
          <w:sz w:val="28"/>
          <w:szCs w:val="28"/>
        </w:rPr>
        <w:t>«Повышение эффективности работы с молодежью,</w:t>
      </w:r>
    </w:p>
    <w:p w:rsidR="001A485E" w:rsidRPr="001A485E" w:rsidRDefault="001A485E" w:rsidP="005B1EF5">
      <w:pPr>
        <w:pStyle w:val="a3"/>
        <w:jc w:val="right"/>
        <w:rPr>
          <w:sz w:val="28"/>
          <w:szCs w:val="28"/>
        </w:rPr>
      </w:pPr>
      <w:r w:rsidRPr="001A485E">
        <w:rPr>
          <w:sz w:val="28"/>
          <w:szCs w:val="28"/>
        </w:rPr>
        <w:t>организация отдыха и оздоровления детей,</w:t>
      </w:r>
    </w:p>
    <w:p w:rsidR="001A485E" w:rsidRPr="001A485E" w:rsidRDefault="001A485E" w:rsidP="005B1EF5">
      <w:pPr>
        <w:pStyle w:val="a3"/>
        <w:jc w:val="right"/>
        <w:rPr>
          <w:sz w:val="28"/>
          <w:szCs w:val="28"/>
        </w:rPr>
      </w:pPr>
      <w:r w:rsidRPr="001A485E">
        <w:rPr>
          <w:sz w:val="28"/>
          <w:szCs w:val="28"/>
        </w:rPr>
        <w:t>развитие физической культуры и спорта</w:t>
      </w:r>
    </w:p>
    <w:p w:rsidR="001A485E" w:rsidRPr="001A485E" w:rsidRDefault="001A485E" w:rsidP="005B1EF5">
      <w:pPr>
        <w:pStyle w:val="a3"/>
        <w:jc w:val="right"/>
        <w:rPr>
          <w:bCs/>
          <w:sz w:val="28"/>
          <w:szCs w:val="28"/>
        </w:rPr>
      </w:pPr>
      <w:r w:rsidRPr="001A485E">
        <w:rPr>
          <w:sz w:val="28"/>
          <w:szCs w:val="28"/>
        </w:rPr>
        <w:t xml:space="preserve">в </w:t>
      </w:r>
      <w:r w:rsidRPr="001A485E">
        <w:rPr>
          <w:bCs/>
          <w:sz w:val="28"/>
          <w:szCs w:val="28"/>
        </w:rPr>
        <w:t>Солнцевском районе Курской области</w:t>
      </w:r>
      <w:r w:rsidRPr="001A485E">
        <w:rPr>
          <w:b/>
          <w:bCs/>
          <w:sz w:val="28"/>
          <w:szCs w:val="28"/>
        </w:rPr>
        <w:t>»</w:t>
      </w:r>
    </w:p>
    <w:p w:rsidR="001A485E" w:rsidRPr="001A485E" w:rsidRDefault="001A485E" w:rsidP="005B1EF5">
      <w:pPr>
        <w:pStyle w:val="a3"/>
        <w:jc w:val="right"/>
        <w:rPr>
          <w:bCs/>
          <w:sz w:val="28"/>
          <w:szCs w:val="28"/>
        </w:rPr>
      </w:pPr>
    </w:p>
    <w:p w:rsidR="001A485E" w:rsidRPr="005B1EF5" w:rsidRDefault="001A485E" w:rsidP="005B1EF5">
      <w:pPr>
        <w:pStyle w:val="a3"/>
        <w:jc w:val="center"/>
        <w:rPr>
          <w:sz w:val="28"/>
          <w:szCs w:val="28"/>
        </w:rPr>
      </w:pPr>
      <w:r w:rsidRPr="005B1EF5">
        <w:rPr>
          <w:sz w:val="28"/>
          <w:szCs w:val="28"/>
        </w:rPr>
        <w:t>Ресурсное обеспечение и прогнозная (справочная) оценка расходов бюджетов на реализацию целей муниципальной программы</w:t>
      </w:r>
    </w:p>
    <w:p w:rsidR="001A485E" w:rsidRPr="005B1EF5" w:rsidRDefault="001A485E" w:rsidP="005B1EF5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9"/>
        <w:gridCol w:w="2171"/>
        <w:gridCol w:w="2273"/>
        <w:gridCol w:w="1546"/>
        <w:gridCol w:w="1546"/>
        <w:gridCol w:w="1406"/>
        <w:gridCol w:w="1406"/>
        <w:gridCol w:w="1406"/>
        <w:gridCol w:w="1406"/>
      </w:tblGrid>
      <w:tr w:rsidR="005B1EF5" w:rsidRPr="001A485E" w:rsidTr="005B1EF5">
        <w:trPr>
          <w:jc w:val="center"/>
        </w:trPr>
        <w:tc>
          <w:tcPr>
            <w:tcW w:w="2149" w:type="dxa"/>
            <w:vMerge w:val="restart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Статус</w:t>
            </w:r>
          </w:p>
        </w:tc>
        <w:tc>
          <w:tcPr>
            <w:tcW w:w="2171" w:type="dxa"/>
            <w:vMerge w:val="restart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273" w:type="dxa"/>
            <w:vMerge w:val="restart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8716" w:type="dxa"/>
            <w:gridSpan w:val="6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Оценка расходов (тыс.</w:t>
            </w:r>
            <w:r>
              <w:rPr>
                <w:sz w:val="28"/>
                <w:szCs w:val="28"/>
              </w:rPr>
              <w:t xml:space="preserve"> </w:t>
            </w:r>
            <w:r w:rsidRPr="001A485E">
              <w:rPr>
                <w:sz w:val="28"/>
                <w:szCs w:val="28"/>
              </w:rPr>
              <w:t>руб.) годы</w:t>
            </w:r>
          </w:p>
        </w:tc>
      </w:tr>
      <w:tr w:rsidR="005B1EF5" w:rsidRPr="001A485E" w:rsidTr="005B1EF5">
        <w:trPr>
          <w:jc w:val="center"/>
        </w:trPr>
        <w:tc>
          <w:tcPr>
            <w:tcW w:w="2149" w:type="dxa"/>
            <w:vMerge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Merge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16" w:type="dxa"/>
            <w:gridSpan w:val="6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В том числе по годам</w:t>
            </w:r>
          </w:p>
        </w:tc>
      </w:tr>
      <w:tr w:rsidR="005B1EF5" w:rsidRPr="001A485E" w:rsidTr="005B1EF5">
        <w:trPr>
          <w:jc w:val="center"/>
        </w:trPr>
        <w:tc>
          <w:tcPr>
            <w:tcW w:w="2149" w:type="dxa"/>
            <w:vMerge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Merge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A485E">
              <w:rPr>
                <w:sz w:val="28"/>
                <w:szCs w:val="28"/>
              </w:rPr>
              <w:t>сего</w:t>
            </w:r>
          </w:p>
        </w:tc>
        <w:tc>
          <w:tcPr>
            <w:tcW w:w="154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2020</w:t>
            </w:r>
          </w:p>
        </w:tc>
        <w:tc>
          <w:tcPr>
            <w:tcW w:w="140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2021</w:t>
            </w:r>
          </w:p>
        </w:tc>
        <w:tc>
          <w:tcPr>
            <w:tcW w:w="140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2022</w:t>
            </w:r>
          </w:p>
        </w:tc>
        <w:tc>
          <w:tcPr>
            <w:tcW w:w="140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2023</w:t>
            </w:r>
          </w:p>
        </w:tc>
        <w:tc>
          <w:tcPr>
            <w:tcW w:w="140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2024</w:t>
            </w:r>
          </w:p>
        </w:tc>
      </w:tr>
      <w:tr w:rsidR="001A485E" w:rsidRPr="001A485E" w:rsidTr="005B1EF5">
        <w:trPr>
          <w:trHeight w:val="120"/>
          <w:jc w:val="center"/>
        </w:trPr>
        <w:tc>
          <w:tcPr>
            <w:tcW w:w="2149" w:type="dxa"/>
          </w:tcPr>
          <w:p w:rsidR="001A485E" w:rsidRPr="001A485E" w:rsidRDefault="001A485E" w:rsidP="005B1EF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A485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71" w:type="dxa"/>
          </w:tcPr>
          <w:p w:rsidR="001A485E" w:rsidRPr="001A485E" w:rsidRDefault="001A485E" w:rsidP="005B1EF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A485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1A485E" w:rsidRPr="001A485E" w:rsidRDefault="001A485E" w:rsidP="005B1EF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A485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1A485E" w:rsidRPr="001A485E" w:rsidRDefault="001A485E" w:rsidP="005B1EF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A485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46" w:type="dxa"/>
          </w:tcPr>
          <w:p w:rsidR="001A485E" w:rsidRPr="001A485E" w:rsidRDefault="001A485E" w:rsidP="005B1EF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A485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1A485E" w:rsidRPr="001A485E" w:rsidRDefault="001A485E" w:rsidP="005B1EF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A485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1A485E" w:rsidRPr="001A485E" w:rsidRDefault="001A485E" w:rsidP="005B1EF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A485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1A485E" w:rsidRPr="001A485E" w:rsidRDefault="001A485E" w:rsidP="005B1EF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A485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06" w:type="dxa"/>
          </w:tcPr>
          <w:p w:rsidR="001A485E" w:rsidRPr="001A485E" w:rsidRDefault="001A485E" w:rsidP="005B1EF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A485E">
              <w:rPr>
                <w:bCs/>
                <w:sz w:val="28"/>
                <w:szCs w:val="28"/>
              </w:rPr>
              <w:t>9</w:t>
            </w:r>
          </w:p>
        </w:tc>
      </w:tr>
      <w:tr w:rsidR="001A485E" w:rsidRPr="001A485E" w:rsidTr="005B1EF5">
        <w:trPr>
          <w:jc w:val="center"/>
        </w:trPr>
        <w:tc>
          <w:tcPr>
            <w:tcW w:w="2149" w:type="dxa"/>
            <w:vMerge w:val="restart"/>
          </w:tcPr>
          <w:p w:rsidR="001A485E" w:rsidRPr="001A485E" w:rsidRDefault="001A485E" w:rsidP="005B1EF5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71" w:type="dxa"/>
            <w:vMerge w:val="restart"/>
          </w:tcPr>
          <w:p w:rsidR="001A485E" w:rsidRPr="001A485E" w:rsidRDefault="001A485E" w:rsidP="005B1EF5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«Повышение эффективности работы с молодежью, организация отдыха и оздоровления детей, развитие физической культуры и спорта в Солнцевском районе Курской области»</w:t>
            </w:r>
          </w:p>
        </w:tc>
        <w:tc>
          <w:tcPr>
            <w:tcW w:w="2273" w:type="dxa"/>
          </w:tcPr>
          <w:p w:rsidR="001A485E" w:rsidRPr="001A485E" w:rsidRDefault="00901B6F" w:rsidP="005B1E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bookmarkStart w:id="0" w:name="_GoBack"/>
            <w:bookmarkEnd w:id="0"/>
            <w:r w:rsidR="001A485E" w:rsidRPr="001A485E">
              <w:rPr>
                <w:sz w:val="28"/>
                <w:szCs w:val="28"/>
              </w:rPr>
              <w:t>сего</w:t>
            </w:r>
          </w:p>
        </w:tc>
        <w:tc>
          <w:tcPr>
            <w:tcW w:w="1546" w:type="dxa"/>
          </w:tcPr>
          <w:p w:rsidR="001A485E" w:rsidRPr="001A485E" w:rsidRDefault="001A485E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185954,035</w:t>
            </w:r>
          </w:p>
        </w:tc>
        <w:tc>
          <w:tcPr>
            <w:tcW w:w="1546" w:type="dxa"/>
          </w:tcPr>
          <w:p w:rsidR="001A485E" w:rsidRPr="001A485E" w:rsidRDefault="001A485E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130338,587</w:t>
            </w:r>
          </w:p>
        </w:tc>
        <w:tc>
          <w:tcPr>
            <w:tcW w:w="1406" w:type="dxa"/>
          </w:tcPr>
          <w:p w:rsidR="001A485E" w:rsidRPr="001A485E" w:rsidRDefault="001A485E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11256,087</w:t>
            </w:r>
          </w:p>
        </w:tc>
        <w:tc>
          <w:tcPr>
            <w:tcW w:w="1406" w:type="dxa"/>
          </w:tcPr>
          <w:p w:rsidR="001A485E" w:rsidRPr="001A485E" w:rsidRDefault="001A485E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17902,247</w:t>
            </w:r>
          </w:p>
        </w:tc>
        <w:tc>
          <w:tcPr>
            <w:tcW w:w="1406" w:type="dxa"/>
          </w:tcPr>
          <w:p w:rsidR="001A485E" w:rsidRPr="001A485E" w:rsidRDefault="001A485E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13228,557</w:t>
            </w:r>
          </w:p>
        </w:tc>
        <w:tc>
          <w:tcPr>
            <w:tcW w:w="1406" w:type="dxa"/>
          </w:tcPr>
          <w:p w:rsidR="001A485E" w:rsidRPr="001A485E" w:rsidRDefault="001A485E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13228,557</w:t>
            </w:r>
          </w:p>
        </w:tc>
      </w:tr>
      <w:tr w:rsidR="005B1EF5" w:rsidRPr="001A485E" w:rsidTr="005316BE">
        <w:trPr>
          <w:trHeight w:val="966"/>
          <w:jc w:val="center"/>
        </w:trPr>
        <w:tc>
          <w:tcPr>
            <w:tcW w:w="2149" w:type="dxa"/>
            <w:vMerge/>
          </w:tcPr>
          <w:p w:rsidR="005B1EF5" w:rsidRPr="001A485E" w:rsidRDefault="005B1EF5" w:rsidP="005B1EF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5B1EF5" w:rsidRPr="001A485E" w:rsidRDefault="005B1EF5" w:rsidP="005B1EF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B1EF5" w:rsidRPr="001A485E" w:rsidRDefault="005B1EF5" w:rsidP="005B1EF5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4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A485E" w:rsidRPr="001A485E" w:rsidTr="005B1EF5">
        <w:trPr>
          <w:trHeight w:val="120"/>
          <w:jc w:val="center"/>
        </w:trPr>
        <w:tc>
          <w:tcPr>
            <w:tcW w:w="2149" w:type="dxa"/>
          </w:tcPr>
          <w:p w:rsidR="001A485E" w:rsidRPr="001A485E" w:rsidRDefault="001A485E" w:rsidP="005B1EF5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2171" w:type="dxa"/>
          </w:tcPr>
          <w:p w:rsidR="001A485E" w:rsidRPr="001A485E" w:rsidRDefault="001A485E" w:rsidP="005B1EF5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2273" w:type="dxa"/>
          </w:tcPr>
          <w:p w:rsidR="001A485E" w:rsidRPr="001A485E" w:rsidRDefault="001A485E" w:rsidP="005B1EF5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46" w:type="dxa"/>
          </w:tcPr>
          <w:p w:rsidR="001A485E" w:rsidRPr="001A485E" w:rsidRDefault="001A485E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50072,208</w:t>
            </w:r>
          </w:p>
        </w:tc>
        <w:tc>
          <w:tcPr>
            <w:tcW w:w="1546" w:type="dxa"/>
          </w:tcPr>
          <w:p w:rsidR="001A485E" w:rsidRPr="001A485E" w:rsidRDefault="001A485E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230,200</w:t>
            </w:r>
          </w:p>
        </w:tc>
        <w:tc>
          <w:tcPr>
            <w:tcW w:w="1406" w:type="dxa"/>
          </w:tcPr>
          <w:p w:rsidR="001A485E" w:rsidRPr="001A485E" w:rsidRDefault="001A485E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9690,337</w:t>
            </w:r>
          </w:p>
        </w:tc>
        <w:tc>
          <w:tcPr>
            <w:tcW w:w="1406" w:type="dxa"/>
          </w:tcPr>
          <w:p w:rsidR="001A485E" w:rsidRPr="001A485E" w:rsidRDefault="001A485E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13694,557</w:t>
            </w:r>
          </w:p>
        </w:tc>
        <w:tc>
          <w:tcPr>
            <w:tcW w:w="1406" w:type="dxa"/>
          </w:tcPr>
          <w:p w:rsidR="001A485E" w:rsidRPr="001A485E" w:rsidRDefault="001A485E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13228,557</w:t>
            </w:r>
          </w:p>
        </w:tc>
        <w:tc>
          <w:tcPr>
            <w:tcW w:w="1406" w:type="dxa"/>
          </w:tcPr>
          <w:p w:rsidR="001A485E" w:rsidRPr="001A485E" w:rsidRDefault="001A485E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13228,557</w:t>
            </w:r>
          </w:p>
        </w:tc>
      </w:tr>
      <w:tr w:rsidR="001A485E" w:rsidRPr="001A485E" w:rsidTr="005B1EF5">
        <w:trPr>
          <w:trHeight w:val="120"/>
          <w:jc w:val="center"/>
        </w:trPr>
        <w:tc>
          <w:tcPr>
            <w:tcW w:w="2149" w:type="dxa"/>
          </w:tcPr>
          <w:p w:rsidR="001A485E" w:rsidRPr="001A485E" w:rsidRDefault="001A485E" w:rsidP="005B1EF5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171" w:type="dxa"/>
          </w:tcPr>
          <w:p w:rsidR="001A485E" w:rsidRPr="001A485E" w:rsidRDefault="001A485E" w:rsidP="005B1EF5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«Повышение эффективности реализации молодежной политики»</w:t>
            </w:r>
          </w:p>
        </w:tc>
        <w:tc>
          <w:tcPr>
            <w:tcW w:w="2273" w:type="dxa"/>
          </w:tcPr>
          <w:p w:rsidR="001A485E" w:rsidRPr="001A485E" w:rsidRDefault="001A485E" w:rsidP="005B1EF5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46" w:type="dxa"/>
          </w:tcPr>
          <w:p w:rsidR="001A485E" w:rsidRPr="001A485E" w:rsidRDefault="001A485E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246,6</w:t>
            </w:r>
          </w:p>
        </w:tc>
        <w:tc>
          <w:tcPr>
            <w:tcW w:w="1546" w:type="dxa"/>
          </w:tcPr>
          <w:p w:rsidR="001A485E" w:rsidRPr="001A485E" w:rsidRDefault="001A485E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123,1</w:t>
            </w:r>
          </w:p>
        </w:tc>
        <w:tc>
          <w:tcPr>
            <w:tcW w:w="1406" w:type="dxa"/>
          </w:tcPr>
          <w:p w:rsidR="001A485E" w:rsidRPr="001A485E" w:rsidRDefault="001A485E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61,5</w:t>
            </w:r>
          </w:p>
        </w:tc>
        <w:tc>
          <w:tcPr>
            <w:tcW w:w="1406" w:type="dxa"/>
          </w:tcPr>
          <w:p w:rsidR="001A485E" w:rsidRPr="001A485E" w:rsidRDefault="001A485E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62</w:t>
            </w:r>
          </w:p>
        </w:tc>
        <w:tc>
          <w:tcPr>
            <w:tcW w:w="1406" w:type="dxa"/>
          </w:tcPr>
          <w:p w:rsidR="001A485E" w:rsidRPr="001A485E" w:rsidRDefault="001A485E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1A485E" w:rsidRPr="001A485E" w:rsidRDefault="001A485E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</w:tr>
      <w:tr w:rsidR="005B1EF5" w:rsidRPr="001A485E" w:rsidTr="0097699A">
        <w:trPr>
          <w:trHeight w:val="2254"/>
          <w:jc w:val="center"/>
        </w:trPr>
        <w:tc>
          <w:tcPr>
            <w:tcW w:w="2149" w:type="dxa"/>
          </w:tcPr>
          <w:p w:rsidR="005B1EF5" w:rsidRPr="001A485E" w:rsidRDefault="005B1EF5" w:rsidP="005B1EF5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2171" w:type="dxa"/>
          </w:tcPr>
          <w:p w:rsidR="005B1EF5" w:rsidRPr="001A485E" w:rsidRDefault="005B1EF5" w:rsidP="005B1EF5">
            <w:pPr>
              <w:pStyle w:val="a3"/>
              <w:rPr>
                <w:sz w:val="28"/>
                <w:szCs w:val="28"/>
              </w:rPr>
            </w:pPr>
            <w:r w:rsidRPr="001A485E">
              <w:rPr>
                <w:bCs/>
                <w:sz w:val="28"/>
                <w:szCs w:val="28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2273" w:type="dxa"/>
          </w:tcPr>
          <w:p w:rsidR="005B1EF5" w:rsidRPr="001A485E" w:rsidRDefault="005B1EF5" w:rsidP="005B1EF5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4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131080,372</w:t>
            </w:r>
          </w:p>
        </w:tc>
        <w:tc>
          <w:tcPr>
            <w:tcW w:w="154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128805,792</w:t>
            </w:r>
          </w:p>
        </w:tc>
        <w:tc>
          <w:tcPr>
            <w:tcW w:w="140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165,290</w:t>
            </w:r>
          </w:p>
        </w:tc>
        <w:tc>
          <w:tcPr>
            <w:tcW w:w="140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2109,290</w:t>
            </w:r>
          </w:p>
        </w:tc>
        <w:tc>
          <w:tcPr>
            <w:tcW w:w="140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</w:tr>
      <w:tr w:rsidR="005B1EF5" w:rsidRPr="001A485E" w:rsidTr="001E1465">
        <w:trPr>
          <w:trHeight w:val="966"/>
          <w:jc w:val="center"/>
        </w:trPr>
        <w:tc>
          <w:tcPr>
            <w:tcW w:w="2149" w:type="dxa"/>
          </w:tcPr>
          <w:p w:rsidR="005B1EF5" w:rsidRPr="001A485E" w:rsidRDefault="005B1EF5" w:rsidP="005B1EF5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2171" w:type="dxa"/>
          </w:tcPr>
          <w:p w:rsidR="005B1EF5" w:rsidRPr="001A485E" w:rsidRDefault="005B1EF5" w:rsidP="005B1EF5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«Оздоровление и отдых детей»</w:t>
            </w:r>
          </w:p>
        </w:tc>
        <w:tc>
          <w:tcPr>
            <w:tcW w:w="2273" w:type="dxa"/>
          </w:tcPr>
          <w:p w:rsidR="005B1EF5" w:rsidRPr="001A485E" w:rsidRDefault="005B1EF5" w:rsidP="005B1EF5">
            <w:pPr>
              <w:pStyle w:val="a3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4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4554,855</w:t>
            </w:r>
          </w:p>
        </w:tc>
        <w:tc>
          <w:tcPr>
            <w:tcW w:w="154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1179,495</w:t>
            </w:r>
          </w:p>
        </w:tc>
        <w:tc>
          <w:tcPr>
            <w:tcW w:w="140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1338,960</w:t>
            </w:r>
          </w:p>
        </w:tc>
        <w:tc>
          <w:tcPr>
            <w:tcW w:w="140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2036,400</w:t>
            </w:r>
          </w:p>
        </w:tc>
        <w:tc>
          <w:tcPr>
            <w:tcW w:w="140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5B1EF5" w:rsidRPr="001A485E" w:rsidRDefault="005B1EF5" w:rsidP="005B1EF5">
            <w:pPr>
              <w:pStyle w:val="a3"/>
              <w:jc w:val="center"/>
              <w:rPr>
                <w:sz w:val="28"/>
                <w:szCs w:val="28"/>
              </w:rPr>
            </w:pPr>
            <w:r w:rsidRPr="001A485E">
              <w:rPr>
                <w:sz w:val="28"/>
                <w:szCs w:val="28"/>
              </w:rPr>
              <w:t>0</w:t>
            </w:r>
          </w:p>
        </w:tc>
      </w:tr>
    </w:tbl>
    <w:p w:rsidR="001A485E" w:rsidRDefault="001A485E" w:rsidP="00EB18BB">
      <w:pPr>
        <w:pStyle w:val="a3"/>
        <w:jc w:val="both"/>
        <w:rPr>
          <w:sz w:val="28"/>
          <w:szCs w:val="28"/>
        </w:rPr>
      </w:pPr>
    </w:p>
    <w:sectPr w:rsidR="001A485E" w:rsidSect="001A485E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5D" w:rsidRDefault="00D17B5D" w:rsidP="00F571E0">
      <w:r>
        <w:separator/>
      </w:r>
    </w:p>
  </w:endnote>
  <w:endnote w:type="continuationSeparator" w:id="0">
    <w:p w:rsidR="00D17B5D" w:rsidRDefault="00D17B5D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5D" w:rsidRDefault="00D17B5D" w:rsidP="00F571E0">
      <w:r>
        <w:separator/>
      </w:r>
    </w:p>
  </w:footnote>
  <w:footnote w:type="continuationSeparator" w:id="0">
    <w:p w:rsidR="00D17B5D" w:rsidRDefault="00D17B5D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84AD304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313A8"/>
    <w:multiLevelType w:val="multilevel"/>
    <w:tmpl w:val="C900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7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7A8D"/>
    <w:multiLevelType w:val="hybridMultilevel"/>
    <w:tmpl w:val="54966628"/>
    <w:lvl w:ilvl="0" w:tplc="4AE464D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BB4917"/>
    <w:multiLevelType w:val="hybridMultilevel"/>
    <w:tmpl w:val="7C2040DC"/>
    <w:lvl w:ilvl="0" w:tplc="F3DE48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7" w15:restartNumberingAfterBreak="0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575AB5"/>
    <w:multiLevelType w:val="multilevel"/>
    <w:tmpl w:val="073AACE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  <w:color w:val="auto"/>
      </w:rPr>
    </w:lvl>
  </w:abstractNum>
  <w:abstractNum w:abstractNumId="21" w15:restartNumberingAfterBreak="0">
    <w:nsid w:val="3A587371"/>
    <w:multiLevelType w:val="hybridMultilevel"/>
    <w:tmpl w:val="4470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814A55"/>
    <w:multiLevelType w:val="hybridMultilevel"/>
    <w:tmpl w:val="ED4658DE"/>
    <w:lvl w:ilvl="0" w:tplc="DD6AD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 w15:restartNumberingAfterBreak="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8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9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0290B91"/>
    <w:multiLevelType w:val="hybridMultilevel"/>
    <w:tmpl w:val="3DECD552"/>
    <w:lvl w:ilvl="0" w:tplc="65BEAB4C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35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EE442E"/>
    <w:multiLevelType w:val="hybridMultilevel"/>
    <w:tmpl w:val="3D48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D7904"/>
    <w:multiLevelType w:val="hybridMultilevel"/>
    <w:tmpl w:val="C44E6FEA"/>
    <w:lvl w:ilvl="0" w:tplc="8C9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9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42" w15:restartNumberingAfterBreak="0">
    <w:nsid w:val="79882568"/>
    <w:multiLevelType w:val="hybridMultilevel"/>
    <w:tmpl w:val="80A26E10"/>
    <w:lvl w:ilvl="0" w:tplc="0004D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0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6"/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8"/>
  </w:num>
  <w:num w:numId="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8"/>
  </w:num>
  <w:num w:numId="1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4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1"/>
  </w:num>
  <w:num w:numId="1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2"/>
  </w:num>
  <w:num w:numId="17">
    <w:abstractNumId w:val="16"/>
  </w:num>
  <w:num w:numId="18">
    <w:abstractNumId w:val="7"/>
  </w:num>
  <w:num w:numId="19">
    <w:abstractNumId w:val="40"/>
  </w:num>
  <w:num w:numId="20">
    <w:abstractNumId w:val="5"/>
  </w:num>
  <w:num w:numId="21">
    <w:abstractNumId w:val="10"/>
  </w:num>
  <w:num w:numId="22">
    <w:abstractNumId w:val="31"/>
  </w:num>
  <w:num w:numId="23">
    <w:abstractNumId w:val="3"/>
  </w:num>
  <w:num w:numId="24">
    <w:abstractNumId w:val="39"/>
  </w:num>
  <w:num w:numId="25">
    <w:abstractNumId w:val="35"/>
  </w:num>
  <w:num w:numId="26">
    <w:abstractNumId w:val="13"/>
  </w:num>
  <w:num w:numId="27">
    <w:abstractNumId w:val="29"/>
  </w:num>
  <w:num w:numId="28">
    <w:abstractNumId w:val="25"/>
  </w:num>
  <w:num w:numId="29">
    <w:abstractNumId w:val="9"/>
  </w:num>
  <w:num w:numId="30">
    <w:abstractNumId w:val="33"/>
  </w:num>
  <w:num w:numId="31">
    <w:abstractNumId w:val="2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4"/>
  </w:num>
  <w:num w:numId="36">
    <w:abstractNumId w:val="12"/>
  </w:num>
  <w:num w:numId="37">
    <w:abstractNumId w:val="17"/>
  </w:num>
  <w:num w:numId="38">
    <w:abstractNumId w:val="19"/>
  </w:num>
  <w:num w:numId="39">
    <w:abstractNumId w:val="18"/>
  </w:num>
  <w:num w:numId="40">
    <w:abstractNumId w:val="42"/>
  </w:num>
  <w:num w:numId="41">
    <w:abstractNumId w:val="37"/>
  </w:num>
  <w:num w:numId="42">
    <w:abstractNumId w:val="15"/>
  </w:num>
  <w:num w:numId="43">
    <w:abstractNumId w:val="4"/>
  </w:num>
  <w:num w:numId="44">
    <w:abstractNumId w:val="20"/>
  </w:num>
  <w:num w:numId="45">
    <w:abstractNumId w:val="8"/>
  </w:num>
  <w:num w:numId="46">
    <w:abstractNumId w:val="24"/>
  </w:num>
  <w:num w:numId="47">
    <w:abstractNumId w:val="36"/>
  </w:num>
  <w:num w:numId="48">
    <w:abstractNumId w:val="2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E29FC"/>
    <w:rsid w:val="001029E2"/>
    <w:rsid w:val="00103C34"/>
    <w:rsid w:val="001118A7"/>
    <w:rsid w:val="00121F58"/>
    <w:rsid w:val="00130F9E"/>
    <w:rsid w:val="00152F49"/>
    <w:rsid w:val="00167A0C"/>
    <w:rsid w:val="00180937"/>
    <w:rsid w:val="001A034F"/>
    <w:rsid w:val="001A485E"/>
    <w:rsid w:val="001B19D5"/>
    <w:rsid w:val="001C3382"/>
    <w:rsid w:val="001D2C82"/>
    <w:rsid w:val="001E0DBF"/>
    <w:rsid w:val="001E69AD"/>
    <w:rsid w:val="001F3FD0"/>
    <w:rsid w:val="002033A0"/>
    <w:rsid w:val="00221802"/>
    <w:rsid w:val="002333ED"/>
    <w:rsid w:val="002354A7"/>
    <w:rsid w:val="0026601E"/>
    <w:rsid w:val="00270437"/>
    <w:rsid w:val="0028354A"/>
    <w:rsid w:val="002969DE"/>
    <w:rsid w:val="002A2288"/>
    <w:rsid w:val="002B147E"/>
    <w:rsid w:val="002B23C6"/>
    <w:rsid w:val="002C06CB"/>
    <w:rsid w:val="002D07D3"/>
    <w:rsid w:val="002F28AC"/>
    <w:rsid w:val="00301E4B"/>
    <w:rsid w:val="00307C69"/>
    <w:rsid w:val="003119D5"/>
    <w:rsid w:val="0033047D"/>
    <w:rsid w:val="0033225D"/>
    <w:rsid w:val="00340606"/>
    <w:rsid w:val="00344EC1"/>
    <w:rsid w:val="0034529C"/>
    <w:rsid w:val="00346AB8"/>
    <w:rsid w:val="00373C08"/>
    <w:rsid w:val="003A06D4"/>
    <w:rsid w:val="003A3D2E"/>
    <w:rsid w:val="003A5D5D"/>
    <w:rsid w:val="003D3146"/>
    <w:rsid w:val="003E32DB"/>
    <w:rsid w:val="003F0AEE"/>
    <w:rsid w:val="003F60DA"/>
    <w:rsid w:val="003F6FF4"/>
    <w:rsid w:val="00424EDC"/>
    <w:rsid w:val="00425BDE"/>
    <w:rsid w:val="004306BB"/>
    <w:rsid w:val="004469A3"/>
    <w:rsid w:val="004540E1"/>
    <w:rsid w:val="00464D7D"/>
    <w:rsid w:val="004662CD"/>
    <w:rsid w:val="004716CE"/>
    <w:rsid w:val="00480522"/>
    <w:rsid w:val="0048741A"/>
    <w:rsid w:val="004A2D34"/>
    <w:rsid w:val="004C2E52"/>
    <w:rsid w:val="004C5DC6"/>
    <w:rsid w:val="004D267D"/>
    <w:rsid w:val="004D3331"/>
    <w:rsid w:val="004E4D28"/>
    <w:rsid w:val="004E62D0"/>
    <w:rsid w:val="004F19B9"/>
    <w:rsid w:val="004F6A3B"/>
    <w:rsid w:val="00502E30"/>
    <w:rsid w:val="00514941"/>
    <w:rsid w:val="00523A30"/>
    <w:rsid w:val="00543B91"/>
    <w:rsid w:val="00550BF2"/>
    <w:rsid w:val="00554854"/>
    <w:rsid w:val="005579DD"/>
    <w:rsid w:val="00561E75"/>
    <w:rsid w:val="00564B75"/>
    <w:rsid w:val="0056633B"/>
    <w:rsid w:val="00567B41"/>
    <w:rsid w:val="00570F76"/>
    <w:rsid w:val="00583CC9"/>
    <w:rsid w:val="005920C3"/>
    <w:rsid w:val="005943EC"/>
    <w:rsid w:val="005A26CA"/>
    <w:rsid w:val="005A26D2"/>
    <w:rsid w:val="005A4356"/>
    <w:rsid w:val="005A7E46"/>
    <w:rsid w:val="005B1444"/>
    <w:rsid w:val="005B1B5D"/>
    <w:rsid w:val="005B1EF5"/>
    <w:rsid w:val="005B54D8"/>
    <w:rsid w:val="005C20C8"/>
    <w:rsid w:val="005E5DDB"/>
    <w:rsid w:val="005F5E9A"/>
    <w:rsid w:val="005F7B34"/>
    <w:rsid w:val="00600FEF"/>
    <w:rsid w:val="00615C00"/>
    <w:rsid w:val="006173BA"/>
    <w:rsid w:val="00625314"/>
    <w:rsid w:val="00625C49"/>
    <w:rsid w:val="00630663"/>
    <w:rsid w:val="00632AB1"/>
    <w:rsid w:val="00632D98"/>
    <w:rsid w:val="006370DF"/>
    <w:rsid w:val="0064065E"/>
    <w:rsid w:val="00653790"/>
    <w:rsid w:val="00653EE8"/>
    <w:rsid w:val="006710F1"/>
    <w:rsid w:val="00671AE5"/>
    <w:rsid w:val="00672053"/>
    <w:rsid w:val="0068062C"/>
    <w:rsid w:val="006938D7"/>
    <w:rsid w:val="006978EF"/>
    <w:rsid w:val="006A5FB1"/>
    <w:rsid w:val="006A75FB"/>
    <w:rsid w:val="006B3F9C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C05"/>
    <w:rsid w:val="00727FF1"/>
    <w:rsid w:val="00730F5C"/>
    <w:rsid w:val="00736078"/>
    <w:rsid w:val="00743FB2"/>
    <w:rsid w:val="00745BE3"/>
    <w:rsid w:val="00760B5E"/>
    <w:rsid w:val="007646B7"/>
    <w:rsid w:val="00774048"/>
    <w:rsid w:val="00792CFE"/>
    <w:rsid w:val="00793DD7"/>
    <w:rsid w:val="007A3FE3"/>
    <w:rsid w:val="007A4424"/>
    <w:rsid w:val="007A5F88"/>
    <w:rsid w:val="007A64E1"/>
    <w:rsid w:val="007A7095"/>
    <w:rsid w:val="007C3FB0"/>
    <w:rsid w:val="007D73E9"/>
    <w:rsid w:val="007F1DBF"/>
    <w:rsid w:val="00801A2B"/>
    <w:rsid w:val="0081305B"/>
    <w:rsid w:val="00813309"/>
    <w:rsid w:val="00830F6E"/>
    <w:rsid w:val="00837113"/>
    <w:rsid w:val="008451C9"/>
    <w:rsid w:val="00845D3E"/>
    <w:rsid w:val="00851474"/>
    <w:rsid w:val="0085757B"/>
    <w:rsid w:val="008755BB"/>
    <w:rsid w:val="00876C42"/>
    <w:rsid w:val="008E76A4"/>
    <w:rsid w:val="008F675A"/>
    <w:rsid w:val="00901B6F"/>
    <w:rsid w:val="00917993"/>
    <w:rsid w:val="0092184F"/>
    <w:rsid w:val="00935861"/>
    <w:rsid w:val="0094127E"/>
    <w:rsid w:val="00942941"/>
    <w:rsid w:val="00944F46"/>
    <w:rsid w:val="00945D76"/>
    <w:rsid w:val="0096314A"/>
    <w:rsid w:val="00964756"/>
    <w:rsid w:val="00966B7F"/>
    <w:rsid w:val="00981CEE"/>
    <w:rsid w:val="00987F1E"/>
    <w:rsid w:val="009911CD"/>
    <w:rsid w:val="009942E5"/>
    <w:rsid w:val="009A6290"/>
    <w:rsid w:val="009A7567"/>
    <w:rsid w:val="009B3D52"/>
    <w:rsid w:val="009B6490"/>
    <w:rsid w:val="009B6D55"/>
    <w:rsid w:val="009B7A2C"/>
    <w:rsid w:val="009C226B"/>
    <w:rsid w:val="009C25A3"/>
    <w:rsid w:val="009C30CA"/>
    <w:rsid w:val="009C315E"/>
    <w:rsid w:val="009C67DE"/>
    <w:rsid w:val="009C71F7"/>
    <w:rsid w:val="009E0DDB"/>
    <w:rsid w:val="00A018E4"/>
    <w:rsid w:val="00A01BF3"/>
    <w:rsid w:val="00A0468A"/>
    <w:rsid w:val="00A128BA"/>
    <w:rsid w:val="00A2065C"/>
    <w:rsid w:val="00A33FBE"/>
    <w:rsid w:val="00A36CE5"/>
    <w:rsid w:val="00A371F3"/>
    <w:rsid w:val="00A42CF7"/>
    <w:rsid w:val="00A45238"/>
    <w:rsid w:val="00A56161"/>
    <w:rsid w:val="00A73051"/>
    <w:rsid w:val="00A74172"/>
    <w:rsid w:val="00A865DF"/>
    <w:rsid w:val="00A86B55"/>
    <w:rsid w:val="00A97EB5"/>
    <w:rsid w:val="00AA5BE1"/>
    <w:rsid w:val="00AB0CEA"/>
    <w:rsid w:val="00AC01E7"/>
    <w:rsid w:val="00AD348D"/>
    <w:rsid w:val="00AE0013"/>
    <w:rsid w:val="00B0468B"/>
    <w:rsid w:val="00B06720"/>
    <w:rsid w:val="00B10802"/>
    <w:rsid w:val="00B1285E"/>
    <w:rsid w:val="00B172CC"/>
    <w:rsid w:val="00B35C77"/>
    <w:rsid w:val="00B43220"/>
    <w:rsid w:val="00B43AAC"/>
    <w:rsid w:val="00B519EC"/>
    <w:rsid w:val="00B51D09"/>
    <w:rsid w:val="00B56572"/>
    <w:rsid w:val="00B6243C"/>
    <w:rsid w:val="00B66619"/>
    <w:rsid w:val="00B72F2D"/>
    <w:rsid w:val="00B83E99"/>
    <w:rsid w:val="00B92CBC"/>
    <w:rsid w:val="00B940CF"/>
    <w:rsid w:val="00B964F3"/>
    <w:rsid w:val="00BA00A1"/>
    <w:rsid w:val="00BA06D2"/>
    <w:rsid w:val="00BA54E2"/>
    <w:rsid w:val="00BB0F49"/>
    <w:rsid w:val="00BB4B77"/>
    <w:rsid w:val="00BC5DA5"/>
    <w:rsid w:val="00BE2377"/>
    <w:rsid w:val="00BE7409"/>
    <w:rsid w:val="00C212A8"/>
    <w:rsid w:val="00C23D34"/>
    <w:rsid w:val="00C3523A"/>
    <w:rsid w:val="00C40B9D"/>
    <w:rsid w:val="00C440A6"/>
    <w:rsid w:val="00C46478"/>
    <w:rsid w:val="00C55C60"/>
    <w:rsid w:val="00C5746F"/>
    <w:rsid w:val="00C60099"/>
    <w:rsid w:val="00C830EA"/>
    <w:rsid w:val="00C8330F"/>
    <w:rsid w:val="00C90705"/>
    <w:rsid w:val="00CB3253"/>
    <w:rsid w:val="00CB49A6"/>
    <w:rsid w:val="00CB6E01"/>
    <w:rsid w:val="00CD14DE"/>
    <w:rsid w:val="00CE2255"/>
    <w:rsid w:val="00CE33AA"/>
    <w:rsid w:val="00CE3C64"/>
    <w:rsid w:val="00CE5A30"/>
    <w:rsid w:val="00CF2FEF"/>
    <w:rsid w:val="00D03DCC"/>
    <w:rsid w:val="00D0589B"/>
    <w:rsid w:val="00D05ECC"/>
    <w:rsid w:val="00D17B5D"/>
    <w:rsid w:val="00D21CAE"/>
    <w:rsid w:val="00D318D2"/>
    <w:rsid w:val="00D320E7"/>
    <w:rsid w:val="00D3267A"/>
    <w:rsid w:val="00D33829"/>
    <w:rsid w:val="00D3648B"/>
    <w:rsid w:val="00D40BB5"/>
    <w:rsid w:val="00D40BF5"/>
    <w:rsid w:val="00D41EEC"/>
    <w:rsid w:val="00D458E4"/>
    <w:rsid w:val="00D50A7C"/>
    <w:rsid w:val="00D5177D"/>
    <w:rsid w:val="00D51CB4"/>
    <w:rsid w:val="00D56691"/>
    <w:rsid w:val="00D56D6E"/>
    <w:rsid w:val="00D60392"/>
    <w:rsid w:val="00D60406"/>
    <w:rsid w:val="00D62122"/>
    <w:rsid w:val="00D7058F"/>
    <w:rsid w:val="00D85A14"/>
    <w:rsid w:val="00D90A55"/>
    <w:rsid w:val="00D96963"/>
    <w:rsid w:val="00DA3EFB"/>
    <w:rsid w:val="00DB74AD"/>
    <w:rsid w:val="00DE349D"/>
    <w:rsid w:val="00DF440D"/>
    <w:rsid w:val="00E07556"/>
    <w:rsid w:val="00E10168"/>
    <w:rsid w:val="00E16199"/>
    <w:rsid w:val="00E17A24"/>
    <w:rsid w:val="00E2309F"/>
    <w:rsid w:val="00E346F2"/>
    <w:rsid w:val="00E51728"/>
    <w:rsid w:val="00E52D34"/>
    <w:rsid w:val="00E615A9"/>
    <w:rsid w:val="00E767A2"/>
    <w:rsid w:val="00E844C6"/>
    <w:rsid w:val="00E901D6"/>
    <w:rsid w:val="00E9268A"/>
    <w:rsid w:val="00EA6E9E"/>
    <w:rsid w:val="00EB18BB"/>
    <w:rsid w:val="00EC2500"/>
    <w:rsid w:val="00EC59F8"/>
    <w:rsid w:val="00EC7538"/>
    <w:rsid w:val="00ED357E"/>
    <w:rsid w:val="00ED7008"/>
    <w:rsid w:val="00EE5053"/>
    <w:rsid w:val="00EF449D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A46C2"/>
    <w:rsid w:val="00FA4846"/>
    <w:rsid w:val="00FC4A1C"/>
    <w:rsid w:val="00FD1692"/>
    <w:rsid w:val="00FD567A"/>
    <w:rsid w:val="00FD6B07"/>
    <w:rsid w:val="00FF48EF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A48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1A48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1A485E"/>
    <w:pPr>
      <w:widowControl/>
      <w:suppressAutoHyphens w:val="0"/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A48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1A48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uiPriority w:val="99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A485E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2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70">
    <w:name w:val="Заголовок 7 Знак"/>
    <w:basedOn w:val="a0"/>
    <w:link w:val="7"/>
    <w:semiHidden/>
    <w:rsid w:val="001A485E"/>
    <w:rPr>
      <w:rFonts w:ascii="Calibri" w:eastAsia="Times New Roman" w:hAnsi="Calibri" w:cs="Times New Roman"/>
      <w:sz w:val="24"/>
      <w:szCs w:val="24"/>
    </w:rPr>
  </w:style>
  <w:style w:type="paragraph" w:customStyle="1" w:styleId="14">
    <w:name w:val="Заголовок1"/>
    <w:basedOn w:val="a"/>
    <w:next w:val="af0"/>
    <w:rsid w:val="001A485E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1A485E"/>
    <w:rPr>
      <w:rFonts w:ascii="Times New Roman" w:eastAsia="Lucida Sans Unicode" w:hAnsi="Times New Roman" w:cs="Times New Roman"/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1A485E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1A485E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1A485E"/>
    <w:rPr>
      <w:b/>
      <w:bCs/>
    </w:rPr>
  </w:style>
  <w:style w:type="paragraph" w:customStyle="1" w:styleId="afb">
    <w:name w:val="Обычный (веб) Знак"/>
    <w:aliases w:val="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next w:val="ac"/>
    <w:uiPriority w:val="99"/>
    <w:rsid w:val="001A485E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c">
    <w:name w:val="Strong"/>
    <w:uiPriority w:val="22"/>
    <w:qFormat/>
    <w:rsid w:val="001A485E"/>
    <w:rPr>
      <w:b/>
      <w:bCs/>
    </w:rPr>
  </w:style>
  <w:style w:type="character" w:customStyle="1" w:styleId="apple-converted-space">
    <w:name w:val="apple-converted-space"/>
    <w:basedOn w:val="a0"/>
    <w:rsid w:val="001A485E"/>
  </w:style>
  <w:style w:type="character" w:styleId="afd">
    <w:name w:val="FollowedHyperlink"/>
    <w:rsid w:val="001A485E"/>
    <w:rPr>
      <w:color w:val="0000FF"/>
      <w:u w:val="single"/>
    </w:rPr>
  </w:style>
  <w:style w:type="character" w:customStyle="1" w:styleId="sizefile">
    <w:name w:val="size_file"/>
    <w:basedOn w:val="a0"/>
    <w:rsid w:val="001A485E"/>
  </w:style>
  <w:style w:type="paragraph" w:customStyle="1" w:styleId="afe">
    <w:name w:val="Основной"/>
    <w:basedOn w:val="a"/>
    <w:locked/>
    <w:rsid w:val="001A485E"/>
    <w:pPr>
      <w:widowControl/>
      <w:suppressAutoHyphens w:val="0"/>
      <w:spacing w:after="20"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ff">
    <w:name w:val="Document Map"/>
    <w:basedOn w:val="a"/>
    <w:link w:val="aff0"/>
    <w:rsid w:val="001A485E"/>
    <w:pPr>
      <w:widowControl/>
      <w:suppressAutoHyphens w:val="0"/>
    </w:pPr>
    <w:rPr>
      <w:rFonts w:ascii="Tahoma" w:eastAsia="Times New Roman" w:hAnsi="Tahoma"/>
      <w:sz w:val="16"/>
      <w:szCs w:val="16"/>
    </w:rPr>
  </w:style>
  <w:style w:type="character" w:customStyle="1" w:styleId="aff0">
    <w:name w:val="Схема документа Знак"/>
    <w:basedOn w:val="a0"/>
    <w:link w:val="aff"/>
    <w:rsid w:val="001A485E"/>
    <w:rPr>
      <w:rFonts w:ascii="Tahoma" w:eastAsia="Times New Roman" w:hAnsi="Tahoma" w:cs="Times New Roman"/>
      <w:sz w:val="16"/>
      <w:szCs w:val="16"/>
    </w:rPr>
  </w:style>
  <w:style w:type="character" w:customStyle="1" w:styleId="aff1">
    <w:name w:val="Гипертекстовая ссылка"/>
    <w:rsid w:val="001A485E"/>
    <w:rPr>
      <w:color w:val="106BBE"/>
    </w:rPr>
  </w:style>
  <w:style w:type="paragraph" w:styleId="aff2">
    <w:name w:val="Title"/>
    <w:basedOn w:val="a"/>
    <w:next w:val="aff3"/>
    <w:link w:val="aff4"/>
    <w:qFormat/>
    <w:rsid w:val="001A485E"/>
    <w:pPr>
      <w:widowControl/>
      <w:suppressAutoHyphens w:val="0"/>
      <w:ind w:right="200"/>
      <w:jc w:val="center"/>
    </w:pPr>
    <w:rPr>
      <w:rFonts w:ascii="Journal" w:eastAsia="Times New Roman" w:hAnsi="Journal"/>
      <w:b/>
      <w:sz w:val="28"/>
      <w:szCs w:val="20"/>
      <w:lang w:eastAsia="ar-SA"/>
    </w:rPr>
  </w:style>
  <w:style w:type="paragraph" w:styleId="aff3">
    <w:name w:val="Subtitle"/>
    <w:basedOn w:val="a"/>
    <w:next w:val="a"/>
    <w:link w:val="aff5"/>
    <w:qFormat/>
    <w:rsid w:val="001A485E"/>
    <w:pPr>
      <w:widowControl/>
      <w:suppressAutoHyphens w:val="0"/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f5">
    <w:name w:val="Подзаголовок Знак"/>
    <w:basedOn w:val="a0"/>
    <w:link w:val="aff3"/>
    <w:rsid w:val="001A485E"/>
    <w:rPr>
      <w:rFonts w:ascii="Cambria" w:eastAsia="Times New Roman" w:hAnsi="Cambria" w:cs="Times New Roman"/>
      <w:sz w:val="24"/>
      <w:szCs w:val="24"/>
    </w:rPr>
  </w:style>
  <w:style w:type="character" w:customStyle="1" w:styleId="aff4">
    <w:name w:val="Название Знак"/>
    <w:basedOn w:val="a0"/>
    <w:link w:val="aff2"/>
    <w:rsid w:val="001A485E"/>
    <w:rPr>
      <w:rFonts w:ascii="Journal" w:eastAsia="Times New Roman" w:hAnsi="Journal" w:cs="Times New Roman"/>
      <w:b/>
      <w:sz w:val="28"/>
      <w:szCs w:val="20"/>
      <w:lang w:eastAsia="ar-SA"/>
    </w:rPr>
  </w:style>
  <w:style w:type="paragraph" w:customStyle="1" w:styleId="FR1">
    <w:name w:val="FR1"/>
    <w:rsid w:val="001A485E"/>
    <w:pPr>
      <w:widowControl w:val="0"/>
      <w:suppressAutoHyphens/>
      <w:spacing w:after="0" w:line="240" w:lineRule="auto"/>
      <w:ind w:left="360" w:hanging="360"/>
    </w:pPr>
    <w:rPr>
      <w:rFonts w:ascii="Courier New" w:eastAsia="Arial" w:hAnsi="Courier New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1A485E"/>
    <w:pPr>
      <w:widowControl/>
      <w:suppressAutoHyphens w:val="0"/>
      <w:jc w:val="center"/>
    </w:pPr>
    <w:rPr>
      <w:rFonts w:ascii="Journal" w:eastAsia="Times New Roman" w:hAnsi="Journal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1A485E"/>
    <w:pPr>
      <w:widowControl/>
      <w:suppressAutoHyphens w:val="0"/>
      <w:ind w:firstLine="567"/>
      <w:jc w:val="both"/>
    </w:pPr>
    <w:rPr>
      <w:rFonts w:ascii="Journal" w:eastAsia="Times New Roman" w:hAnsi="Journal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1A485E"/>
    <w:pPr>
      <w:widowControl/>
      <w:suppressAutoHyphens w:val="0"/>
      <w:ind w:firstLine="720"/>
      <w:jc w:val="both"/>
    </w:pPr>
    <w:rPr>
      <w:rFonts w:ascii="Journal" w:eastAsia="Times New Roman" w:hAnsi="Journal"/>
      <w:sz w:val="28"/>
      <w:szCs w:val="20"/>
      <w:lang w:eastAsia="ar-SA"/>
    </w:rPr>
  </w:style>
  <w:style w:type="paragraph" w:customStyle="1" w:styleId="ConsPlusNonformat">
    <w:name w:val="ConsPlusNonformat"/>
    <w:rsid w:val="001A4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1A485E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A485E"/>
    <w:rPr>
      <w:rFonts w:ascii="Times New Roman" w:eastAsia="Times New Roman" w:hAnsi="Times New Roman" w:cs="Times New Roman"/>
      <w:sz w:val="16"/>
      <w:szCs w:val="16"/>
    </w:rPr>
  </w:style>
  <w:style w:type="paragraph" w:customStyle="1" w:styleId="aff6">
    <w:name w:val="Прижатый влево"/>
    <w:basedOn w:val="a"/>
    <w:next w:val="a"/>
    <w:rsid w:val="001A485E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uiPriority w:val="99"/>
    <w:rsid w:val="001A4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-Absatz-Standardschriftart">
    <w:name w:val="WW-Absatz-Standardschriftart"/>
    <w:rsid w:val="001A485E"/>
  </w:style>
  <w:style w:type="character" w:customStyle="1" w:styleId="aff7">
    <w:name w:val="Основной текст_"/>
    <w:link w:val="25"/>
    <w:rsid w:val="001A485E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7"/>
    <w:rsid w:val="001A485E"/>
    <w:pPr>
      <w:shd w:val="clear" w:color="auto" w:fill="FFFFFF"/>
      <w:suppressAutoHyphens w:val="0"/>
      <w:spacing w:after="72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styleId="aff8">
    <w:name w:val="line number"/>
    <w:basedOn w:val="a0"/>
    <w:rsid w:val="001A485E"/>
  </w:style>
  <w:style w:type="paragraph" w:styleId="aff9">
    <w:name w:val="List Bullet"/>
    <w:basedOn w:val="a"/>
    <w:uiPriority w:val="99"/>
    <w:unhideWhenUsed/>
    <w:rsid w:val="001A485E"/>
    <w:pPr>
      <w:numPr>
        <w:numId w:val="49"/>
      </w:numPr>
      <w:contextualSpacing/>
    </w:pPr>
    <w:rPr>
      <w:rFonts w:eastAsia="Andale Sans UI"/>
      <w:kern w:val="1"/>
    </w:rPr>
  </w:style>
  <w:style w:type="paragraph" w:customStyle="1" w:styleId="1">
    <w:name w:val="Без интервала1"/>
    <w:rsid w:val="001A48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Без интервала2"/>
    <w:rsid w:val="001A48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39</Pages>
  <Words>5681</Words>
  <Characters>32384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165</cp:revision>
  <cp:lastPrinted>2021-12-13T12:05:00Z</cp:lastPrinted>
  <dcterms:created xsi:type="dcterms:W3CDTF">2020-04-07T16:01:00Z</dcterms:created>
  <dcterms:modified xsi:type="dcterms:W3CDTF">2022-01-13T06:50:00Z</dcterms:modified>
</cp:coreProperties>
</file>