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3120E5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0E2EA3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639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0E2EA3" w:rsidRDefault="000E2EA3" w:rsidP="000E2EA3">
      <w:pPr>
        <w:pStyle w:val="a3"/>
        <w:rPr>
          <w:sz w:val="28"/>
          <w:szCs w:val="28"/>
        </w:rPr>
      </w:pPr>
      <w:r w:rsidRPr="000E2EA3">
        <w:rPr>
          <w:sz w:val="28"/>
          <w:szCs w:val="28"/>
        </w:rPr>
        <w:t>О внесении изменений в муниципальную</w:t>
      </w:r>
      <w:r>
        <w:rPr>
          <w:sz w:val="28"/>
          <w:szCs w:val="28"/>
        </w:rPr>
        <w:t xml:space="preserve"> программу</w:t>
      </w:r>
    </w:p>
    <w:p w:rsidR="000E2EA3" w:rsidRDefault="000E2EA3" w:rsidP="000E2EA3">
      <w:pPr>
        <w:pStyle w:val="a3"/>
        <w:rPr>
          <w:sz w:val="28"/>
          <w:szCs w:val="28"/>
        </w:rPr>
      </w:pPr>
      <w:r w:rsidRPr="000E2EA3">
        <w:rPr>
          <w:sz w:val="28"/>
          <w:szCs w:val="28"/>
        </w:rPr>
        <w:t xml:space="preserve">Солнцевского района </w:t>
      </w:r>
      <w:r>
        <w:rPr>
          <w:sz w:val="28"/>
          <w:szCs w:val="28"/>
        </w:rPr>
        <w:t>Курской области</w:t>
      </w:r>
    </w:p>
    <w:p w:rsidR="000E2EA3" w:rsidRDefault="000E2EA3" w:rsidP="000E2EA3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0E2EA3">
        <w:rPr>
          <w:sz w:val="28"/>
          <w:szCs w:val="28"/>
        </w:rPr>
        <w:t>Повышение эффективности</w:t>
      </w:r>
      <w:r>
        <w:rPr>
          <w:sz w:val="28"/>
          <w:szCs w:val="28"/>
        </w:rPr>
        <w:t xml:space="preserve"> управления финансами</w:t>
      </w:r>
    </w:p>
    <w:p w:rsidR="000E2EA3" w:rsidRDefault="000E2EA3" w:rsidP="000E2EA3">
      <w:pPr>
        <w:pStyle w:val="a3"/>
        <w:rPr>
          <w:sz w:val="28"/>
          <w:szCs w:val="28"/>
        </w:rPr>
      </w:pPr>
      <w:r w:rsidRPr="000E2EA3">
        <w:rPr>
          <w:sz w:val="28"/>
          <w:szCs w:val="28"/>
        </w:rPr>
        <w:t>в Солнцевском районе</w:t>
      </w:r>
      <w:r>
        <w:rPr>
          <w:sz w:val="28"/>
          <w:szCs w:val="28"/>
        </w:rPr>
        <w:t xml:space="preserve"> Курской области»,</w:t>
      </w:r>
    </w:p>
    <w:p w:rsidR="000E2EA3" w:rsidRDefault="000E2EA3" w:rsidP="000E2EA3">
      <w:pPr>
        <w:pStyle w:val="a3"/>
        <w:rPr>
          <w:sz w:val="28"/>
          <w:szCs w:val="28"/>
        </w:rPr>
      </w:pPr>
      <w:r w:rsidRPr="000E2EA3">
        <w:rPr>
          <w:sz w:val="28"/>
          <w:szCs w:val="28"/>
        </w:rPr>
        <w:t>утвержденную постановлением</w:t>
      </w:r>
      <w:r>
        <w:rPr>
          <w:sz w:val="28"/>
          <w:szCs w:val="28"/>
        </w:rPr>
        <w:t xml:space="preserve"> Администрации</w:t>
      </w:r>
    </w:p>
    <w:p w:rsidR="000E2EA3" w:rsidRPr="000E2EA3" w:rsidRDefault="000E2EA3" w:rsidP="000E2EA3">
      <w:pPr>
        <w:pStyle w:val="a3"/>
        <w:rPr>
          <w:sz w:val="28"/>
          <w:szCs w:val="28"/>
        </w:rPr>
      </w:pPr>
      <w:r w:rsidRPr="000E2EA3">
        <w:rPr>
          <w:sz w:val="28"/>
          <w:szCs w:val="28"/>
        </w:rPr>
        <w:t>Солнцевского района Курской области</w:t>
      </w:r>
    </w:p>
    <w:p w:rsidR="000E2EA3" w:rsidRPr="000E2EA3" w:rsidRDefault="000E2EA3" w:rsidP="000E2EA3">
      <w:pPr>
        <w:pStyle w:val="a3"/>
        <w:rPr>
          <w:sz w:val="28"/>
          <w:szCs w:val="28"/>
        </w:rPr>
      </w:pPr>
      <w:r w:rsidRPr="000E2EA3">
        <w:rPr>
          <w:sz w:val="28"/>
          <w:szCs w:val="28"/>
        </w:rPr>
        <w:t>от 29.11.2019 № 469</w:t>
      </w:r>
    </w:p>
    <w:p w:rsidR="000E2EA3" w:rsidRPr="000E2EA3" w:rsidRDefault="000E2EA3" w:rsidP="000E2EA3">
      <w:pPr>
        <w:pStyle w:val="a3"/>
        <w:rPr>
          <w:sz w:val="28"/>
          <w:szCs w:val="28"/>
        </w:rPr>
      </w:pPr>
    </w:p>
    <w:p w:rsidR="000E2EA3" w:rsidRPr="000E2EA3" w:rsidRDefault="000E2EA3" w:rsidP="000E2EA3">
      <w:pPr>
        <w:pStyle w:val="a3"/>
        <w:ind w:firstLine="709"/>
        <w:jc w:val="both"/>
        <w:rPr>
          <w:sz w:val="28"/>
          <w:szCs w:val="28"/>
        </w:rPr>
      </w:pPr>
      <w:r w:rsidRPr="000E2EA3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</w:t>
      </w:r>
      <w:r>
        <w:rPr>
          <w:sz w:val="28"/>
          <w:szCs w:val="28"/>
        </w:rPr>
        <w:t>ласти от 06.11.2013 года № 585 «</w:t>
      </w:r>
      <w:r w:rsidRPr="000E2EA3">
        <w:rPr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Солнцевского района Курской области», постановлением Администрации Солнцевского района Курской </w:t>
      </w:r>
      <w:r>
        <w:rPr>
          <w:sz w:val="28"/>
          <w:szCs w:val="28"/>
        </w:rPr>
        <w:t>области от 05.11.2014 г. № 543 «</w:t>
      </w:r>
      <w:r w:rsidRPr="000E2EA3">
        <w:rPr>
          <w:sz w:val="28"/>
          <w:szCs w:val="28"/>
        </w:rPr>
        <w:t>Об утверждении перечня муниципальных программ Солн</w:t>
      </w:r>
      <w:r>
        <w:rPr>
          <w:sz w:val="28"/>
          <w:szCs w:val="28"/>
        </w:rPr>
        <w:t>цевского района Курской области»,</w:t>
      </w:r>
      <w:r w:rsidRPr="000E2EA3">
        <w:rPr>
          <w:sz w:val="28"/>
          <w:szCs w:val="28"/>
        </w:rPr>
        <w:t xml:space="preserve"> Администрация Солнцевского района Курской области ПОСТАНОВЛЯЕТ:</w:t>
      </w:r>
    </w:p>
    <w:p w:rsidR="000E2EA3" w:rsidRPr="000E2EA3" w:rsidRDefault="000E2EA3" w:rsidP="000E2E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2EA3">
        <w:rPr>
          <w:sz w:val="28"/>
          <w:szCs w:val="28"/>
        </w:rPr>
        <w:t>Внести в муниципальную программу Солнц</w:t>
      </w:r>
      <w:r>
        <w:rPr>
          <w:sz w:val="28"/>
          <w:szCs w:val="28"/>
        </w:rPr>
        <w:t>евского района Курской области «</w:t>
      </w:r>
      <w:r w:rsidRPr="000E2EA3">
        <w:rPr>
          <w:sz w:val="28"/>
          <w:szCs w:val="28"/>
        </w:rPr>
        <w:t>Повышение эффективности управления финансами в Сол</w:t>
      </w:r>
      <w:r>
        <w:rPr>
          <w:sz w:val="28"/>
          <w:szCs w:val="28"/>
        </w:rPr>
        <w:t>нцевском районе Курской области»</w:t>
      </w:r>
      <w:r w:rsidRPr="000E2EA3">
        <w:rPr>
          <w:sz w:val="28"/>
          <w:szCs w:val="28"/>
        </w:rPr>
        <w:t>, утвержденную постановлением Администрации Солнцевского района Курской области от 29.11.2019</w:t>
      </w:r>
      <w:r>
        <w:rPr>
          <w:sz w:val="28"/>
          <w:szCs w:val="28"/>
        </w:rPr>
        <w:t xml:space="preserve"> </w:t>
      </w:r>
      <w:r w:rsidRPr="000E2EA3">
        <w:rPr>
          <w:sz w:val="28"/>
          <w:szCs w:val="28"/>
        </w:rPr>
        <w:t>г. № 469</w:t>
      </w:r>
      <w:r>
        <w:rPr>
          <w:sz w:val="28"/>
          <w:szCs w:val="28"/>
        </w:rPr>
        <w:t>,</w:t>
      </w:r>
      <w:r w:rsidRPr="000E2EA3">
        <w:rPr>
          <w:sz w:val="28"/>
          <w:szCs w:val="28"/>
        </w:rPr>
        <w:t xml:space="preserve"> следующие изменения:</w:t>
      </w:r>
    </w:p>
    <w:p w:rsidR="000E2EA3" w:rsidRPr="000E2EA3" w:rsidRDefault="000E2EA3" w:rsidP="000E2EA3">
      <w:pPr>
        <w:pStyle w:val="a3"/>
        <w:ind w:firstLine="709"/>
        <w:jc w:val="both"/>
        <w:rPr>
          <w:sz w:val="28"/>
          <w:szCs w:val="28"/>
        </w:rPr>
      </w:pPr>
      <w:r w:rsidRPr="000E2EA3">
        <w:rPr>
          <w:sz w:val="28"/>
          <w:szCs w:val="28"/>
        </w:rPr>
        <w:t>1) Паспорт муниципальной программы Солнцевского района Курской области «Повышение эффективности управления финансами в Солнцевском районе Курской области» изложить в новой редакции (прилагается).</w:t>
      </w:r>
    </w:p>
    <w:p w:rsidR="000E2EA3" w:rsidRPr="000E2EA3" w:rsidRDefault="000E2EA3" w:rsidP="000E2EA3">
      <w:pPr>
        <w:pStyle w:val="a3"/>
        <w:ind w:firstLine="709"/>
        <w:jc w:val="both"/>
        <w:rPr>
          <w:sz w:val="28"/>
          <w:szCs w:val="28"/>
        </w:rPr>
      </w:pPr>
      <w:r w:rsidRPr="000E2EA3">
        <w:rPr>
          <w:sz w:val="28"/>
          <w:szCs w:val="28"/>
        </w:rPr>
        <w:t>2) Паспорт подпрограммы 2. «Эффективная</w:t>
      </w:r>
      <w:r>
        <w:rPr>
          <w:sz w:val="28"/>
          <w:szCs w:val="28"/>
        </w:rPr>
        <w:t xml:space="preserve"> система межбюджетных отношений</w:t>
      </w:r>
      <w:r w:rsidRPr="000E2EA3">
        <w:rPr>
          <w:sz w:val="28"/>
          <w:szCs w:val="28"/>
        </w:rPr>
        <w:t>» муниципальной программы «Повышение эффективности управления финансами в Солнцевском районе Курской области» изложить в новой редакции (прилагается).</w:t>
      </w:r>
    </w:p>
    <w:p w:rsidR="000E2EA3" w:rsidRPr="000E2EA3" w:rsidRDefault="000E2EA3" w:rsidP="000E2EA3">
      <w:pPr>
        <w:pStyle w:val="a3"/>
        <w:ind w:firstLine="709"/>
        <w:jc w:val="both"/>
        <w:rPr>
          <w:sz w:val="28"/>
          <w:szCs w:val="28"/>
        </w:rPr>
      </w:pPr>
      <w:r w:rsidRPr="000E2EA3">
        <w:rPr>
          <w:sz w:val="28"/>
          <w:szCs w:val="28"/>
        </w:rPr>
        <w:lastRenderedPageBreak/>
        <w:t>3) Паспорт подпрограммы 3. «Управление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районе Курской области» изложить в новой редакции (прилагается).</w:t>
      </w:r>
    </w:p>
    <w:p w:rsidR="000E2EA3" w:rsidRPr="000E2EA3" w:rsidRDefault="000E2EA3" w:rsidP="000E2EA3">
      <w:pPr>
        <w:pStyle w:val="a3"/>
        <w:ind w:firstLine="709"/>
        <w:jc w:val="both"/>
        <w:rPr>
          <w:sz w:val="28"/>
          <w:szCs w:val="28"/>
        </w:rPr>
      </w:pPr>
      <w:r w:rsidRPr="000E2EA3">
        <w:rPr>
          <w:sz w:val="28"/>
          <w:szCs w:val="28"/>
        </w:rPr>
        <w:t>4) Приложение № 5 к муниципальной программе Солнцевского района Курской области «Ресурсное обеспечение реализации муниципальной программы Солнц</w:t>
      </w:r>
      <w:r>
        <w:rPr>
          <w:sz w:val="28"/>
          <w:szCs w:val="28"/>
        </w:rPr>
        <w:t>евского района Курской области «</w:t>
      </w:r>
      <w:r w:rsidRPr="000E2EA3">
        <w:rPr>
          <w:sz w:val="28"/>
          <w:szCs w:val="28"/>
        </w:rPr>
        <w:t>Повышение эффективности управления финансами в Сол</w:t>
      </w:r>
      <w:r>
        <w:rPr>
          <w:sz w:val="28"/>
          <w:szCs w:val="28"/>
        </w:rPr>
        <w:t>нцевском районе Курской области»</w:t>
      </w:r>
      <w:r w:rsidRPr="000E2EA3">
        <w:rPr>
          <w:sz w:val="28"/>
          <w:szCs w:val="28"/>
        </w:rPr>
        <w:t xml:space="preserve"> за счет средств бюджета муниципального района «Солнцевский район» Курской области» изложить в новой редакции (прилагается).</w:t>
      </w:r>
    </w:p>
    <w:p w:rsidR="000E2EA3" w:rsidRPr="000E2EA3" w:rsidRDefault="000E2EA3" w:rsidP="000E2EA3">
      <w:pPr>
        <w:pStyle w:val="a3"/>
        <w:ind w:firstLine="709"/>
        <w:jc w:val="both"/>
        <w:rPr>
          <w:sz w:val="28"/>
          <w:szCs w:val="28"/>
        </w:rPr>
      </w:pPr>
      <w:r w:rsidRPr="000E2EA3">
        <w:rPr>
          <w:sz w:val="28"/>
          <w:szCs w:val="28"/>
        </w:rPr>
        <w:t>2. Управлению финансов Администрации Солнцевского района Курской области (С.Н. Лаврухина</w:t>
      </w:r>
      <w:r>
        <w:rPr>
          <w:sz w:val="28"/>
          <w:szCs w:val="28"/>
        </w:rPr>
        <w:t>)</w:t>
      </w:r>
      <w:r w:rsidRPr="000E2EA3">
        <w:rPr>
          <w:sz w:val="28"/>
          <w:szCs w:val="28"/>
        </w:rPr>
        <w:t xml:space="preserve"> обеспечить размещение изменений в муниципальную программу Солнцевского района Курской области «Повышение эффективности управления финансами в Солнцевском районе Курской области»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0E2EA3">
        <w:rPr>
          <w:sz w:val="28"/>
          <w:szCs w:val="28"/>
        </w:rPr>
        <w:t>недельный срок со дня подписания настоящего постановления.</w:t>
      </w:r>
    </w:p>
    <w:p w:rsidR="000E2EA3" w:rsidRPr="000E2EA3" w:rsidRDefault="000E2EA3" w:rsidP="000E2EA3">
      <w:pPr>
        <w:pStyle w:val="a3"/>
        <w:ind w:firstLine="709"/>
        <w:jc w:val="both"/>
        <w:rPr>
          <w:sz w:val="28"/>
          <w:szCs w:val="28"/>
        </w:rPr>
      </w:pPr>
      <w:r w:rsidRPr="000E2EA3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0E2EA3" w:rsidRPr="000E2EA3" w:rsidRDefault="000E2EA3" w:rsidP="000E2EA3">
      <w:pPr>
        <w:pStyle w:val="a3"/>
        <w:ind w:firstLine="709"/>
        <w:jc w:val="both"/>
        <w:rPr>
          <w:sz w:val="28"/>
          <w:szCs w:val="28"/>
        </w:rPr>
      </w:pPr>
      <w:r w:rsidRPr="000E2EA3">
        <w:rPr>
          <w:sz w:val="28"/>
          <w:szCs w:val="28"/>
        </w:rPr>
        <w:t>4.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29 ноября 2019 г. № 469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639</w:t>
      </w:r>
    </w:p>
    <w:p w:rsidR="000E2EA3" w:rsidRDefault="000E2EA3" w:rsidP="000E2EA3">
      <w:pPr>
        <w:pStyle w:val="a3"/>
        <w:jc w:val="right"/>
        <w:rPr>
          <w:sz w:val="28"/>
          <w:szCs w:val="28"/>
        </w:rPr>
      </w:pPr>
    </w:p>
    <w:p w:rsidR="000E2EA3" w:rsidRPr="000E2EA3" w:rsidRDefault="000E2EA3" w:rsidP="000E2EA3">
      <w:pPr>
        <w:pStyle w:val="a3"/>
        <w:jc w:val="center"/>
        <w:rPr>
          <w:sz w:val="28"/>
          <w:szCs w:val="28"/>
        </w:rPr>
      </w:pPr>
      <w:r w:rsidRPr="000E2EA3">
        <w:rPr>
          <w:sz w:val="28"/>
          <w:szCs w:val="28"/>
        </w:rPr>
        <w:t>ПАСПОРТ</w:t>
      </w:r>
    </w:p>
    <w:p w:rsidR="000E2EA3" w:rsidRPr="000E2EA3" w:rsidRDefault="000E2EA3" w:rsidP="000E2EA3">
      <w:pPr>
        <w:pStyle w:val="a3"/>
        <w:jc w:val="center"/>
        <w:rPr>
          <w:sz w:val="28"/>
          <w:szCs w:val="28"/>
        </w:rPr>
      </w:pPr>
      <w:r w:rsidRPr="000E2EA3">
        <w:rPr>
          <w:sz w:val="28"/>
          <w:szCs w:val="28"/>
        </w:rPr>
        <w:t>муниципальной программы Солнцевского района Курской области «Повышение эффективности управления финансами в Солнцевском районе Курской области» (далее - Программа)</w:t>
      </w:r>
    </w:p>
    <w:p w:rsidR="000E2EA3" w:rsidRDefault="000E2EA3" w:rsidP="000E2EA3">
      <w:pPr>
        <w:pStyle w:val="a3"/>
        <w:jc w:val="center"/>
        <w:rPr>
          <w:sz w:val="28"/>
          <w:szCs w:val="28"/>
        </w:rPr>
      </w:pPr>
    </w:p>
    <w:tbl>
      <w:tblPr>
        <w:tblStyle w:val="13"/>
        <w:tblW w:w="9639" w:type="dxa"/>
        <w:jc w:val="center"/>
        <w:tblLook w:val="04A0" w:firstRow="1" w:lastRow="0" w:firstColumn="1" w:lastColumn="0" w:noHBand="0" w:noVBand="1"/>
      </w:tblPr>
      <w:tblGrid>
        <w:gridCol w:w="3114"/>
        <w:gridCol w:w="6525"/>
      </w:tblGrid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отсутствуют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Подпрограмма 1. «Управление муниципальным долгом» муниципальной программы «Повышение эффективности управления финансами в Солнцевском районе Курской области»;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Подпрограмма 2. «Эффективная система межбюджетных отношений» муниципальной программы «Повышение эффективности управления финансами в Солнцевском районе Курской области»;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Подпрограмма 3. «Управление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районе Курской области»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отсутствуют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- обеспечение исполнения расходных обязательств Солнцевского района Курской области на основе долгосрочной сбалансированности и устойчивости </w:t>
            </w:r>
            <w:r w:rsidRPr="000E2EA3">
              <w:rPr>
                <w:sz w:val="28"/>
                <w:szCs w:val="28"/>
              </w:rPr>
              <w:lastRenderedPageBreak/>
              <w:t>бюджетной системы Солнцевского района Курской области, оптимальной налоговой и долговой нагрузки и повышения эффективности использования бюджетных средств;</w:t>
            </w:r>
          </w:p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содействие муниципальным образованиям Солнцевского района Курской области в решении вопросов местного значения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совершенствование в соответствии с бюджетным</w:t>
            </w:r>
            <w:r w:rsidR="00B46192">
              <w:rPr>
                <w:sz w:val="28"/>
                <w:szCs w:val="28"/>
              </w:rPr>
              <w:t xml:space="preserve"> </w:t>
            </w:r>
            <w:r w:rsidRPr="000E2EA3">
              <w:rPr>
                <w:sz w:val="28"/>
                <w:szCs w:val="28"/>
              </w:rPr>
              <w:t>законодательством бюджетного процесса на территории Солнцевского района Курской области;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повышение эффективности управления муниципальным долгом</w:t>
            </w:r>
            <w:r w:rsidR="00B46192">
              <w:rPr>
                <w:sz w:val="28"/>
                <w:szCs w:val="28"/>
              </w:rPr>
              <w:t xml:space="preserve"> </w:t>
            </w:r>
            <w:r w:rsidRPr="000E2EA3">
              <w:rPr>
                <w:sz w:val="28"/>
                <w:szCs w:val="28"/>
              </w:rPr>
              <w:t>Солнцевского района Курской области;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совершенствование системы межбюджетных отношений в Солнцевском районе Курской области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Охват бюджетных ассигнований бюджета Солнцевского района Курской области показателями, характеризующими цели и результаты их использования, %;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Доля расходов бюджета Солнцевского района Курской области, увязанных с реестром расходных обязательств, в общем объеме расходов бюджета Солнцевского района Курской области;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Отношение дефицита бюджета Солнцевского района Курской области к общему годовому объему доходов бюджета Солнцевского района Курской области без учета объема безвозмездных поступлений;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Количество корректировок бюджета Солнцевского района Курской области в течение года;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Удельный вес расходов бюджета Солнцевского района Курской области, формируемых в рамках программ, в общем объеме расходов бюджета Солнцевского района Курской области (без учета субвенций);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Доля муниципального долга Солнцевского района Курской области в объеме доходов бюджета Солнцевского района Курской области без учета утвержденного объема безвозмездных поступлений;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Доля расходов бюджета Солнцевского района Курской области на обслуживание муниципального долга Солнцевского района Курской области в общем объеме расходов бюджета Солнцевского района Курской области;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lastRenderedPageBreak/>
              <w:t>- Отношение годовой суммы платежей по погашению и обслуживанию муниципального долга Солнцевского района Курской области к доходам бюджета Солнцевского района Курской области без учета утвержденного объема безвозмездных поступлений;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Объем дотаций, предоставленных бюджетам муниципальных поселений, Солнцевского района Курской области к объему дотаций, предусмотренному в бюджете Солнцевского района Курской области на соответствующий год;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- Доля муниципальных поселений Солнцевского района Курской области, не имеющих кредиторской задолженности по выплате заработной платы с начислениями работникам бюджетной сферы; 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Доля муниципальных поселений Солнцевского района Курской области, не имеющих просроченной кредиторской задолженности по социально значимым расходам;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Доля муниципальных поселений Солнцевского района Курской области, не имеющих нарушений ограничений дефицита местных бюджетов;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Темп роста просроченной кредиторской задолженности бюджетов поселений Солнцевского района Курской области на конец года по сравнению с предыдущим периодом;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- Темп роста объема муниципального долга поселений Солнцевского района Курской области на конец года по сравнению с предыдущим периодом; 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Доля достигнутых целевых показателей (индикаторов) муниципальной программы Солнцевского района Курской области к общему количеству показателей (индикаторов)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одним этапом в течении 2020-</w:t>
            </w:r>
            <w:r w:rsidR="00B46192">
              <w:rPr>
                <w:sz w:val="28"/>
                <w:szCs w:val="28"/>
              </w:rPr>
              <w:t>2024</w:t>
            </w:r>
            <w:r w:rsidRPr="000E2EA3">
              <w:rPr>
                <w:sz w:val="28"/>
                <w:szCs w:val="28"/>
              </w:rPr>
              <w:t xml:space="preserve"> годов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- общий объем бюджетных ассигнований на реализацию муниципальной программы за счет средств бюджета муниципального района «Солнцевский район» Курской области составляет </w:t>
            </w:r>
            <w:r w:rsidR="00B46192">
              <w:rPr>
                <w:sz w:val="28"/>
                <w:szCs w:val="28"/>
              </w:rPr>
              <w:t>55 455 944</w:t>
            </w:r>
            <w:r w:rsidRPr="000E2EA3">
              <w:rPr>
                <w:sz w:val="28"/>
                <w:szCs w:val="28"/>
              </w:rPr>
              <w:t xml:space="preserve"> руб., в том числе по годам: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2020 год – 11 341 900 руб.;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2021 год – 11 </w:t>
            </w:r>
            <w:r w:rsidR="00B46192">
              <w:rPr>
                <w:sz w:val="28"/>
                <w:szCs w:val="28"/>
              </w:rPr>
              <w:t>143</w:t>
            </w:r>
            <w:r w:rsidRPr="000E2EA3">
              <w:rPr>
                <w:sz w:val="28"/>
                <w:szCs w:val="28"/>
              </w:rPr>
              <w:t xml:space="preserve"> </w:t>
            </w:r>
            <w:r w:rsidR="00B46192">
              <w:rPr>
                <w:sz w:val="28"/>
                <w:szCs w:val="28"/>
              </w:rPr>
              <w:t>265</w:t>
            </w:r>
            <w:r w:rsidRPr="000E2EA3">
              <w:rPr>
                <w:sz w:val="28"/>
                <w:szCs w:val="28"/>
              </w:rPr>
              <w:t xml:space="preserve"> руб.;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2022 год – </w:t>
            </w:r>
            <w:r w:rsidR="00B46192">
              <w:rPr>
                <w:sz w:val="28"/>
                <w:szCs w:val="28"/>
              </w:rPr>
              <w:t>12 224 614</w:t>
            </w:r>
            <w:r w:rsidRPr="000E2EA3">
              <w:rPr>
                <w:sz w:val="28"/>
                <w:szCs w:val="28"/>
              </w:rPr>
              <w:t xml:space="preserve"> руб.;</w:t>
            </w:r>
          </w:p>
          <w:p w:rsidR="000E2EA3" w:rsidRDefault="00B46192" w:rsidP="000E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- 10</w:t>
            </w:r>
            <w:r w:rsidR="000E2EA3" w:rsidRPr="000E2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649</w:t>
            </w:r>
            <w:r w:rsidR="000E2EA3" w:rsidRPr="000E2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399</w:t>
            </w:r>
            <w:r w:rsidR="000E2EA3" w:rsidRPr="000E2EA3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B46192" w:rsidRPr="000E2EA3" w:rsidRDefault="00B46192" w:rsidP="000E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10 096 766 руб.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Объем бюджетных ассигнований бюджета Солнцевского района Курской области на реализацию подпрограмм составит: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Подпрограмма 1. «Управление муниципальным долгом» муниципальной программы «Повышение эффективности управления финансами в Солнцевском районе Курской области» - 0 рублей в том числе по годам:</w:t>
            </w:r>
          </w:p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2020 г. – 0 руб.;</w:t>
            </w:r>
          </w:p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2021 г. – 0 руб.;</w:t>
            </w:r>
          </w:p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2022 г. – 0 руб.;</w:t>
            </w:r>
          </w:p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2023 г. – 0 руб.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Подпрограмма 2. «Эффективная система межбюджетных отношений» муниципальной программы «Повышение эффективности управления финансами в Солнцевском районе Курской области» - </w:t>
            </w:r>
            <w:r w:rsidR="00B46192">
              <w:rPr>
                <w:sz w:val="28"/>
                <w:szCs w:val="28"/>
              </w:rPr>
              <w:t>36 020 962</w:t>
            </w:r>
            <w:r w:rsidRPr="000E2EA3">
              <w:rPr>
                <w:sz w:val="28"/>
                <w:szCs w:val="28"/>
              </w:rPr>
              <w:t xml:space="preserve"> руб., в том числе по годам: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2020 год – 7 982 198 руб.;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2021 год – 6 959 761 руб.;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2022 год – </w:t>
            </w:r>
            <w:r w:rsidR="00B46192">
              <w:rPr>
                <w:sz w:val="28"/>
                <w:szCs w:val="28"/>
              </w:rPr>
              <w:t>7 894 758</w:t>
            </w:r>
            <w:r w:rsidRPr="000E2EA3">
              <w:rPr>
                <w:sz w:val="28"/>
                <w:szCs w:val="28"/>
              </w:rPr>
              <w:t xml:space="preserve"> руб.;</w:t>
            </w:r>
          </w:p>
          <w:p w:rsid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2023 год - 6 </w:t>
            </w:r>
            <w:r w:rsidR="00B46192">
              <w:rPr>
                <w:sz w:val="28"/>
                <w:szCs w:val="28"/>
              </w:rPr>
              <w:t>868</w:t>
            </w:r>
            <w:r w:rsidRPr="000E2EA3">
              <w:rPr>
                <w:sz w:val="28"/>
                <w:szCs w:val="28"/>
              </w:rPr>
              <w:t xml:space="preserve"> </w:t>
            </w:r>
            <w:r w:rsidR="00B46192">
              <w:rPr>
                <w:sz w:val="28"/>
                <w:szCs w:val="28"/>
              </w:rPr>
              <w:t>439</w:t>
            </w:r>
            <w:r w:rsidRPr="000E2EA3">
              <w:rPr>
                <w:sz w:val="28"/>
                <w:szCs w:val="28"/>
              </w:rPr>
              <w:t xml:space="preserve"> руб.</w:t>
            </w:r>
            <w:r w:rsidR="00B46192">
              <w:rPr>
                <w:sz w:val="28"/>
                <w:szCs w:val="28"/>
              </w:rPr>
              <w:t>;</w:t>
            </w:r>
          </w:p>
          <w:p w:rsidR="00B46192" w:rsidRPr="000E2EA3" w:rsidRDefault="00B46192" w:rsidP="000E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6 315 806 руб.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Подпрограмма 3. «Управление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районе Курской области» - </w:t>
            </w:r>
            <w:r w:rsidR="00B46192">
              <w:rPr>
                <w:sz w:val="28"/>
                <w:szCs w:val="28"/>
              </w:rPr>
              <w:t>19 434 982</w:t>
            </w:r>
            <w:r w:rsidRPr="000E2EA3">
              <w:rPr>
                <w:sz w:val="28"/>
                <w:szCs w:val="28"/>
              </w:rPr>
              <w:t xml:space="preserve"> руб., в том числе по годам: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2020 год – 3 359 702 руб.;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2021 год – 4</w:t>
            </w:r>
            <w:r w:rsidR="00B46192">
              <w:rPr>
                <w:sz w:val="28"/>
                <w:szCs w:val="28"/>
              </w:rPr>
              <w:t> 183 504</w:t>
            </w:r>
            <w:r w:rsidRPr="000E2EA3">
              <w:rPr>
                <w:sz w:val="28"/>
                <w:szCs w:val="28"/>
              </w:rPr>
              <w:t xml:space="preserve"> руб.;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2022 год – </w:t>
            </w:r>
            <w:r w:rsidR="00B46192">
              <w:rPr>
                <w:sz w:val="28"/>
                <w:szCs w:val="28"/>
              </w:rPr>
              <w:t>4 329 856</w:t>
            </w:r>
            <w:r w:rsidRPr="000E2EA3">
              <w:rPr>
                <w:sz w:val="28"/>
                <w:szCs w:val="28"/>
              </w:rPr>
              <w:t xml:space="preserve"> руб.;</w:t>
            </w:r>
          </w:p>
          <w:p w:rsidR="000E2EA3" w:rsidRDefault="000E2EA3" w:rsidP="00B46192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2023 год – </w:t>
            </w:r>
            <w:r w:rsidR="00B46192">
              <w:rPr>
                <w:sz w:val="28"/>
                <w:szCs w:val="28"/>
              </w:rPr>
              <w:t>3 780 960</w:t>
            </w:r>
            <w:r w:rsidRPr="000E2EA3">
              <w:rPr>
                <w:sz w:val="28"/>
                <w:szCs w:val="28"/>
              </w:rPr>
              <w:t xml:space="preserve"> руб.</w:t>
            </w:r>
            <w:r w:rsidR="00B46192">
              <w:rPr>
                <w:sz w:val="28"/>
                <w:szCs w:val="28"/>
              </w:rPr>
              <w:t>;</w:t>
            </w:r>
          </w:p>
          <w:p w:rsidR="00B46192" w:rsidRPr="000E2EA3" w:rsidRDefault="00B46192" w:rsidP="00B4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E2EA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3 780 960</w:t>
            </w:r>
            <w:r w:rsidRPr="000E2EA3">
              <w:rPr>
                <w:sz w:val="28"/>
                <w:szCs w:val="28"/>
              </w:rPr>
              <w:t xml:space="preserve"> руб.</w:t>
            </w:r>
          </w:p>
        </w:tc>
      </w:tr>
      <w:tr w:rsidR="000E2EA3" w:rsidRPr="000E2EA3" w:rsidTr="000E2EA3">
        <w:trPr>
          <w:jc w:val="center"/>
        </w:trPr>
        <w:tc>
          <w:tcPr>
            <w:tcW w:w="3114" w:type="dxa"/>
          </w:tcPr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5" w:type="dxa"/>
          </w:tcPr>
          <w:p w:rsidR="000E2EA3" w:rsidRPr="000E2EA3" w:rsidRDefault="000E2EA3" w:rsidP="000E2EA3">
            <w:pPr>
              <w:jc w:val="both"/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создание финансовых условий для устойчивого экономического роста и поступления доходов в консолидированный бюджет Солнцевского района Курской области, повышения уровня и качества жизни населения Солнцевского района Курской области;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повышение эффективности финансового управления;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lastRenderedPageBreak/>
              <w:t>- перевод большей части средств бюджета Солнцевского района Курской области на принципы программно-целевого планирования, контроля и последующей оценки эффективности их использования;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создание долгосрочного источника финансирования дефицита бюджета Солнцевского района Курской области;</w:t>
            </w:r>
          </w:p>
          <w:p w:rsidR="000E2EA3" w:rsidRPr="000E2EA3" w:rsidRDefault="000E2EA3" w:rsidP="000E2EA3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- укрепление финансовых возможностей органов местного самоуправления поселений Солнцевского района Курской области по решению вопросов местного значения и повышение прозрачности процедур предоставления финансовой помощи бюджетам поселений Солнцевского района Курской области.</w:t>
            </w:r>
          </w:p>
        </w:tc>
      </w:tr>
    </w:tbl>
    <w:p w:rsidR="000E2EA3" w:rsidRDefault="000E2EA3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both"/>
        <w:rPr>
          <w:sz w:val="28"/>
          <w:szCs w:val="28"/>
        </w:rPr>
      </w:pP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29 ноября 2019 г. № 469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639</w:t>
      </w:r>
    </w:p>
    <w:p w:rsidR="00B46192" w:rsidRDefault="00B46192" w:rsidP="00B46192">
      <w:pPr>
        <w:pStyle w:val="a3"/>
        <w:jc w:val="right"/>
        <w:rPr>
          <w:sz w:val="28"/>
          <w:szCs w:val="28"/>
        </w:rPr>
      </w:pPr>
    </w:p>
    <w:p w:rsidR="00B46192" w:rsidRPr="00DD4251" w:rsidRDefault="00B46192" w:rsidP="00B461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D4251">
        <w:rPr>
          <w:sz w:val="28"/>
          <w:szCs w:val="28"/>
        </w:rPr>
        <w:t>ПОДПРОГРАММА 2</w:t>
      </w:r>
    </w:p>
    <w:p w:rsidR="00B46192" w:rsidRPr="00DD4251" w:rsidRDefault="00B46192" w:rsidP="00B4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4251">
        <w:rPr>
          <w:sz w:val="28"/>
          <w:szCs w:val="28"/>
        </w:rPr>
        <w:t>«Эффективная система межбюджетных отношений» муниципальной программы «Повышение эффективности управления финансами в Сол</w:t>
      </w:r>
      <w:r w:rsidR="00DD4251" w:rsidRPr="00DD4251">
        <w:rPr>
          <w:sz w:val="28"/>
          <w:szCs w:val="28"/>
        </w:rPr>
        <w:t>нцевском районе Курской области»</w:t>
      </w:r>
    </w:p>
    <w:p w:rsidR="00B46192" w:rsidRPr="00DD4251" w:rsidRDefault="00B46192" w:rsidP="00B4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192" w:rsidRPr="00DD4251" w:rsidRDefault="00B46192" w:rsidP="00B461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4251">
        <w:rPr>
          <w:sz w:val="28"/>
          <w:szCs w:val="28"/>
        </w:rPr>
        <w:t>ПАСПОРТ</w:t>
      </w:r>
    </w:p>
    <w:p w:rsidR="00B46192" w:rsidRPr="00DD4251" w:rsidRDefault="00B46192" w:rsidP="00DD42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4251">
        <w:rPr>
          <w:sz w:val="28"/>
          <w:szCs w:val="28"/>
        </w:rPr>
        <w:t>подпрограммы 2</w:t>
      </w:r>
      <w:r w:rsidR="00DD4251" w:rsidRPr="00DD4251">
        <w:rPr>
          <w:sz w:val="28"/>
          <w:szCs w:val="28"/>
        </w:rPr>
        <w:t xml:space="preserve"> «</w:t>
      </w:r>
      <w:r w:rsidRPr="00DD4251">
        <w:rPr>
          <w:sz w:val="28"/>
          <w:szCs w:val="28"/>
        </w:rPr>
        <w:t>Эффективная система межбюджетных</w:t>
      </w:r>
      <w:r w:rsidR="00DD4251" w:rsidRPr="00DD4251">
        <w:rPr>
          <w:sz w:val="28"/>
          <w:szCs w:val="28"/>
        </w:rPr>
        <w:t xml:space="preserve"> </w:t>
      </w:r>
      <w:r w:rsidRPr="00DD4251">
        <w:rPr>
          <w:sz w:val="28"/>
          <w:szCs w:val="28"/>
        </w:rPr>
        <w:t>отношений» муниципальной программы «Повышение эффективности управления финансами в Сол</w:t>
      </w:r>
      <w:r w:rsidR="00DD4251" w:rsidRPr="00DD4251">
        <w:rPr>
          <w:sz w:val="28"/>
          <w:szCs w:val="28"/>
        </w:rPr>
        <w:t>нцевском районе Курской области»</w:t>
      </w:r>
    </w:p>
    <w:p w:rsidR="00B46192" w:rsidRDefault="00B46192" w:rsidP="00B4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3"/>
        <w:tblW w:w="9639" w:type="dxa"/>
        <w:jc w:val="center"/>
        <w:tblLook w:val="04A0" w:firstRow="1" w:lastRow="0" w:firstColumn="1" w:lastColumn="0" w:noHBand="0" w:noVBand="1"/>
      </w:tblPr>
      <w:tblGrid>
        <w:gridCol w:w="3114"/>
        <w:gridCol w:w="6525"/>
      </w:tblGrid>
      <w:tr w:rsidR="00DD4251" w:rsidRPr="000E2EA3" w:rsidTr="00164F66">
        <w:trPr>
          <w:jc w:val="center"/>
        </w:trPr>
        <w:tc>
          <w:tcPr>
            <w:tcW w:w="3114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</w:t>
            </w:r>
            <w:r w:rsidRPr="000E2EA3">
              <w:rPr>
                <w:sz w:val="28"/>
                <w:szCs w:val="28"/>
              </w:rPr>
              <w:t>программы</w:t>
            </w:r>
          </w:p>
        </w:tc>
        <w:tc>
          <w:tcPr>
            <w:tcW w:w="6525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</w:tr>
      <w:tr w:rsidR="00DD4251" w:rsidRPr="000E2EA3" w:rsidTr="00164F66">
        <w:trPr>
          <w:jc w:val="center"/>
        </w:trPr>
        <w:tc>
          <w:tcPr>
            <w:tcW w:w="3114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</w:t>
            </w:r>
            <w:r w:rsidRPr="000E2EA3">
              <w:rPr>
                <w:sz w:val="28"/>
                <w:szCs w:val="28"/>
              </w:rPr>
              <w:t>рограммы</w:t>
            </w:r>
          </w:p>
        </w:tc>
        <w:tc>
          <w:tcPr>
            <w:tcW w:w="6525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отсутствуют</w:t>
            </w:r>
          </w:p>
        </w:tc>
      </w:tr>
      <w:tr w:rsidR="00DD4251" w:rsidRPr="000E2EA3" w:rsidTr="00164F66">
        <w:trPr>
          <w:jc w:val="center"/>
        </w:trPr>
        <w:tc>
          <w:tcPr>
            <w:tcW w:w="3114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Программно-целевые </w:t>
            </w:r>
            <w:r>
              <w:rPr>
                <w:sz w:val="28"/>
                <w:szCs w:val="28"/>
              </w:rPr>
              <w:t>инструменты подп</w:t>
            </w:r>
            <w:r w:rsidRPr="000E2EA3">
              <w:rPr>
                <w:sz w:val="28"/>
                <w:szCs w:val="28"/>
              </w:rPr>
              <w:t>рограммы</w:t>
            </w:r>
          </w:p>
        </w:tc>
        <w:tc>
          <w:tcPr>
            <w:tcW w:w="6525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отсутствуют</w:t>
            </w:r>
          </w:p>
        </w:tc>
      </w:tr>
      <w:tr w:rsidR="00DD4251" w:rsidRPr="000E2EA3" w:rsidTr="00164F66">
        <w:trPr>
          <w:jc w:val="center"/>
        </w:trPr>
        <w:tc>
          <w:tcPr>
            <w:tcW w:w="3114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</w:t>
            </w:r>
            <w:r w:rsidRPr="000E2EA3">
              <w:rPr>
                <w:sz w:val="28"/>
                <w:szCs w:val="28"/>
              </w:rPr>
              <w:t>рограммы</w:t>
            </w:r>
          </w:p>
        </w:tc>
        <w:tc>
          <w:tcPr>
            <w:tcW w:w="6525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- </w:t>
            </w:r>
            <w:r w:rsidRPr="00DD4251">
              <w:rPr>
                <w:sz w:val="28"/>
                <w:szCs w:val="28"/>
              </w:rPr>
              <w:t>совершенствование си</w:t>
            </w:r>
            <w:r>
              <w:rPr>
                <w:sz w:val="28"/>
                <w:szCs w:val="28"/>
              </w:rPr>
              <w:t xml:space="preserve">стемы межбюджетных отношений, </w:t>
            </w:r>
            <w:r w:rsidRPr="00DD4251">
              <w:rPr>
                <w:sz w:val="28"/>
                <w:szCs w:val="28"/>
              </w:rPr>
              <w:t xml:space="preserve">направленной </w:t>
            </w:r>
            <w:r>
              <w:rPr>
                <w:sz w:val="28"/>
                <w:szCs w:val="28"/>
              </w:rPr>
              <w:t xml:space="preserve">на выравнивание финансовых возможностей </w:t>
            </w:r>
            <w:r w:rsidRPr="00DD4251">
              <w:rPr>
                <w:sz w:val="28"/>
                <w:szCs w:val="28"/>
              </w:rPr>
              <w:t xml:space="preserve">муниципальных поселений </w:t>
            </w:r>
            <w:r>
              <w:rPr>
                <w:sz w:val="28"/>
                <w:szCs w:val="28"/>
              </w:rPr>
              <w:t>по решению вопросов местного значения</w:t>
            </w:r>
          </w:p>
        </w:tc>
      </w:tr>
      <w:tr w:rsidR="00DD4251" w:rsidRPr="000E2EA3" w:rsidTr="00164F66">
        <w:trPr>
          <w:jc w:val="center"/>
        </w:trPr>
        <w:tc>
          <w:tcPr>
            <w:tcW w:w="3114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</w:t>
            </w:r>
            <w:r w:rsidRPr="000E2EA3">
              <w:rPr>
                <w:sz w:val="28"/>
                <w:szCs w:val="28"/>
              </w:rPr>
              <w:t>рограммы</w:t>
            </w:r>
          </w:p>
        </w:tc>
        <w:tc>
          <w:tcPr>
            <w:tcW w:w="6525" w:type="dxa"/>
          </w:tcPr>
          <w:p w:rsidR="00DD4251" w:rsidRPr="00DD4251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- </w:t>
            </w:r>
            <w:r w:rsidRPr="00DD4251">
              <w:rPr>
                <w:sz w:val="28"/>
                <w:szCs w:val="28"/>
              </w:rPr>
              <w:t>выравнивание бюджетной обеспеченности муниципальных поселений Солнцевского района Курской области;</w:t>
            </w:r>
          </w:p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DD4251">
              <w:rPr>
                <w:sz w:val="28"/>
                <w:szCs w:val="28"/>
              </w:rPr>
              <w:t>- повышение качества управления муниципальными финансами.</w:t>
            </w:r>
          </w:p>
        </w:tc>
      </w:tr>
      <w:tr w:rsidR="00DD4251" w:rsidRPr="000E2EA3" w:rsidTr="00164F66">
        <w:trPr>
          <w:jc w:val="center"/>
        </w:trPr>
        <w:tc>
          <w:tcPr>
            <w:tcW w:w="3114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>индикаторы и показатели подп</w:t>
            </w:r>
            <w:r w:rsidRPr="000E2EA3">
              <w:rPr>
                <w:sz w:val="28"/>
                <w:szCs w:val="28"/>
              </w:rPr>
              <w:t>рограммы</w:t>
            </w:r>
          </w:p>
        </w:tc>
        <w:tc>
          <w:tcPr>
            <w:tcW w:w="6525" w:type="dxa"/>
          </w:tcPr>
          <w:p w:rsidR="00DD4251" w:rsidRPr="00DD4251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4251">
              <w:rPr>
                <w:sz w:val="28"/>
                <w:szCs w:val="28"/>
              </w:rPr>
              <w:t>объем дотаций, предоставленных бюджетам</w:t>
            </w:r>
            <w:r>
              <w:rPr>
                <w:sz w:val="28"/>
                <w:szCs w:val="28"/>
              </w:rPr>
              <w:t xml:space="preserve"> </w:t>
            </w:r>
            <w:r w:rsidRPr="00DD4251">
              <w:rPr>
                <w:sz w:val="28"/>
                <w:szCs w:val="28"/>
              </w:rPr>
              <w:t>муниципальных поселений, к объему дотаций, предусмотренных в бюджете Солнцевского района Курской области на соответствующий год;</w:t>
            </w:r>
          </w:p>
          <w:p w:rsidR="00DD4251" w:rsidRPr="00DD4251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4251">
              <w:rPr>
                <w:sz w:val="28"/>
                <w:szCs w:val="28"/>
              </w:rPr>
              <w:t>доля муниципальных поселений, не имеющих кредиторской задолженности по выплате</w:t>
            </w:r>
            <w:r>
              <w:rPr>
                <w:sz w:val="28"/>
                <w:szCs w:val="28"/>
              </w:rPr>
              <w:t xml:space="preserve"> </w:t>
            </w:r>
            <w:r w:rsidRPr="00DD4251">
              <w:rPr>
                <w:sz w:val="28"/>
                <w:szCs w:val="28"/>
              </w:rPr>
              <w:lastRenderedPageBreak/>
              <w:t>заработной платы с начислениями работникам</w:t>
            </w:r>
            <w:r>
              <w:rPr>
                <w:sz w:val="28"/>
                <w:szCs w:val="28"/>
              </w:rPr>
              <w:t xml:space="preserve"> </w:t>
            </w:r>
            <w:r w:rsidRPr="00DD4251">
              <w:rPr>
                <w:sz w:val="28"/>
                <w:szCs w:val="28"/>
              </w:rPr>
              <w:t>бюджетной сферы;</w:t>
            </w:r>
          </w:p>
          <w:p w:rsidR="00DD4251" w:rsidRPr="00DD4251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4251">
              <w:rPr>
                <w:sz w:val="28"/>
                <w:szCs w:val="28"/>
              </w:rPr>
              <w:t xml:space="preserve"> доля муниципальных поселений, не имеющих просроченной кредиторской задолженности по социально значимым расходам;</w:t>
            </w:r>
          </w:p>
          <w:p w:rsidR="00DD4251" w:rsidRPr="00DD4251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4251">
              <w:rPr>
                <w:sz w:val="28"/>
                <w:szCs w:val="28"/>
              </w:rPr>
              <w:t xml:space="preserve"> доля муниципальных поселений, не имеющих</w:t>
            </w:r>
            <w:r>
              <w:rPr>
                <w:sz w:val="28"/>
                <w:szCs w:val="28"/>
              </w:rPr>
              <w:t xml:space="preserve"> </w:t>
            </w:r>
            <w:r w:rsidRPr="00DD4251">
              <w:rPr>
                <w:sz w:val="28"/>
                <w:szCs w:val="28"/>
              </w:rPr>
              <w:t>нарушений ограничений дефицита местных бюджетов;</w:t>
            </w:r>
          </w:p>
          <w:p w:rsidR="00DD4251" w:rsidRPr="00DD4251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4251">
              <w:rPr>
                <w:sz w:val="28"/>
                <w:szCs w:val="28"/>
              </w:rPr>
              <w:t xml:space="preserve"> темп роста просроченной кредиторской задолженности бюджетов поселений на конец</w:t>
            </w:r>
            <w:r>
              <w:rPr>
                <w:sz w:val="28"/>
                <w:szCs w:val="28"/>
              </w:rPr>
              <w:t xml:space="preserve"> </w:t>
            </w:r>
            <w:r w:rsidRPr="00DD4251">
              <w:rPr>
                <w:sz w:val="28"/>
                <w:szCs w:val="28"/>
              </w:rPr>
              <w:t>года по сравнению с предыдущим периодом;</w:t>
            </w:r>
          </w:p>
          <w:p w:rsidR="00DD4251" w:rsidRPr="000E2EA3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4251">
              <w:rPr>
                <w:sz w:val="28"/>
                <w:szCs w:val="28"/>
              </w:rPr>
              <w:t xml:space="preserve"> темп роста объема муниципального долга поселений на конец года по сравнению с предыдущим периодом.</w:t>
            </w:r>
          </w:p>
        </w:tc>
      </w:tr>
      <w:tr w:rsidR="00DD4251" w:rsidRPr="000E2EA3" w:rsidTr="00164F66">
        <w:trPr>
          <w:jc w:val="center"/>
        </w:trPr>
        <w:tc>
          <w:tcPr>
            <w:tcW w:w="3114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lastRenderedPageBreak/>
              <w:t>Этап</w:t>
            </w:r>
            <w:r>
              <w:rPr>
                <w:sz w:val="28"/>
                <w:szCs w:val="28"/>
              </w:rPr>
              <w:t>ы и сроки реализации подп</w:t>
            </w:r>
            <w:r w:rsidRPr="000E2EA3">
              <w:rPr>
                <w:sz w:val="28"/>
                <w:szCs w:val="28"/>
              </w:rPr>
              <w:t>рограммы</w:t>
            </w:r>
          </w:p>
        </w:tc>
        <w:tc>
          <w:tcPr>
            <w:tcW w:w="6525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</w:t>
            </w:r>
            <w:r w:rsidRPr="000E2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этап,</w:t>
            </w:r>
            <w:r w:rsidRPr="000E2EA3">
              <w:rPr>
                <w:sz w:val="28"/>
                <w:szCs w:val="28"/>
              </w:rPr>
              <w:t xml:space="preserve"> 2020-</w:t>
            </w:r>
            <w:r>
              <w:rPr>
                <w:sz w:val="28"/>
                <w:szCs w:val="28"/>
              </w:rPr>
              <w:t>2024 годы реализации подпрограммы</w:t>
            </w:r>
          </w:p>
        </w:tc>
      </w:tr>
      <w:tr w:rsidR="00DD4251" w:rsidRPr="000E2EA3" w:rsidTr="00164F66">
        <w:trPr>
          <w:jc w:val="center"/>
        </w:trPr>
        <w:tc>
          <w:tcPr>
            <w:tcW w:w="3114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5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- общий объем бюджетных ассигнований на реализацию </w:t>
            </w:r>
            <w:r>
              <w:rPr>
                <w:sz w:val="28"/>
                <w:szCs w:val="28"/>
              </w:rPr>
              <w:t>подпрограммы</w:t>
            </w:r>
            <w:r w:rsidRPr="000E2EA3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36 020 962</w:t>
            </w:r>
            <w:r w:rsidRPr="000E2EA3">
              <w:rPr>
                <w:sz w:val="28"/>
                <w:szCs w:val="28"/>
              </w:rPr>
              <w:t xml:space="preserve"> руб., в том числе по годам:</w:t>
            </w:r>
          </w:p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2020 год – 7 982 198 руб.;</w:t>
            </w:r>
          </w:p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2021 год – 6 959 761 руб.;</w:t>
            </w:r>
          </w:p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7 894 758</w:t>
            </w:r>
            <w:r w:rsidRPr="000E2EA3">
              <w:rPr>
                <w:sz w:val="28"/>
                <w:szCs w:val="28"/>
              </w:rPr>
              <w:t xml:space="preserve"> руб.;</w:t>
            </w:r>
          </w:p>
          <w:p w:rsidR="00DD4251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 xml:space="preserve">2023 год - 6 </w:t>
            </w:r>
            <w:r>
              <w:rPr>
                <w:sz w:val="28"/>
                <w:szCs w:val="28"/>
              </w:rPr>
              <w:t>868</w:t>
            </w:r>
            <w:r w:rsidRPr="000E2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</w:t>
            </w:r>
            <w:r w:rsidRPr="000E2EA3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DD4251" w:rsidRPr="000E2EA3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6 315 806 руб.</w:t>
            </w:r>
          </w:p>
        </w:tc>
      </w:tr>
      <w:tr w:rsidR="00DD4251" w:rsidRPr="000E2EA3" w:rsidTr="00164F66">
        <w:trPr>
          <w:jc w:val="center"/>
        </w:trPr>
        <w:tc>
          <w:tcPr>
            <w:tcW w:w="3114" w:type="dxa"/>
          </w:tcPr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0E2EA3">
              <w:rPr>
                <w:sz w:val="28"/>
                <w:szCs w:val="28"/>
              </w:rPr>
              <w:t>Ожидаемые результаты ре</w:t>
            </w:r>
            <w:r>
              <w:rPr>
                <w:sz w:val="28"/>
                <w:szCs w:val="28"/>
              </w:rPr>
              <w:t>ализации подп</w:t>
            </w:r>
            <w:r w:rsidRPr="000E2EA3">
              <w:rPr>
                <w:sz w:val="28"/>
                <w:szCs w:val="28"/>
              </w:rPr>
              <w:t>рограммы</w:t>
            </w:r>
          </w:p>
        </w:tc>
        <w:tc>
          <w:tcPr>
            <w:tcW w:w="6525" w:type="dxa"/>
          </w:tcPr>
          <w:p w:rsidR="00DD4251" w:rsidRPr="00DD4251" w:rsidRDefault="00DD4251" w:rsidP="00DD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4251">
              <w:rPr>
                <w:sz w:val="28"/>
                <w:szCs w:val="28"/>
              </w:rPr>
              <w:t>распределение 100% средств бюджета Солнцевского района Курской области, направляемых на выравнивание бюджетной обеспеченности муниципальных поселений Солнцевского района Курской области;</w:t>
            </w:r>
          </w:p>
          <w:p w:rsidR="00DD4251" w:rsidRPr="00DD4251" w:rsidRDefault="00DD4251" w:rsidP="00DD4251">
            <w:pPr>
              <w:rPr>
                <w:sz w:val="28"/>
                <w:szCs w:val="28"/>
              </w:rPr>
            </w:pPr>
            <w:r w:rsidRPr="00DD4251">
              <w:rPr>
                <w:sz w:val="28"/>
                <w:szCs w:val="28"/>
              </w:rPr>
              <w:t>- сокращение дифференциации муниципальных образований Солнцевского района Курской области по уровню расчетной бюджетной обеспеченности;</w:t>
            </w:r>
          </w:p>
          <w:p w:rsidR="00DD4251" w:rsidRPr="000E2EA3" w:rsidRDefault="00DD4251" w:rsidP="00DD4251">
            <w:pPr>
              <w:rPr>
                <w:sz w:val="28"/>
                <w:szCs w:val="28"/>
              </w:rPr>
            </w:pPr>
            <w:r w:rsidRPr="00DD4251">
              <w:rPr>
                <w:sz w:val="28"/>
                <w:szCs w:val="28"/>
              </w:rPr>
              <w:t>- обеспечение прозрачности процедуры выравнивания бюджетной обеспеченности муниципальных поселений Солнцевского района Курской области</w:t>
            </w:r>
          </w:p>
        </w:tc>
      </w:tr>
    </w:tbl>
    <w:p w:rsidR="00DD4251" w:rsidRPr="00DD4251" w:rsidRDefault="00DD4251" w:rsidP="00164F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192" w:rsidRDefault="00B46192" w:rsidP="00164F66">
      <w:pPr>
        <w:pStyle w:val="a3"/>
        <w:jc w:val="both"/>
        <w:rPr>
          <w:sz w:val="28"/>
          <w:szCs w:val="28"/>
        </w:rPr>
      </w:pPr>
    </w:p>
    <w:p w:rsidR="00164F66" w:rsidRDefault="00164F66" w:rsidP="00164F66">
      <w:pPr>
        <w:pStyle w:val="a3"/>
        <w:jc w:val="both"/>
        <w:rPr>
          <w:sz w:val="28"/>
          <w:szCs w:val="28"/>
        </w:rPr>
      </w:pPr>
    </w:p>
    <w:p w:rsidR="00164F66" w:rsidRDefault="00164F66" w:rsidP="00164F66">
      <w:pPr>
        <w:pStyle w:val="a3"/>
        <w:jc w:val="both"/>
        <w:rPr>
          <w:sz w:val="28"/>
          <w:szCs w:val="28"/>
        </w:rPr>
      </w:pPr>
    </w:p>
    <w:p w:rsidR="00164F66" w:rsidRDefault="00164F66" w:rsidP="00164F66">
      <w:pPr>
        <w:pStyle w:val="a3"/>
        <w:jc w:val="both"/>
        <w:rPr>
          <w:sz w:val="28"/>
          <w:szCs w:val="28"/>
        </w:rPr>
      </w:pPr>
    </w:p>
    <w:p w:rsidR="00164F66" w:rsidRDefault="00164F66" w:rsidP="00164F66">
      <w:pPr>
        <w:pStyle w:val="a3"/>
        <w:jc w:val="both"/>
        <w:rPr>
          <w:sz w:val="28"/>
          <w:szCs w:val="28"/>
        </w:rPr>
      </w:pPr>
    </w:p>
    <w:p w:rsidR="00164F66" w:rsidRDefault="00164F66" w:rsidP="00164F66">
      <w:pPr>
        <w:pStyle w:val="a3"/>
        <w:jc w:val="both"/>
        <w:rPr>
          <w:sz w:val="28"/>
          <w:szCs w:val="28"/>
        </w:rPr>
      </w:pP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29 ноября 2019 г. № 469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639</w:t>
      </w:r>
    </w:p>
    <w:p w:rsidR="00164F66" w:rsidRDefault="00164F66" w:rsidP="00164F66">
      <w:pPr>
        <w:pStyle w:val="a3"/>
        <w:jc w:val="right"/>
        <w:rPr>
          <w:sz w:val="28"/>
          <w:szCs w:val="28"/>
        </w:rPr>
      </w:pPr>
    </w:p>
    <w:p w:rsidR="00B46192" w:rsidRPr="007B6C56" w:rsidRDefault="00B46192" w:rsidP="00B46192">
      <w:pPr>
        <w:pStyle w:val="a3"/>
        <w:jc w:val="center"/>
        <w:rPr>
          <w:sz w:val="28"/>
          <w:szCs w:val="28"/>
        </w:rPr>
      </w:pPr>
      <w:r w:rsidRPr="007B6C56">
        <w:rPr>
          <w:sz w:val="28"/>
          <w:szCs w:val="28"/>
        </w:rPr>
        <w:t>ПОДПРОГРАММА 3 «Управление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районе Курской области»</w:t>
      </w:r>
    </w:p>
    <w:p w:rsidR="00B46192" w:rsidRPr="007B6C56" w:rsidRDefault="00B46192" w:rsidP="00B46192">
      <w:pPr>
        <w:pStyle w:val="a3"/>
        <w:jc w:val="center"/>
        <w:rPr>
          <w:sz w:val="28"/>
          <w:szCs w:val="28"/>
        </w:rPr>
      </w:pPr>
    </w:p>
    <w:p w:rsidR="00B46192" w:rsidRPr="007B6C56" w:rsidRDefault="00B46192" w:rsidP="00B46192">
      <w:pPr>
        <w:pStyle w:val="a3"/>
        <w:jc w:val="center"/>
        <w:rPr>
          <w:sz w:val="28"/>
          <w:szCs w:val="28"/>
        </w:rPr>
      </w:pPr>
      <w:r w:rsidRPr="007B6C56">
        <w:rPr>
          <w:sz w:val="28"/>
          <w:szCs w:val="28"/>
        </w:rPr>
        <w:t>ПАСПОРТ</w:t>
      </w:r>
    </w:p>
    <w:p w:rsidR="00B46192" w:rsidRPr="007B6C56" w:rsidRDefault="00B46192" w:rsidP="00B46192">
      <w:pPr>
        <w:pStyle w:val="a3"/>
        <w:jc w:val="center"/>
        <w:rPr>
          <w:sz w:val="28"/>
          <w:szCs w:val="28"/>
        </w:rPr>
      </w:pPr>
      <w:r w:rsidRPr="007B6C56">
        <w:rPr>
          <w:sz w:val="28"/>
          <w:szCs w:val="28"/>
        </w:rPr>
        <w:t>подпрограммы 3 «Управление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районе Курской области»</w:t>
      </w:r>
    </w:p>
    <w:p w:rsidR="00B46192" w:rsidRDefault="00B46192" w:rsidP="00B46192">
      <w:pPr>
        <w:pStyle w:val="a3"/>
        <w:jc w:val="center"/>
        <w:rPr>
          <w:sz w:val="28"/>
          <w:szCs w:val="28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6667"/>
      </w:tblGrid>
      <w:tr w:rsidR="00B46192" w:rsidTr="00164F66">
        <w:trPr>
          <w:jc w:val="center"/>
        </w:trPr>
        <w:tc>
          <w:tcPr>
            <w:tcW w:w="2972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7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</w:t>
            </w:r>
            <w:r w:rsidRPr="00DE026A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</w:tr>
      <w:tr w:rsidR="00B46192" w:rsidTr="00164F66">
        <w:trPr>
          <w:jc w:val="center"/>
        </w:trPr>
        <w:tc>
          <w:tcPr>
            <w:tcW w:w="2972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67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отсутствуют</w:t>
            </w:r>
          </w:p>
        </w:tc>
      </w:tr>
      <w:tr w:rsidR="00B46192" w:rsidTr="00164F66">
        <w:trPr>
          <w:jc w:val="center"/>
        </w:trPr>
        <w:tc>
          <w:tcPr>
            <w:tcW w:w="2972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</w:t>
            </w:r>
            <w:r w:rsidRPr="00DE026A">
              <w:rPr>
                <w:sz w:val="28"/>
                <w:szCs w:val="28"/>
              </w:rPr>
              <w:t>инструменты подпрограммы</w:t>
            </w:r>
          </w:p>
        </w:tc>
        <w:tc>
          <w:tcPr>
            <w:tcW w:w="6667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отсутствуют</w:t>
            </w:r>
          </w:p>
        </w:tc>
      </w:tr>
      <w:tr w:rsidR="00B46192" w:rsidTr="00164F66">
        <w:trPr>
          <w:jc w:val="center"/>
        </w:trPr>
        <w:tc>
          <w:tcPr>
            <w:tcW w:w="2972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67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обеспечение создания условий для реализации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DE026A">
              <w:rPr>
                <w:sz w:val="28"/>
                <w:szCs w:val="28"/>
              </w:rPr>
              <w:t>программы Солнцевского района Курской области</w:t>
            </w:r>
            <w:r>
              <w:rPr>
                <w:sz w:val="28"/>
                <w:szCs w:val="28"/>
              </w:rPr>
              <w:t xml:space="preserve"> «</w:t>
            </w:r>
            <w:r w:rsidRPr="00DE026A">
              <w:rPr>
                <w:sz w:val="28"/>
                <w:szCs w:val="28"/>
              </w:rPr>
              <w:t>Повышение эффективности управления финансами в Солнцевском районе Курской области»</w:t>
            </w:r>
          </w:p>
        </w:tc>
      </w:tr>
      <w:tr w:rsidR="00B46192" w:rsidTr="00164F66">
        <w:trPr>
          <w:jc w:val="center"/>
        </w:trPr>
        <w:tc>
          <w:tcPr>
            <w:tcW w:w="2972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667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обеспечение эффективной деятельности управления финансов администрации Солнцевского района Курской области как ответственного исполнителя муниципальной программы Солнц</w:t>
            </w:r>
            <w:r>
              <w:rPr>
                <w:sz w:val="28"/>
                <w:szCs w:val="28"/>
              </w:rPr>
              <w:t>евского района Курской области «</w:t>
            </w:r>
            <w:r w:rsidRPr="00DE026A">
              <w:rPr>
                <w:sz w:val="28"/>
                <w:szCs w:val="28"/>
              </w:rPr>
              <w:t>Повышение эффективности управления финансами в Солнцевском районе курской области»</w:t>
            </w:r>
          </w:p>
        </w:tc>
      </w:tr>
      <w:tr w:rsidR="00B46192" w:rsidTr="00164F66">
        <w:trPr>
          <w:jc w:val="center"/>
        </w:trPr>
        <w:tc>
          <w:tcPr>
            <w:tcW w:w="2972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667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доля достигнутых целевых показателей (индикаторов) подпрогра</w:t>
            </w:r>
            <w:r>
              <w:rPr>
                <w:sz w:val="28"/>
                <w:szCs w:val="28"/>
              </w:rPr>
              <w:t xml:space="preserve">ммы </w:t>
            </w:r>
            <w:r w:rsidRPr="00DE026A">
              <w:rPr>
                <w:sz w:val="28"/>
                <w:szCs w:val="28"/>
              </w:rPr>
              <w:t xml:space="preserve">муниципальной </w:t>
            </w:r>
            <w:r w:rsidRPr="00DE026A">
              <w:rPr>
                <w:sz w:val="28"/>
                <w:szCs w:val="28"/>
              </w:rPr>
              <w:lastRenderedPageBreak/>
              <w:t xml:space="preserve">программы Солнцевского района Курской области </w:t>
            </w:r>
            <w:r>
              <w:rPr>
                <w:sz w:val="28"/>
                <w:szCs w:val="28"/>
              </w:rPr>
              <w:t>«</w:t>
            </w:r>
            <w:r w:rsidRPr="00DE026A">
              <w:rPr>
                <w:sz w:val="28"/>
                <w:szCs w:val="28"/>
              </w:rPr>
              <w:t>Повышение эффективности управления финансами в Солнцевском ра</w:t>
            </w:r>
            <w:r>
              <w:rPr>
                <w:sz w:val="28"/>
                <w:szCs w:val="28"/>
              </w:rPr>
              <w:t xml:space="preserve">йоне Курской </w:t>
            </w:r>
            <w:r w:rsidRPr="00DE026A">
              <w:rPr>
                <w:sz w:val="28"/>
                <w:szCs w:val="28"/>
              </w:rPr>
              <w:t>области» к общему количеству целевых показателей (индикаторов)</w:t>
            </w:r>
          </w:p>
        </w:tc>
      </w:tr>
      <w:tr w:rsidR="00B46192" w:rsidTr="00164F66">
        <w:trPr>
          <w:jc w:val="center"/>
        </w:trPr>
        <w:tc>
          <w:tcPr>
            <w:tcW w:w="2972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667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этап, 2020-</w:t>
            </w:r>
            <w:r w:rsidR="00164F66">
              <w:rPr>
                <w:sz w:val="28"/>
                <w:szCs w:val="28"/>
              </w:rPr>
              <w:t>2024</w:t>
            </w:r>
            <w:r w:rsidRPr="00DE026A">
              <w:rPr>
                <w:sz w:val="28"/>
                <w:szCs w:val="28"/>
              </w:rPr>
              <w:t xml:space="preserve"> годы</w:t>
            </w:r>
          </w:p>
        </w:tc>
      </w:tr>
      <w:tr w:rsidR="00B46192" w:rsidTr="00164F66">
        <w:trPr>
          <w:jc w:val="center"/>
        </w:trPr>
        <w:tc>
          <w:tcPr>
            <w:tcW w:w="2972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67" w:type="dxa"/>
          </w:tcPr>
          <w:p w:rsidR="00164F66" w:rsidRPr="00164F66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общий объем бюджетных ассигнований на</w:t>
            </w:r>
            <w:r>
              <w:rPr>
                <w:sz w:val="28"/>
                <w:szCs w:val="28"/>
              </w:rPr>
              <w:t xml:space="preserve"> </w:t>
            </w:r>
            <w:r w:rsidRPr="00DE026A">
              <w:rPr>
                <w:sz w:val="28"/>
                <w:szCs w:val="28"/>
              </w:rPr>
              <w:t xml:space="preserve">реализацию подпрограммы составляет </w:t>
            </w:r>
            <w:r w:rsidR="00164F66" w:rsidRPr="00164F66">
              <w:rPr>
                <w:sz w:val="28"/>
                <w:szCs w:val="28"/>
              </w:rPr>
              <w:t>19 434 982 руб., в том числе по годам:</w:t>
            </w:r>
          </w:p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2020 год – 3 359 702 руб.;</w:t>
            </w:r>
          </w:p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2021 год – 4 183 504 руб.;</w:t>
            </w:r>
          </w:p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2022 год – 4 329 856 руб.;</w:t>
            </w:r>
          </w:p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2023 год – 3 780 960 руб.;</w:t>
            </w:r>
          </w:p>
          <w:p w:rsidR="00B46192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2024 год – 3 780 960 руб.</w:t>
            </w:r>
          </w:p>
        </w:tc>
      </w:tr>
      <w:tr w:rsidR="00B46192" w:rsidTr="00164F66">
        <w:trPr>
          <w:jc w:val="center"/>
        </w:trPr>
        <w:tc>
          <w:tcPr>
            <w:tcW w:w="2972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7" w:type="dxa"/>
          </w:tcPr>
          <w:p w:rsidR="00B46192" w:rsidRDefault="00B46192" w:rsidP="00164F66">
            <w:pPr>
              <w:pStyle w:val="a3"/>
              <w:rPr>
                <w:sz w:val="28"/>
                <w:szCs w:val="28"/>
              </w:rPr>
            </w:pPr>
            <w:r w:rsidRPr="00DE026A">
              <w:rPr>
                <w:sz w:val="28"/>
                <w:szCs w:val="28"/>
              </w:rPr>
              <w:t>обеспечение выполнения целей, задач и показателей</w:t>
            </w:r>
            <w:r>
              <w:rPr>
                <w:sz w:val="28"/>
                <w:szCs w:val="28"/>
              </w:rPr>
              <w:t xml:space="preserve"> </w:t>
            </w:r>
            <w:r w:rsidRPr="00DE026A">
              <w:rPr>
                <w:sz w:val="28"/>
                <w:szCs w:val="28"/>
              </w:rPr>
              <w:t>муниципальной программы Солнцевского района Курской области</w:t>
            </w:r>
            <w:r>
              <w:rPr>
                <w:sz w:val="28"/>
                <w:szCs w:val="28"/>
              </w:rPr>
              <w:t xml:space="preserve"> «</w:t>
            </w:r>
            <w:r w:rsidRPr="00DE026A">
              <w:rPr>
                <w:sz w:val="28"/>
                <w:szCs w:val="28"/>
              </w:rPr>
              <w:t xml:space="preserve">Повышение эффективности управления финансами </w:t>
            </w:r>
            <w:r>
              <w:rPr>
                <w:sz w:val="28"/>
                <w:szCs w:val="28"/>
              </w:rPr>
              <w:t>в Солнцевском</w:t>
            </w:r>
            <w:r w:rsidRPr="00DE026A">
              <w:rPr>
                <w:sz w:val="28"/>
                <w:szCs w:val="28"/>
              </w:rPr>
              <w:t xml:space="preserve"> районе Курской области» в</w:t>
            </w:r>
            <w:r>
              <w:rPr>
                <w:sz w:val="28"/>
                <w:szCs w:val="28"/>
              </w:rPr>
              <w:t xml:space="preserve"> целом, в разрезе подпрограмм и</w:t>
            </w:r>
            <w:r w:rsidRPr="00DE026A">
              <w:rPr>
                <w:sz w:val="28"/>
                <w:szCs w:val="28"/>
              </w:rPr>
              <w:t xml:space="preserve"> основных мероприятий</w:t>
            </w:r>
          </w:p>
        </w:tc>
      </w:tr>
    </w:tbl>
    <w:p w:rsidR="000E2EA3" w:rsidRDefault="000E2EA3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</w:pPr>
    </w:p>
    <w:p w:rsidR="00164F66" w:rsidRDefault="00164F66" w:rsidP="00EB18BB">
      <w:pPr>
        <w:pStyle w:val="a3"/>
        <w:jc w:val="both"/>
        <w:rPr>
          <w:sz w:val="28"/>
          <w:szCs w:val="28"/>
        </w:rPr>
        <w:sectPr w:rsidR="00164F66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164F66" w:rsidRPr="00164F66" w:rsidRDefault="00164F66" w:rsidP="00164F66">
      <w:pPr>
        <w:pStyle w:val="a3"/>
        <w:jc w:val="right"/>
        <w:rPr>
          <w:sz w:val="28"/>
          <w:szCs w:val="28"/>
        </w:rPr>
      </w:pPr>
      <w:r w:rsidRPr="00164F66">
        <w:rPr>
          <w:sz w:val="28"/>
          <w:szCs w:val="28"/>
        </w:rPr>
        <w:lastRenderedPageBreak/>
        <w:t>Приложение № 5</w:t>
      </w:r>
    </w:p>
    <w:p w:rsidR="00164F66" w:rsidRPr="00164F66" w:rsidRDefault="00164F66" w:rsidP="00164F66">
      <w:pPr>
        <w:pStyle w:val="a3"/>
        <w:jc w:val="right"/>
        <w:rPr>
          <w:sz w:val="28"/>
          <w:szCs w:val="28"/>
        </w:rPr>
      </w:pPr>
      <w:r w:rsidRPr="00164F66">
        <w:rPr>
          <w:sz w:val="28"/>
          <w:szCs w:val="28"/>
        </w:rPr>
        <w:t>к муниципальной программе Солнцевского района</w:t>
      </w:r>
    </w:p>
    <w:p w:rsidR="00164F66" w:rsidRPr="00164F66" w:rsidRDefault="00164F66" w:rsidP="00164F66">
      <w:pPr>
        <w:pStyle w:val="a3"/>
        <w:jc w:val="right"/>
        <w:rPr>
          <w:sz w:val="28"/>
          <w:szCs w:val="28"/>
        </w:rPr>
      </w:pPr>
      <w:r w:rsidRPr="00164F66">
        <w:rPr>
          <w:sz w:val="28"/>
          <w:szCs w:val="28"/>
        </w:rPr>
        <w:t>Курской области «Повышение эффективности</w:t>
      </w:r>
    </w:p>
    <w:p w:rsidR="00164F66" w:rsidRPr="00164F66" w:rsidRDefault="00164F66" w:rsidP="00164F66">
      <w:pPr>
        <w:pStyle w:val="a3"/>
        <w:jc w:val="right"/>
        <w:rPr>
          <w:sz w:val="28"/>
          <w:szCs w:val="28"/>
        </w:rPr>
      </w:pPr>
      <w:r w:rsidRPr="00164F66">
        <w:rPr>
          <w:sz w:val="28"/>
          <w:szCs w:val="28"/>
        </w:rPr>
        <w:t>управления финансами в Солнцевском районе</w:t>
      </w:r>
    </w:p>
    <w:p w:rsidR="00164F66" w:rsidRPr="00164F66" w:rsidRDefault="00164F66" w:rsidP="00164F66">
      <w:pPr>
        <w:pStyle w:val="a3"/>
        <w:jc w:val="right"/>
        <w:rPr>
          <w:sz w:val="28"/>
          <w:szCs w:val="28"/>
        </w:rPr>
      </w:pPr>
      <w:r w:rsidRPr="00164F66">
        <w:rPr>
          <w:sz w:val="28"/>
          <w:szCs w:val="28"/>
        </w:rPr>
        <w:t>Курской области»</w:t>
      </w:r>
    </w:p>
    <w:p w:rsidR="00164F66" w:rsidRPr="00164F66" w:rsidRDefault="00164F66" w:rsidP="00164F66">
      <w:pPr>
        <w:pStyle w:val="a3"/>
        <w:jc w:val="right"/>
        <w:rPr>
          <w:sz w:val="28"/>
          <w:szCs w:val="28"/>
        </w:rPr>
      </w:pPr>
    </w:p>
    <w:p w:rsidR="00164F66" w:rsidRPr="00164F66" w:rsidRDefault="00164F66" w:rsidP="00164F66">
      <w:pPr>
        <w:pStyle w:val="a3"/>
        <w:jc w:val="center"/>
        <w:rPr>
          <w:sz w:val="28"/>
          <w:szCs w:val="28"/>
        </w:rPr>
      </w:pPr>
      <w:bookmarkStart w:id="0" w:name="Par1889"/>
      <w:bookmarkEnd w:id="0"/>
      <w:r w:rsidRPr="00164F66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«Повышение эффективности управления финансами в Солнцевском районе Курской области» за счет средств бюджета муниципального района «Солнцевский район» Курской области</w:t>
      </w:r>
    </w:p>
    <w:p w:rsidR="00164F66" w:rsidRPr="00164F66" w:rsidRDefault="00164F66" w:rsidP="00164F66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7"/>
        <w:gridCol w:w="2057"/>
        <w:gridCol w:w="2835"/>
        <w:gridCol w:w="709"/>
        <w:gridCol w:w="851"/>
        <w:gridCol w:w="1134"/>
        <w:gridCol w:w="708"/>
        <w:gridCol w:w="993"/>
        <w:gridCol w:w="1065"/>
        <w:gridCol w:w="1105"/>
        <w:gridCol w:w="972"/>
        <w:gridCol w:w="973"/>
      </w:tblGrid>
      <w:tr w:rsidR="00164F66" w:rsidRPr="00164F66" w:rsidTr="00164F66">
        <w:trPr>
          <w:trHeight w:val="540"/>
          <w:jc w:val="center"/>
        </w:trPr>
        <w:tc>
          <w:tcPr>
            <w:tcW w:w="1907" w:type="dxa"/>
            <w:vMerge w:val="restart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Статус</w:t>
            </w:r>
          </w:p>
        </w:tc>
        <w:tc>
          <w:tcPr>
            <w:tcW w:w="2057" w:type="dxa"/>
            <w:vMerge w:val="restart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164F66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программы, подпрограммы, </w:t>
            </w:r>
            <w:r w:rsidRPr="00164F66">
              <w:rPr>
                <w:sz w:val="28"/>
                <w:szCs w:val="28"/>
              </w:rPr>
              <w:t>основного</w:t>
            </w:r>
            <w:r>
              <w:rPr>
                <w:sz w:val="28"/>
                <w:szCs w:val="28"/>
              </w:rPr>
              <w:t xml:space="preserve"> </w:t>
            </w:r>
            <w:r w:rsidRPr="00164F6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исполнитель, </w:t>
            </w:r>
            <w:r w:rsidRPr="00164F66">
              <w:rPr>
                <w:sz w:val="28"/>
                <w:szCs w:val="28"/>
              </w:rPr>
              <w:t>соисполнители,</w:t>
            </w:r>
            <w:r>
              <w:rPr>
                <w:sz w:val="28"/>
                <w:szCs w:val="28"/>
              </w:rPr>
              <w:t xml:space="preserve"> участники, </w:t>
            </w:r>
            <w:r w:rsidRPr="00164F66">
              <w:rPr>
                <w:sz w:val="28"/>
                <w:szCs w:val="28"/>
              </w:rPr>
              <w:t>муниципальный</w:t>
            </w:r>
            <w:r>
              <w:rPr>
                <w:sz w:val="28"/>
                <w:szCs w:val="28"/>
              </w:rPr>
              <w:t xml:space="preserve"> заказчик </w:t>
            </w:r>
            <w:r w:rsidRPr="00164F66">
              <w:rPr>
                <w:sz w:val="28"/>
                <w:szCs w:val="28"/>
              </w:rPr>
              <w:t>(муниципальный</w:t>
            </w:r>
            <w:r>
              <w:rPr>
                <w:sz w:val="28"/>
                <w:szCs w:val="28"/>
              </w:rPr>
              <w:t xml:space="preserve"> </w:t>
            </w:r>
            <w:r w:rsidRPr="00164F66">
              <w:rPr>
                <w:sz w:val="28"/>
                <w:szCs w:val="28"/>
              </w:rPr>
              <w:t>заказчик-координатор)</w:t>
            </w:r>
          </w:p>
        </w:tc>
        <w:tc>
          <w:tcPr>
            <w:tcW w:w="3402" w:type="dxa"/>
            <w:gridSpan w:val="4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</w:t>
            </w:r>
            <w:r w:rsidRPr="00164F66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5108" w:type="dxa"/>
            <w:gridSpan w:val="5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Расходы (руб.), годы</w:t>
            </w:r>
          </w:p>
        </w:tc>
      </w:tr>
      <w:tr w:rsidR="00164F66" w:rsidRPr="00164F66" w:rsidTr="00164F66">
        <w:trPr>
          <w:trHeight w:val="1800"/>
          <w:jc w:val="center"/>
        </w:trPr>
        <w:tc>
          <w:tcPr>
            <w:tcW w:w="1907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РзПр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ВР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2020 г.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2021 г.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2022 г.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2023 г.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2024 г.</w:t>
            </w:r>
          </w:p>
        </w:tc>
      </w:tr>
      <w:tr w:rsidR="00164F66" w:rsidRPr="00164F66" w:rsidTr="00164F66">
        <w:trPr>
          <w:trHeight w:val="1692"/>
          <w:jc w:val="center"/>
        </w:trPr>
        <w:tc>
          <w:tcPr>
            <w:tcW w:w="190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164F66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164F66">
              <w:rPr>
                <w:sz w:val="28"/>
                <w:szCs w:val="28"/>
              </w:rPr>
              <w:t>Солнцевского района Курской области</w:t>
            </w: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4F66">
              <w:rPr>
                <w:sz w:val="28"/>
                <w:szCs w:val="28"/>
              </w:rPr>
              <w:t>Повышение эффективности</w:t>
            </w:r>
            <w:r>
              <w:rPr>
                <w:sz w:val="28"/>
                <w:szCs w:val="28"/>
              </w:rPr>
              <w:t xml:space="preserve"> </w:t>
            </w:r>
            <w:r w:rsidRPr="00164F66">
              <w:rPr>
                <w:sz w:val="28"/>
                <w:szCs w:val="28"/>
              </w:rPr>
              <w:t xml:space="preserve">управления финансами </w:t>
            </w:r>
            <w:r>
              <w:rPr>
                <w:sz w:val="28"/>
                <w:szCs w:val="28"/>
              </w:rPr>
              <w:t>в Солнцевском районе Курской области»</w:t>
            </w:r>
          </w:p>
        </w:tc>
        <w:tc>
          <w:tcPr>
            <w:tcW w:w="2835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</w:t>
            </w:r>
            <w:r w:rsidRPr="00164F66">
              <w:rPr>
                <w:sz w:val="28"/>
                <w:szCs w:val="28"/>
              </w:rPr>
              <w:t>дминистрации С</w:t>
            </w:r>
            <w:r>
              <w:rPr>
                <w:sz w:val="28"/>
                <w:szCs w:val="28"/>
              </w:rPr>
              <w:t xml:space="preserve">олнцевского района Курской </w:t>
            </w:r>
            <w:r w:rsidRPr="00164F66">
              <w:rPr>
                <w:sz w:val="28"/>
                <w:szCs w:val="28"/>
              </w:rPr>
              <w:t>области, управление инвестиционной политики, экономики,</w:t>
            </w:r>
            <w:r>
              <w:rPr>
                <w:sz w:val="28"/>
                <w:szCs w:val="28"/>
              </w:rPr>
              <w:t xml:space="preserve"> </w:t>
            </w:r>
            <w:r w:rsidRPr="00164F66">
              <w:rPr>
                <w:sz w:val="28"/>
                <w:szCs w:val="28"/>
              </w:rPr>
              <w:t xml:space="preserve">архитектуры, строительства, имущественных и </w:t>
            </w:r>
            <w:r w:rsidRPr="00164F66">
              <w:rPr>
                <w:sz w:val="28"/>
                <w:szCs w:val="28"/>
              </w:rPr>
              <w:lastRenderedPageBreak/>
              <w:t xml:space="preserve">земельных правоотношений </w:t>
            </w:r>
            <w:r>
              <w:rPr>
                <w:sz w:val="28"/>
                <w:szCs w:val="28"/>
              </w:rPr>
              <w:t>А</w:t>
            </w:r>
            <w:r w:rsidRPr="00164F66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14 0 00 00000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11 341 900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11 143 265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12 224 614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10 649 399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10 096 766</w:t>
            </w:r>
          </w:p>
        </w:tc>
      </w:tr>
      <w:tr w:rsidR="00164F66" w:rsidRPr="00164F66" w:rsidTr="00164F66">
        <w:trPr>
          <w:trHeight w:val="720"/>
          <w:jc w:val="center"/>
        </w:trPr>
        <w:tc>
          <w:tcPr>
            <w:tcW w:w="190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«Управление муниципальным </w:t>
            </w:r>
            <w:r w:rsidRPr="00164F66">
              <w:rPr>
                <w:sz w:val="28"/>
                <w:szCs w:val="28"/>
              </w:rPr>
              <w:t>долгом» муниципальной программы «Повышение эффективного управления финансами в Солнцевско</w:t>
            </w:r>
            <w:r>
              <w:rPr>
                <w:sz w:val="28"/>
                <w:szCs w:val="28"/>
              </w:rPr>
              <w:t>м районе Курской области»</w:t>
            </w:r>
          </w:p>
        </w:tc>
        <w:tc>
          <w:tcPr>
            <w:tcW w:w="2835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</w:t>
            </w:r>
            <w:r w:rsidRPr="00164F66">
              <w:rPr>
                <w:sz w:val="28"/>
                <w:szCs w:val="28"/>
              </w:rPr>
              <w:t>дминистрации С</w:t>
            </w:r>
            <w:r>
              <w:rPr>
                <w:sz w:val="28"/>
                <w:szCs w:val="28"/>
              </w:rPr>
              <w:t xml:space="preserve">олнцевского района Курской </w:t>
            </w:r>
            <w:r w:rsidRPr="00164F66">
              <w:rPr>
                <w:sz w:val="28"/>
                <w:szCs w:val="28"/>
              </w:rPr>
              <w:t>области, управление инвестиционной политики, экономики,</w:t>
            </w:r>
            <w:r>
              <w:rPr>
                <w:sz w:val="28"/>
                <w:szCs w:val="28"/>
              </w:rPr>
              <w:t xml:space="preserve"> </w:t>
            </w:r>
            <w:r w:rsidRPr="00164F66">
              <w:rPr>
                <w:sz w:val="28"/>
                <w:szCs w:val="28"/>
              </w:rPr>
              <w:t xml:space="preserve">архитектуры, строительства, имущественных и земельных правоотношений </w:t>
            </w:r>
            <w:r>
              <w:rPr>
                <w:sz w:val="28"/>
                <w:szCs w:val="28"/>
              </w:rPr>
              <w:t>А</w:t>
            </w:r>
            <w:r w:rsidRPr="00164F66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13 01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14 1 00 00000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</w:tr>
      <w:tr w:rsidR="00164F66" w:rsidRPr="00164F66" w:rsidTr="00164F66">
        <w:trPr>
          <w:trHeight w:val="1800"/>
          <w:jc w:val="center"/>
        </w:trPr>
        <w:tc>
          <w:tcPr>
            <w:tcW w:w="190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Pr="00164F66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Сокращение стоимости</w:t>
            </w:r>
            <w:r>
              <w:rPr>
                <w:sz w:val="28"/>
                <w:szCs w:val="28"/>
              </w:rPr>
              <w:t xml:space="preserve"> обслуживания путем </w:t>
            </w:r>
            <w:r w:rsidRPr="00164F66">
              <w:rPr>
                <w:sz w:val="28"/>
                <w:szCs w:val="28"/>
              </w:rPr>
              <w:t xml:space="preserve">обеспечения приемлемых и экономически обоснованных </w:t>
            </w:r>
            <w:r w:rsidRPr="00164F66">
              <w:rPr>
                <w:sz w:val="28"/>
                <w:szCs w:val="28"/>
              </w:rPr>
              <w:lastRenderedPageBreak/>
              <w:t xml:space="preserve">объема </w:t>
            </w:r>
            <w:r>
              <w:rPr>
                <w:sz w:val="28"/>
                <w:szCs w:val="28"/>
              </w:rPr>
              <w:t xml:space="preserve">и структуры муниципального </w:t>
            </w:r>
            <w:r w:rsidRPr="00164F66">
              <w:rPr>
                <w:sz w:val="28"/>
                <w:szCs w:val="28"/>
              </w:rPr>
              <w:t>долга Со</w:t>
            </w:r>
            <w:r>
              <w:rPr>
                <w:sz w:val="28"/>
                <w:szCs w:val="28"/>
              </w:rPr>
              <w:t>лнцевского района Курской области</w:t>
            </w:r>
          </w:p>
        </w:tc>
        <w:tc>
          <w:tcPr>
            <w:tcW w:w="2835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финансов А</w:t>
            </w:r>
            <w:r w:rsidRPr="00164F66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13 01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14 1 01 00000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0,00</w:t>
            </w:r>
          </w:p>
        </w:tc>
      </w:tr>
      <w:tr w:rsidR="00164F66" w:rsidRPr="00164F66" w:rsidTr="00164F66">
        <w:trPr>
          <w:trHeight w:val="720"/>
          <w:jc w:val="center"/>
        </w:trPr>
        <w:tc>
          <w:tcPr>
            <w:tcW w:w="190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4F66">
              <w:rPr>
                <w:sz w:val="28"/>
                <w:szCs w:val="28"/>
              </w:rPr>
              <w:t>Эффективная система межбюджетных отношений» муниципальной программы «Повышение эффективности управления финансами в Солнцевском райо</w:t>
            </w:r>
            <w:r>
              <w:rPr>
                <w:sz w:val="28"/>
                <w:szCs w:val="28"/>
              </w:rPr>
              <w:t>не Курской области»</w:t>
            </w:r>
          </w:p>
        </w:tc>
        <w:tc>
          <w:tcPr>
            <w:tcW w:w="2835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</w:t>
            </w:r>
            <w:r w:rsidRPr="00164F66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14 01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14 2 00 00000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7 982 198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6 959 761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7 894 758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6 868 439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6 315 806</w:t>
            </w:r>
          </w:p>
        </w:tc>
      </w:tr>
      <w:tr w:rsidR="00164F66" w:rsidRPr="00164F66" w:rsidTr="00164F66">
        <w:trPr>
          <w:trHeight w:val="708"/>
          <w:jc w:val="center"/>
        </w:trPr>
        <w:tc>
          <w:tcPr>
            <w:tcW w:w="1907" w:type="dxa"/>
            <w:vMerge w:val="restart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Основное мероприятие 2.1</w:t>
            </w: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 xml:space="preserve">Выравнивание бюджетной обеспеченности муниципальных поселений Солнцевского района </w:t>
            </w:r>
            <w:r w:rsidRPr="00164F66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2835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финансов А</w:t>
            </w:r>
            <w:r w:rsidRPr="00164F66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14 01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14 2 01 00000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7 982 198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6 959 761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7 894 758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6 868 439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6 315 806</w:t>
            </w:r>
          </w:p>
        </w:tc>
      </w:tr>
      <w:tr w:rsidR="00164F66" w:rsidRPr="00164F66" w:rsidTr="00164F66">
        <w:trPr>
          <w:trHeight w:val="1228"/>
          <w:jc w:val="center"/>
        </w:trPr>
        <w:tc>
          <w:tcPr>
            <w:tcW w:w="1907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дотаций муниципальным </w:t>
            </w:r>
            <w:r w:rsidRPr="00164F66">
              <w:rPr>
                <w:sz w:val="28"/>
                <w:szCs w:val="28"/>
              </w:rPr>
              <w:t>поселениям Солн</w:t>
            </w:r>
            <w:r>
              <w:rPr>
                <w:sz w:val="28"/>
                <w:szCs w:val="28"/>
              </w:rPr>
              <w:t>цевского района Курской области</w:t>
            </w:r>
          </w:p>
        </w:tc>
        <w:tc>
          <w:tcPr>
            <w:tcW w:w="2835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</w:t>
            </w:r>
            <w:r w:rsidRPr="00164F66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1301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14 2 01 13450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7 982 198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6 959 761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7 894 758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6 868 439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6 315 806</w:t>
            </w:r>
          </w:p>
        </w:tc>
      </w:tr>
      <w:tr w:rsidR="00164F66" w:rsidRPr="00164F66" w:rsidTr="00164F66">
        <w:trPr>
          <w:trHeight w:val="585"/>
          <w:jc w:val="center"/>
        </w:trPr>
        <w:tc>
          <w:tcPr>
            <w:tcW w:w="1907" w:type="dxa"/>
            <w:vMerge w:val="restart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Основное мероприятие 2.2</w:t>
            </w: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2835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</w:t>
            </w:r>
            <w:r w:rsidRPr="00164F66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1301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2 02 П1499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</w:tr>
      <w:tr w:rsidR="00164F66" w:rsidRPr="00164F66" w:rsidTr="00164F66">
        <w:trPr>
          <w:trHeight w:val="630"/>
          <w:jc w:val="center"/>
        </w:trPr>
        <w:tc>
          <w:tcPr>
            <w:tcW w:w="1907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 xml:space="preserve">Оказание финансовой поддержки бюджетам поселений на обеспечение мероприятий, связанных с оформлением </w:t>
            </w:r>
            <w:r w:rsidRPr="00164F66">
              <w:rPr>
                <w:sz w:val="28"/>
                <w:szCs w:val="28"/>
              </w:rPr>
              <w:lastRenderedPageBreak/>
              <w:t>имущества в муниципальную собственность</w:t>
            </w:r>
          </w:p>
        </w:tc>
        <w:tc>
          <w:tcPr>
            <w:tcW w:w="2835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финансов А</w:t>
            </w:r>
            <w:r w:rsidRPr="00164F66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1301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2 02 П1499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</w:tr>
      <w:tr w:rsidR="00164F66" w:rsidRPr="00164F66" w:rsidTr="00164F66">
        <w:trPr>
          <w:trHeight w:val="360"/>
          <w:jc w:val="center"/>
        </w:trPr>
        <w:tc>
          <w:tcPr>
            <w:tcW w:w="190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4F66">
              <w:rPr>
                <w:sz w:val="28"/>
                <w:szCs w:val="28"/>
              </w:rPr>
              <w:t>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</w:t>
            </w:r>
            <w:r>
              <w:rPr>
                <w:sz w:val="28"/>
                <w:szCs w:val="28"/>
              </w:rPr>
              <w:t>оне Курской области»</w:t>
            </w:r>
            <w:bookmarkStart w:id="1" w:name="_GoBack"/>
            <w:bookmarkEnd w:id="1"/>
          </w:p>
        </w:tc>
        <w:tc>
          <w:tcPr>
            <w:tcW w:w="2835" w:type="dxa"/>
            <w:vMerge w:val="restart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</w:t>
            </w:r>
            <w:r w:rsidRPr="00164F66">
              <w:rPr>
                <w:sz w:val="28"/>
                <w:szCs w:val="28"/>
              </w:rPr>
              <w:t>дминистрации Солнцевского района Курской области</w:t>
            </w: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01 06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14 3 00 00000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3 359 702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4 183 504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4 329 856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3 780 960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3 780 960</w:t>
            </w:r>
          </w:p>
        </w:tc>
      </w:tr>
      <w:tr w:rsidR="00164F66" w:rsidRPr="00164F66" w:rsidTr="00164F66">
        <w:trPr>
          <w:trHeight w:val="360"/>
          <w:jc w:val="center"/>
        </w:trPr>
        <w:tc>
          <w:tcPr>
            <w:tcW w:w="1907" w:type="dxa"/>
            <w:vMerge w:val="restart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Основное мероприятие 3.1</w:t>
            </w: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 xml:space="preserve">«Обеспечение деятельности и выполнение функций Управления финансов администрации Солнцевского района </w:t>
            </w:r>
            <w:r w:rsidRPr="00164F66">
              <w:rPr>
                <w:sz w:val="28"/>
                <w:szCs w:val="28"/>
              </w:rPr>
              <w:lastRenderedPageBreak/>
              <w:t>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области»</w:t>
            </w:r>
          </w:p>
        </w:tc>
        <w:tc>
          <w:tcPr>
            <w:tcW w:w="2835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01 06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14 3 01 00000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3 359 702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4 183 504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4 329 856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3 780 960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3 780 960</w:t>
            </w:r>
          </w:p>
        </w:tc>
      </w:tr>
      <w:tr w:rsidR="00164F66" w:rsidRPr="00164F66" w:rsidTr="00164F66">
        <w:trPr>
          <w:trHeight w:val="360"/>
          <w:jc w:val="center"/>
        </w:trPr>
        <w:tc>
          <w:tcPr>
            <w:tcW w:w="1907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35" w:type="dxa"/>
            <w:vMerge w:val="restart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01 06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3 01 С1402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3 359 702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4 183 504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4 329 856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3 780 960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3 780 960</w:t>
            </w:r>
          </w:p>
        </w:tc>
      </w:tr>
      <w:tr w:rsidR="00164F66" w:rsidRPr="00164F66" w:rsidTr="00164F66">
        <w:trPr>
          <w:trHeight w:val="360"/>
          <w:jc w:val="center"/>
        </w:trPr>
        <w:tc>
          <w:tcPr>
            <w:tcW w:w="1907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64F66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01 06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3 01 С1402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3 205 702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4 029 504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4 172 661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3 780 960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3 780 960</w:t>
            </w:r>
          </w:p>
        </w:tc>
      </w:tr>
      <w:tr w:rsidR="00164F66" w:rsidRPr="00164F66" w:rsidTr="00164F66">
        <w:trPr>
          <w:trHeight w:val="825"/>
          <w:jc w:val="center"/>
        </w:trPr>
        <w:tc>
          <w:tcPr>
            <w:tcW w:w="1907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01 06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3 01 С1402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153 900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153 000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157 195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</w:tr>
      <w:tr w:rsidR="00164F66" w:rsidRPr="00164F66" w:rsidTr="00164F66">
        <w:trPr>
          <w:trHeight w:val="825"/>
          <w:jc w:val="center"/>
        </w:trPr>
        <w:tc>
          <w:tcPr>
            <w:tcW w:w="1907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35" w:type="dxa"/>
            <w:vMerge/>
          </w:tcPr>
          <w:p w:rsidR="00164F66" w:rsidRPr="00164F66" w:rsidRDefault="00164F66" w:rsidP="00164F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01 06</w:t>
            </w:r>
          </w:p>
        </w:tc>
        <w:tc>
          <w:tcPr>
            <w:tcW w:w="1134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14 3 01 С1402</w:t>
            </w:r>
          </w:p>
        </w:tc>
        <w:tc>
          <w:tcPr>
            <w:tcW w:w="708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1 000</w:t>
            </w:r>
          </w:p>
        </w:tc>
        <w:tc>
          <w:tcPr>
            <w:tcW w:w="1105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:rsidR="00164F66" w:rsidRPr="00164F66" w:rsidRDefault="00164F66" w:rsidP="00164F66">
            <w:pPr>
              <w:pStyle w:val="a3"/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0</w:t>
            </w:r>
          </w:p>
        </w:tc>
      </w:tr>
    </w:tbl>
    <w:p w:rsidR="00164F66" w:rsidRDefault="00164F66" w:rsidP="00EB18BB">
      <w:pPr>
        <w:pStyle w:val="a3"/>
        <w:jc w:val="both"/>
        <w:rPr>
          <w:sz w:val="28"/>
          <w:szCs w:val="28"/>
        </w:rPr>
      </w:pPr>
    </w:p>
    <w:sectPr w:rsidR="00164F66" w:rsidSect="00164F66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2E" w:rsidRDefault="00CD3D2E" w:rsidP="00F571E0">
      <w:r>
        <w:separator/>
      </w:r>
    </w:p>
  </w:endnote>
  <w:endnote w:type="continuationSeparator" w:id="0">
    <w:p w:rsidR="00CD3D2E" w:rsidRDefault="00CD3D2E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2E" w:rsidRDefault="00CD3D2E" w:rsidP="00F571E0">
      <w:r>
        <w:separator/>
      </w:r>
    </w:p>
  </w:footnote>
  <w:footnote w:type="continuationSeparator" w:id="0">
    <w:p w:rsidR="00CD3D2E" w:rsidRDefault="00CD3D2E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4831716"/>
    <w:multiLevelType w:val="hybridMultilevel"/>
    <w:tmpl w:val="E7229638"/>
    <w:lvl w:ilvl="0" w:tplc="702E1B0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4C166B5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2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5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2"/>
  </w:num>
  <w:num w:numId="18">
    <w:abstractNumId w:val="5"/>
  </w:num>
  <w:num w:numId="19">
    <w:abstractNumId w:val="33"/>
  </w:num>
  <w:num w:numId="20">
    <w:abstractNumId w:val="3"/>
  </w:num>
  <w:num w:numId="21">
    <w:abstractNumId w:val="7"/>
  </w:num>
  <w:num w:numId="22">
    <w:abstractNumId w:val="25"/>
  </w:num>
  <w:num w:numId="23">
    <w:abstractNumId w:val="2"/>
  </w:num>
  <w:num w:numId="24">
    <w:abstractNumId w:val="32"/>
  </w:num>
  <w:num w:numId="25">
    <w:abstractNumId w:val="29"/>
  </w:num>
  <w:num w:numId="26">
    <w:abstractNumId w:val="10"/>
  </w:num>
  <w:num w:numId="27">
    <w:abstractNumId w:val="23"/>
  </w:num>
  <w:num w:numId="28">
    <w:abstractNumId w:val="18"/>
  </w:num>
  <w:num w:numId="29">
    <w:abstractNumId w:val="6"/>
  </w:num>
  <w:num w:numId="30">
    <w:abstractNumId w:val="27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5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0E2EA3"/>
    <w:rsid w:val="001029E2"/>
    <w:rsid w:val="00103C34"/>
    <w:rsid w:val="001118A7"/>
    <w:rsid w:val="00121F58"/>
    <w:rsid w:val="00130F9E"/>
    <w:rsid w:val="00152F49"/>
    <w:rsid w:val="00164F66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120E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0B21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46192"/>
    <w:rsid w:val="00B519EC"/>
    <w:rsid w:val="00B51D09"/>
    <w:rsid w:val="00B53AC6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D3D2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D4251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3">
    <w:name w:val="Сетка таблицы1"/>
    <w:basedOn w:val="a1"/>
    <w:next w:val="a9"/>
    <w:rsid w:val="000E2E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461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18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165</cp:revision>
  <cp:lastPrinted>2021-12-13T12:05:00Z</cp:lastPrinted>
  <dcterms:created xsi:type="dcterms:W3CDTF">2020-04-07T16:01:00Z</dcterms:created>
  <dcterms:modified xsi:type="dcterms:W3CDTF">2022-01-11T08:47:00Z</dcterms:modified>
</cp:coreProperties>
</file>