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7" w:rsidRPr="00587050" w:rsidRDefault="00AA58A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noProof/>
          <w:position w:val="1"/>
          <w:sz w:val="42"/>
          <w:szCs w:val="42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2189217</wp:posOffset>
            </wp:positionH>
            <wp:positionV relativeFrom="paragraph">
              <wp:posOffset>1210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A7"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7050">
        <w:rPr>
          <w:rFonts w:ascii="Arial" w:eastAsia="Times New Roman" w:hAnsi="Arial" w:cs="Arial"/>
          <w:sz w:val="40"/>
          <w:szCs w:val="40"/>
          <w:lang w:eastAsia="ru-RU"/>
        </w:rPr>
        <w:t>Р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587050" w:rsidTr="00C80087">
        <w:trPr>
          <w:trHeight w:val="184"/>
        </w:trPr>
        <w:tc>
          <w:tcPr>
            <w:tcW w:w="534" w:type="dxa"/>
          </w:tcPr>
          <w:p w:rsidR="00125EA7" w:rsidRPr="004F66BE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6BE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587050" w:rsidRDefault="00A91ECC" w:rsidP="00520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B4ADE">
              <w:rPr>
                <w:sz w:val="28"/>
                <w:szCs w:val="28"/>
              </w:rPr>
              <w:t>.06</w:t>
            </w:r>
            <w:r w:rsidR="00763E58">
              <w:rPr>
                <w:sz w:val="28"/>
                <w:szCs w:val="28"/>
              </w:rPr>
              <w:t>.2022</w:t>
            </w:r>
          </w:p>
        </w:tc>
        <w:tc>
          <w:tcPr>
            <w:tcW w:w="567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587050" w:rsidRDefault="00A91ECC" w:rsidP="00E87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125EA7" w:rsidRPr="00587050">
              <w:rPr>
                <w:sz w:val="28"/>
                <w:szCs w:val="28"/>
              </w:rPr>
              <w:t>-ра</w:t>
            </w:r>
          </w:p>
        </w:tc>
      </w:tr>
      <w:tr w:rsidR="00587050" w:rsidRPr="00587050" w:rsidTr="00863E59">
        <w:trPr>
          <w:trHeight w:val="434"/>
        </w:trPr>
        <w:tc>
          <w:tcPr>
            <w:tcW w:w="534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2B097C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Курская область, 306120, пос.</w:t>
            </w:r>
            <w:r w:rsidR="00AA58A4" w:rsidRPr="00587050">
              <w:rPr>
                <w:sz w:val="20"/>
                <w:szCs w:val="20"/>
              </w:rPr>
              <w:t xml:space="preserve"> </w:t>
            </w:r>
            <w:r w:rsidRPr="00587050">
              <w:rPr>
                <w:sz w:val="20"/>
                <w:szCs w:val="20"/>
              </w:rPr>
              <w:t>Солнцево</w:t>
            </w:r>
          </w:p>
        </w:tc>
      </w:tr>
    </w:tbl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граждан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 мая 2006 года № 59-ФЗ «О порядке рассмотрения обращений граждан Российской Федерации», руководствуясь постановлением Администрации Солнцевского района от 29.11.2018 № 632 «Об утверждении Порядка организации работы с обращениями граждан в Администрации Солнцевского района Курской области»: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приема граждан руководящим составом администрации района на 2-е полугодие 2022 года (прилагается).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возложить на заместителя Главы Администрации Солнцевского района Курской области В.В. Баскова.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DC6398" w:rsidRDefault="00DC6398" w:rsidP="005E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B8" w:rsidRPr="00587050" w:rsidRDefault="005E29B8" w:rsidP="0086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59" w:rsidRDefault="008B4ADE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Солнцевского района                   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Енютин</w:t>
      </w: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1ECC" w:rsidSect="00271807">
          <w:pgSz w:w="11906" w:h="16838" w:code="9"/>
          <w:pgMar w:top="1361" w:right="851" w:bottom="1134" w:left="1701" w:header="720" w:footer="720" w:gutter="0"/>
          <w:cols w:space="708"/>
          <w:docGrid w:linePitch="360"/>
        </w:sectPr>
      </w:pP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Солнцевского района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июня 2022 г. 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140-ра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граждан руководящим составом администрации района на 2-е полугодие 2022 года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5953"/>
        <w:gridCol w:w="5820"/>
      </w:tblGrid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Лариса Владимировна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политики и </w:t>
            </w: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правоотношений администрации района</w:t>
            </w:r>
          </w:p>
        </w:tc>
      </w:tr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Енютин Геннадий Дмитриевич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Солнцевского района</w:t>
            </w:r>
          </w:p>
        </w:tc>
      </w:tr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Прозорова Любовь Анатольевна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</w:tc>
      </w:tr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Басков Валерий Валерьевич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</w:tc>
      </w:tr>
      <w:tr w:rsidR="00A91ECC" w:rsidRPr="00A91ECC" w:rsidTr="00A91ECC">
        <w:trPr>
          <w:jc w:val="center"/>
        </w:trPr>
        <w:tc>
          <w:tcPr>
            <w:tcW w:w="352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37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Доренская Елена Петровна</w:t>
            </w:r>
          </w:p>
        </w:tc>
        <w:tc>
          <w:tcPr>
            <w:tcW w:w="5804" w:type="dxa"/>
            <w:hideMark/>
          </w:tcPr>
          <w:p w:rsidR="00A91ECC" w:rsidRPr="00A91ECC" w:rsidRDefault="00A91ECC" w:rsidP="00A9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социального обеспечения администрации района</w:t>
            </w:r>
          </w:p>
        </w:tc>
      </w:tr>
    </w:tbl>
    <w:p w:rsid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приёма: 09.00 — 13.00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граждан руководящим составом осуществляется по предварительной записи (справки по телефону 8 (47154) 2-25-86)).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ведётся по адресу: Солнцевский 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Солнцево, ул. Ленина, д. 44.</w:t>
      </w:r>
    </w:p>
    <w:p w:rsidR="00A91ECC" w:rsidRPr="00A91ECC" w:rsidRDefault="00A91ECC" w:rsidP="00A9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Письменные обращения возможно направить на официальный сайт Администрации Солнцевского района Курской области в сети интернет: 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solnr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rkursk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 адресу:</w:t>
      </w:r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306120, Курская область, Солнцевский район, п. Солнцево, ул. </w:t>
      </w:r>
      <w:bookmarkStart w:id="0" w:name="_GoBack"/>
      <w:bookmarkEnd w:id="0"/>
      <w:r w:rsidRPr="00A91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44</w:t>
      </w: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круглосуточно по факсу 8 (47154) 2-25-86.</w:t>
      </w:r>
    </w:p>
    <w:p w:rsidR="00A91ECC" w:rsidRDefault="00A91ECC" w:rsidP="00AF7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8 (47154) 2-26-42.</w:t>
      </w:r>
    </w:p>
    <w:sectPr w:rsidR="00A91ECC" w:rsidSect="009F1655">
      <w:pgSz w:w="16838" w:h="11906" w:orient="landscape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B5" w:rsidRDefault="005355B5" w:rsidP="00125EA7">
      <w:pPr>
        <w:spacing w:after="0" w:line="240" w:lineRule="auto"/>
      </w:pPr>
      <w:r>
        <w:separator/>
      </w:r>
    </w:p>
  </w:endnote>
  <w:endnote w:type="continuationSeparator" w:id="0">
    <w:p w:rsidR="005355B5" w:rsidRDefault="005355B5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B5" w:rsidRDefault="005355B5" w:rsidP="00125EA7">
      <w:pPr>
        <w:spacing w:after="0" w:line="240" w:lineRule="auto"/>
      </w:pPr>
      <w:r>
        <w:separator/>
      </w:r>
    </w:p>
  </w:footnote>
  <w:footnote w:type="continuationSeparator" w:id="0">
    <w:p w:rsidR="005355B5" w:rsidRDefault="005355B5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2715D3"/>
    <w:multiLevelType w:val="hybridMultilevel"/>
    <w:tmpl w:val="25C2F8D2"/>
    <w:lvl w:ilvl="0" w:tplc="05C6DA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A196BAD"/>
    <w:multiLevelType w:val="hybridMultilevel"/>
    <w:tmpl w:val="754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0815"/>
    <w:multiLevelType w:val="hybridMultilevel"/>
    <w:tmpl w:val="935A74D6"/>
    <w:lvl w:ilvl="0" w:tplc="8FA66BE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270427"/>
    <w:multiLevelType w:val="hybridMultilevel"/>
    <w:tmpl w:val="CEC61830"/>
    <w:lvl w:ilvl="0" w:tplc="04741DA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96D55"/>
    <w:multiLevelType w:val="multilevel"/>
    <w:tmpl w:val="38B0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77F009FF"/>
    <w:multiLevelType w:val="hybridMultilevel"/>
    <w:tmpl w:val="2796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53D68"/>
    <w:rsid w:val="0006130D"/>
    <w:rsid w:val="00062E1E"/>
    <w:rsid w:val="00082A69"/>
    <w:rsid w:val="00085833"/>
    <w:rsid w:val="00085EEC"/>
    <w:rsid w:val="000B78D3"/>
    <w:rsid w:val="000E315B"/>
    <w:rsid w:val="000E5A64"/>
    <w:rsid w:val="00100FBF"/>
    <w:rsid w:val="001062AA"/>
    <w:rsid w:val="00114931"/>
    <w:rsid w:val="00125EA7"/>
    <w:rsid w:val="00127859"/>
    <w:rsid w:val="001347C7"/>
    <w:rsid w:val="00135645"/>
    <w:rsid w:val="00141AA1"/>
    <w:rsid w:val="00151D80"/>
    <w:rsid w:val="001568AC"/>
    <w:rsid w:val="00164E70"/>
    <w:rsid w:val="00185F10"/>
    <w:rsid w:val="001A1DEE"/>
    <w:rsid w:val="001D4BBF"/>
    <w:rsid w:val="001E45A8"/>
    <w:rsid w:val="00212D48"/>
    <w:rsid w:val="00217623"/>
    <w:rsid w:val="00221C61"/>
    <w:rsid w:val="0023314A"/>
    <w:rsid w:val="00243059"/>
    <w:rsid w:val="002430D6"/>
    <w:rsid w:val="0025051E"/>
    <w:rsid w:val="00252727"/>
    <w:rsid w:val="00253770"/>
    <w:rsid w:val="0026753B"/>
    <w:rsid w:val="00271807"/>
    <w:rsid w:val="00273F20"/>
    <w:rsid w:val="00276F23"/>
    <w:rsid w:val="00294081"/>
    <w:rsid w:val="002B097C"/>
    <w:rsid w:val="002D2CC5"/>
    <w:rsid w:val="003505CA"/>
    <w:rsid w:val="00391A25"/>
    <w:rsid w:val="003B3656"/>
    <w:rsid w:val="003C1B2C"/>
    <w:rsid w:val="003C6559"/>
    <w:rsid w:val="003F4B5C"/>
    <w:rsid w:val="0040029F"/>
    <w:rsid w:val="004144BA"/>
    <w:rsid w:val="00420340"/>
    <w:rsid w:val="004361DE"/>
    <w:rsid w:val="004402A6"/>
    <w:rsid w:val="0045623B"/>
    <w:rsid w:val="004602B7"/>
    <w:rsid w:val="0046185C"/>
    <w:rsid w:val="004759A3"/>
    <w:rsid w:val="004A4096"/>
    <w:rsid w:val="004B0B27"/>
    <w:rsid w:val="004B1627"/>
    <w:rsid w:val="004C4886"/>
    <w:rsid w:val="004F66BE"/>
    <w:rsid w:val="005201BA"/>
    <w:rsid w:val="00520368"/>
    <w:rsid w:val="00525C66"/>
    <w:rsid w:val="005315DE"/>
    <w:rsid w:val="005355B5"/>
    <w:rsid w:val="00535EF0"/>
    <w:rsid w:val="00567D1E"/>
    <w:rsid w:val="005718D8"/>
    <w:rsid w:val="005814D1"/>
    <w:rsid w:val="00583AEC"/>
    <w:rsid w:val="00587050"/>
    <w:rsid w:val="00590F5A"/>
    <w:rsid w:val="00592A49"/>
    <w:rsid w:val="005A031B"/>
    <w:rsid w:val="005B4F4A"/>
    <w:rsid w:val="005C52DA"/>
    <w:rsid w:val="005E29B8"/>
    <w:rsid w:val="005F4AF2"/>
    <w:rsid w:val="005F6E64"/>
    <w:rsid w:val="00602D5C"/>
    <w:rsid w:val="00611B81"/>
    <w:rsid w:val="006273C2"/>
    <w:rsid w:val="00631592"/>
    <w:rsid w:val="006374F1"/>
    <w:rsid w:val="0065062A"/>
    <w:rsid w:val="00650799"/>
    <w:rsid w:val="00652DE0"/>
    <w:rsid w:val="00655266"/>
    <w:rsid w:val="00656E29"/>
    <w:rsid w:val="00672AFF"/>
    <w:rsid w:val="006B1402"/>
    <w:rsid w:val="006C1584"/>
    <w:rsid w:val="006C1A8E"/>
    <w:rsid w:val="006D6969"/>
    <w:rsid w:val="00714B00"/>
    <w:rsid w:val="00732A0F"/>
    <w:rsid w:val="007504CA"/>
    <w:rsid w:val="0076244B"/>
    <w:rsid w:val="00763E58"/>
    <w:rsid w:val="00776597"/>
    <w:rsid w:val="00795BD4"/>
    <w:rsid w:val="00796D01"/>
    <w:rsid w:val="007A7D3D"/>
    <w:rsid w:val="007B4C8B"/>
    <w:rsid w:val="007C2D81"/>
    <w:rsid w:val="007C3610"/>
    <w:rsid w:val="007C557C"/>
    <w:rsid w:val="007C5942"/>
    <w:rsid w:val="007E0418"/>
    <w:rsid w:val="007F1DF5"/>
    <w:rsid w:val="007F3AD3"/>
    <w:rsid w:val="00836D2B"/>
    <w:rsid w:val="00837743"/>
    <w:rsid w:val="008431E3"/>
    <w:rsid w:val="008478B3"/>
    <w:rsid w:val="00863E59"/>
    <w:rsid w:val="00882B1A"/>
    <w:rsid w:val="008B2662"/>
    <w:rsid w:val="008B4ADE"/>
    <w:rsid w:val="008C440E"/>
    <w:rsid w:val="008C616D"/>
    <w:rsid w:val="008D135E"/>
    <w:rsid w:val="008D734D"/>
    <w:rsid w:val="008F199D"/>
    <w:rsid w:val="00906E34"/>
    <w:rsid w:val="00911899"/>
    <w:rsid w:val="00916DCA"/>
    <w:rsid w:val="0093641C"/>
    <w:rsid w:val="00945BAC"/>
    <w:rsid w:val="00947DBD"/>
    <w:rsid w:val="00977335"/>
    <w:rsid w:val="00991F8C"/>
    <w:rsid w:val="009A3678"/>
    <w:rsid w:val="009B14A6"/>
    <w:rsid w:val="009C4A32"/>
    <w:rsid w:val="009D42D4"/>
    <w:rsid w:val="009E2F01"/>
    <w:rsid w:val="009F28B5"/>
    <w:rsid w:val="009F4D2D"/>
    <w:rsid w:val="00A0078A"/>
    <w:rsid w:val="00A3086F"/>
    <w:rsid w:val="00A467A7"/>
    <w:rsid w:val="00A90CEF"/>
    <w:rsid w:val="00A91ECC"/>
    <w:rsid w:val="00A946FE"/>
    <w:rsid w:val="00AA44E1"/>
    <w:rsid w:val="00AA58A4"/>
    <w:rsid w:val="00AC150F"/>
    <w:rsid w:val="00AF7E57"/>
    <w:rsid w:val="00B06DB7"/>
    <w:rsid w:val="00B216A0"/>
    <w:rsid w:val="00B21788"/>
    <w:rsid w:val="00B21E4A"/>
    <w:rsid w:val="00B25BEB"/>
    <w:rsid w:val="00B33AF4"/>
    <w:rsid w:val="00B52355"/>
    <w:rsid w:val="00B56F61"/>
    <w:rsid w:val="00B62D14"/>
    <w:rsid w:val="00B755D6"/>
    <w:rsid w:val="00B945C0"/>
    <w:rsid w:val="00BB26D4"/>
    <w:rsid w:val="00BB4277"/>
    <w:rsid w:val="00BB7460"/>
    <w:rsid w:val="00BB7678"/>
    <w:rsid w:val="00BB7E3C"/>
    <w:rsid w:val="00BC1766"/>
    <w:rsid w:val="00C123BC"/>
    <w:rsid w:val="00C62D26"/>
    <w:rsid w:val="00C67F2F"/>
    <w:rsid w:val="00C80087"/>
    <w:rsid w:val="00CA250A"/>
    <w:rsid w:val="00CA2BCB"/>
    <w:rsid w:val="00CB0CBD"/>
    <w:rsid w:val="00CC209A"/>
    <w:rsid w:val="00CC5863"/>
    <w:rsid w:val="00CD7696"/>
    <w:rsid w:val="00D533C3"/>
    <w:rsid w:val="00D5495B"/>
    <w:rsid w:val="00D55DAD"/>
    <w:rsid w:val="00D61795"/>
    <w:rsid w:val="00D65A7F"/>
    <w:rsid w:val="00D84EBF"/>
    <w:rsid w:val="00D9515E"/>
    <w:rsid w:val="00DA1CE0"/>
    <w:rsid w:val="00DA2222"/>
    <w:rsid w:val="00DA5718"/>
    <w:rsid w:val="00DA7161"/>
    <w:rsid w:val="00DB6309"/>
    <w:rsid w:val="00DC60AE"/>
    <w:rsid w:val="00DC6398"/>
    <w:rsid w:val="00DF3787"/>
    <w:rsid w:val="00DF39CE"/>
    <w:rsid w:val="00E01B0C"/>
    <w:rsid w:val="00E0254D"/>
    <w:rsid w:val="00E04C4B"/>
    <w:rsid w:val="00E070A9"/>
    <w:rsid w:val="00E13106"/>
    <w:rsid w:val="00E438D3"/>
    <w:rsid w:val="00E53A66"/>
    <w:rsid w:val="00E71EAD"/>
    <w:rsid w:val="00E7398D"/>
    <w:rsid w:val="00E87CFD"/>
    <w:rsid w:val="00E950B4"/>
    <w:rsid w:val="00E974A6"/>
    <w:rsid w:val="00EA0615"/>
    <w:rsid w:val="00EB592E"/>
    <w:rsid w:val="00EB6DCF"/>
    <w:rsid w:val="00EC525C"/>
    <w:rsid w:val="00EC790F"/>
    <w:rsid w:val="00ED50C7"/>
    <w:rsid w:val="00EF190B"/>
    <w:rsid w:val="00EF3120"/>
    <w:rsid w:val="00F028E0"/>
    <w:rsid w:val="00F03E6C"/>
    <w:rsid w:val="00F051A3"/>
    <w:rsid w:val="00F14C7E"/>
    <w:rsid w:val="00F179D7"/>
    <w:rsid w:val="00F30261"/>
    <w:rsid w:val="00F33CE6"/>
    <w:rsid w:val="00F33E7B"/>
    <w:rsid w:val="00F505EE"/>
    <w:rsid w:val="00F63E33"/>
    <w:rsid w:val="00F77632"/>
    <w:rsid w:val="00F8526F"/>
    <w:rsid w:val="00F86BB8"/>
    <w:rsid w:val="00F90804"/>
    <w:rsid w:val="00F9667C"/>
    <w:rsid w:val="00F96C72"/>
    <w:rsid w:val="00FA6A9B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113</cp:revision>
  <dcterms:created xsi:type="dcterms:W3CDTF">2020-01-27T13:06:00Z</dcterms:created>
  <dcterms:modified xsi:type="dcterms:W3CDTF">2022-06-30T11:40:00Z</dcterms:modified>
</cp:coreProperties>
</file>