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A7" w:rsidRDefault="00E93DA7" w:rsidP="00E93D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D3C25" w:rsidRDefault="002D3C25" w:rsidP="00E93D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93DA7" w:rsidRDefault="00E93DA7" w:rsidP="00E93D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19FA" w:rsidRPr="001A19FA" w:rsidRDefault="001A19FA" w:rsidP="007158A5">
      <w:pPr>
        <w:pStyle w:val="a3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19FA">
        <w:rPr>
          <w:rFonts w:ascii="Times New Roman" w:hAnsi="Times New Roman" w:cs="Times New Roman"/>
          <w:sz w:val="24"/>
          <w:szCs w:val="24"/>
        </w:rPr>
        <w:t xml:space="preserve">Администрация Солнцевского района Курской области сообщает о </w:t>
      </w:r>
      <w:r w:rsidR="007158A5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Pr="001A19FA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7158A5">
        <w:rPr>
          <w:rFonts w:ascii="Times New Roman" w:hAnsi="Times New Roman" w:cs="Times New Roman"/>
          <w:sz w:val="24"/>
          <w:szCs w:val="24"/>
        </w:rPr>
        <w:t>е</w:t>
      </w:r>
      <w:r w:rsidRPr="001A19FA">
        <w:rPr>
          <w:rFonts w:ascii="Times New Roman" w:hAnsi="Times New Roman" w:cs="Times New Roman"/>
          <w:sz w:val="24"/>
          <w:szCs w:val="24"/>
        </w:rPr>
        <w:t>н</w:t>
      </w:r>
      <w:r w:rsidR="007158A5">
        <w:rPr>
          <w:rFonts w:ascii="Times New Roman" w:hAnsi="Times New Roman" w:cs="Times New Roman"/>
          <w:sz w:val="24"/>
          <w:szCs w:val="24"/>
        </w:rPr>
        <w:t>ь</w:t>
      </w:r>
      <w:r w:rsidRPr="001A19FA">
        <w:rPr>
          <w:rFonts w:ascii="Times New Roman" w:hAnsi="Times New Roman" w:cs="Times New Roman"/>
          <w:sz w:val="24"/>
          <w:szCs w:val="24"/>
        </w:rPr>
        <w:t xml:space="preserve"> земельных участков для бесплатного предоставления в собственность, в соответствии с Законом Курской о</w:t>
      </w:r>
      <w:bookmarkStart w:id="0" w:name="_GoBack"/>
      <w:bookmarkEnd w:id="0"/>
      <w:r w:rsidRPr="001A19FA">
        <w:rPr>
          <w:rFonts w:ascii="Times New Roman" w:hAnsi="Times New Roman" w:cs="Times New Roman"/>
          <w:sz w:val="24"/>
          <w:szCs w:val="24"/>
        </w:rPr>
        <w:t>бласти от 21.09.2011 №</w:t>
      </w:r>
      <w:r w:rsidR="007158A5">
        <w:rPr>
          <w:rFonts w:ascii="Times New Roman" w:hAnsi="Times New Roman" w:cs="Times New Roman"/>
          <w:sz w:val="24"/>
          <w:szCs w:val="24"/>
        </w:rPr>
        <w:t xml:space="preserve"> </w:t>
      </w:r>
      <w:r w:rsidRPr="001A19FA">
        <w:rPr>
          <w:rFonts w:ascii="Times New Roman" w:hAnsi="Times New Roman" w:cs="Times New Roman"/>
          <w:sz w:val="24"/>
          <w:szCs w:val="24"/>
        </w:rPr>
        <w:t xml:space="preserve">74-ЗКО «О бесплатном предоставлении в собственность </w:t>
      </w:r>
      <w:r w:rsidR="00392223" w:rsidRPr="001A19FA">
        <w:rPr>
          <w:rFonts w:ascii="Times New Roman" w:hAnsi="Times New Roman" w:cs="Times New Roman"/>
          <w:sz w:val="24"/>
          <w:szCs w:val="24"/>
        </w:rPr>
        <w:t>отдельным категориям</w:t>
      </w:r>
      <w:r w:rsidRPr="001A19FA">
        <w:rPr>
          <w:rFonts w:ascii="Times New Roman" w:hAnsi="Times New Roman" w:cs="Times New Roman"/>
          <w:sz w:val="24"/>
          <w:szCs w:val="24"/>
        </w:rPr>
        <w:t xml:space="preserve"> граждан земельных участков</w:t>
      </w:r>
      <w:r w:rsidR="007158A5">
        <w:rPr>
          <w:rFonts w:ascii="Times New Roman" w:hAnsi="Times New Roman" w:cs="Times New Roman"/>
          <w:sz w:val="24"/>
          <w:szCs w:val="24"/>
        </w:rPr>
        <w:t xml:space="preserve"> на территории Курской области»</w:t>
      </w:r>
      <w:r w:rsidR="00392223">
        <w:rPr>
          <w:rFonts w:ascii="Times New Roman" w:hAnsi="Times New Roman" w:cs="Times New Roman"/>
          <w:sz w:val="24"/>
          <w:szCs w:val="24"/>
        </w:rPr>
        <w:t xml:space="preserve"> на 2022</w:t>
      </w:r>
      <w:r w:rsidR="007158A5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Pr="001A19F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Солнцевского района Курской области от </w:t>
      </w:r>
      <w:r w:rsidR="00392223">
        <w:rPr>
          <w:rFonts w:ascii="Times New Roman" w:hAnsi="Times New Roman" w:cs="Times New Roman"/>
          <w:sz w:val="24"/>
          <w:szCs w:val="24"/>
        </w:rPr>
        <w:t>30.05.2021 г. № 243</w:t>
      </w:r>
      <w:r w:rsidRPr="001A19FA">
        <w:rPr>
          <w:rFonts w:ascii="Times New Roman" w:hAnsi="Times New Roman" w:cs="Times New Roman"/>
          <w:sz w:val="24"/>
          <w:szCs w:val="24"/>
        </w:rPr>
        <w:t>.</w:t>
      </w:r>
    </w:p>
    <w:p w:rsidR="007158A5" w:rsidRPr="000E77C7" w:rsidRDefault="007158A5" w:rsidP="007158A5">
      <w:pPr>
        <w:rPr>
          <w:sz w:val="24"/>
        </w:rPr>
      </w:pPr>
    </w:p>
    <w:tbl>
      <w:tblPr>
        <w:tblW w:w="0" w:type="auto"/>
        <w:tblInd w:w="6109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7158A5" w:rsidTr="007158A5">
        <w:trPr>
          <w:trHeight w:val="2541"/>
        </w:trPr>
        <w:tc>
          <w:tcPr>
            <w:tcW w:w="4111" w:type="dxa"/>
            <w:shd w:val="clear" w:color="auto" w:fill="auto"/>
          </w:tcPr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>Утвержден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 xml:space="preserve">Солнцевского района 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>Курской области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>от 30</w:t>
            </w:r>
            <w:r w:rsidRPr="007158A5">
              <w:rPr>
                <w:rFonts w:ascii="Times New Roman" w:hAnsi="Times New Roman" w:cs="Times New Roman"/>
              </w:rPr>
              <w:t xml:space="preserve"> мая </w:t>
            </w:r>
            <w:r w:rsidRPr="007158A5">
              <w:rPr>
                <w:rFonts w:ascii="Times New Roman" w:hAnsi="Times New Roman" w:cs="Times New Roman"/>
              </w:rPr>
              <w:t>2022 г. № 224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 xml:space="preserve">в редакции 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 xml:space="preserve">постановления </w:t>
            </w:r>
            <w:r w:rsidRPr="007158A5">
              <w:rPr>
                <w:rFonts w:ascii="Times New Roman" w:hAnsi="Times New Roman" w:cs="Times New Roman"/>
              </w:rPr>
              <w:t xml:space="preserve">Администрации Солнцевского района </w:t>
            </w:r>
          </w:p>
          <w:p w:rsidR="007158A5" w:rsidRPr="007158A5" w:rsidRDefault="007158A5" w:rsidP="007158A5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158A5">
              <w:rPr>
                <w:rFonts w:ascii="Times New Roman" w:hAnsi="Times New Roman" w:cs="Times New Roman"/>
              </w:rPr>
              <w:t xml:space="preserve">Курской области </w:t>
            </w:r>
          </w:p>
          <w:p w:rsidR="007158A5" w:rsidRDefault="007158A5" w:rsidP="007158A5">
            <w:pPr>
              <w:pStyle w:val="a3"/>
              <w:jc w:val="right"/>
              <w:rPr>
                <w:sz w:val="25"/>
                <w:szCs w:val="25"/>
                <w:u w:val="single"/>
              </w:rPr>
            </w:pPr>
            <w:r w:rsidRPr="007158A5">
              <w:rPr>
                <w:rFonts w:ascii="Times New Roman" w:hAnsi="Times New Roman" w:cs="Times New Roman"/>
              </w:rPr>
              <w:t>от 05</w:t>
            </w:r>
            <w:r w:rsidRPr="007158A5">
              <w:rPr>
                <w:rFonts w:ascii="Times New Roman" w:hAnsi="Times New Roman" w:cs="Times New Roman"/>
              </w:rPr>
              <w:t xml:space="preserve"> августа 2022 № 306</w:t>
            </w:r>
            <w:r w:rsidRPr="007158A5">
              <w:rPr>
                <w:sz w:val="20"/>
              </w:rPr>
              <w:t xml:space="preserve">   </w:t>
            </w:r>
          </w:p>
        </w:tc>
      </w:tr>
    </w:tbl>
    <w:p w:rsidR="007158A5" w:rsidRDefault="007158A5" w:rsidP="007158A5">
      <w:pPr>
        <w:jc w:val="center"/>
      </w:pPr>
    </w:p>
    <w:p w:rsidR="007158A5" w:rsidRDefault="007158A5" w:rsidP="00715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5D25">
        <w:rPr>
          <w:rFonts w:ascii="Times New Roman" w:hAnsi="Times New Roman"/>
          <w:sz w:val="24"/>
          <w:szCs w:val="24"/>
        </w:rPr>
        <w:t xml:space="preserve">Перечень земельных участков для бесплатного предоставления в </w:t>
      </w:r>
    </w:p>
    <w:p w:rsidR="007158A5" w:rsidRDefault="007158A5" w:rsidP="00715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5D25">
        <w:rPr>
          <w:rFonts w:ascii="Times New Roman" w:hAnsi="Times New Roman"/>
          <w:sz w:val="24"/>
          <w:szCs w:val="24"/>
        </w:rPr>
        <w:t>собственность в соответствии с Законом Курской области от 21.09.2011г. № 74-ЗКО</w:t>
      </w:r>
    </w:p>
    <w:p w:rsidR="007158A5" w:rsidRDefault="007158A5" w:rsidP="00715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5D25">
        <w:rPr>
          <w:rFonts w:ascii="Times New Roman" w:hAnsi="Times New Roman"/>
          <w:sz w:val="24"/>
          <w:szCs w:val="24"/>
        </w:rPr>
        <w:t xml:space="preserve"> «О бесплатном предоставлении в собственность отдельным категориям граждан </w:t>
      </w:r>
    </w:p>
    <w:p w:rsidR="007158A5" w:rsidRDefault="007158A5" w:rsidP="00715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5D25">
        <w:rPr>
          <w:rFonts w:ascii="Times New Roman" w:hAnsi="Times New Roman"/>
          <w:sz w:val="24"/>
          <w:szCs w:val="24"/>
        </w:rPr>
        <w:t xml:space="preserve">земельных участков на территории Курской области» </w:t>
      </w:r>
    </w:p>
    <w:p w:rsidR="007158A5" w:rsidRDefault="007158A5" w:rsidP="007158A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E5D25">
        <w:rPr>
          <w:rFonts w:ascii="Times New Roman" w:hAnsi="Times New Roman"/>
          <w:sz w:val="24"/>
          <w:szCs w:val="24"/>
        </w:rPr>
        <w:t>на 2022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7158A5" w:rsidRPr="00FE5D25" w:rsidRDefault="007158A5" w:rsidP="007158A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2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3260"/>
        <w:gridCol w:w="1701"/>
        <w:gridCol w:w="2703"/>
      </w:tblGrid>
      <w:tr w:rsidR="007158A5" w:rsidRPr="008C4E3D" w:rsidTr="007158A5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 xml:space="preserve">Местоположение </w:t>
            </w:r>
          </w:p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земельного участка,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D25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Вид разрешенного</w:t>
            </w:r>
          </w:p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5D25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</w:tr>
      <w:tr w:rsidR="007158A5" w:rsidRPr="00506BC7" w:rsidTr="00715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D777E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D777E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 w:rsidRPr="00FE5D25">
              <w:rPr>
                <w:rFonts w:ascii="Times New Roman" w:hAnsi="Times New Roman"/>
                <w:szCs w:val="24"/>
              </w:rPr>
              <w:t>46:22:080202:169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370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область, Солнцевский район, Зуевский сельсовет, с. Зуевка, участок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BC7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BC7"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</w:tc>
      </w:tr>
      <w:tr w:rsidR="007158A5" w:rsidRPr="00506BC7" w:rsidTr="00715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 w:rsidRPr="00FE4370">
              <w:rPr>
                <w:rFonts w:ascii="Times New Roman" w:hAnsi="Times New Roman"/>
                <w:szCs w:val="24"/>
              </w:rPr>
              <w:t>46:22:080202:173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370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область, Солнцевский район, Зуевский сельсовет, с. Зуевка, участок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BC7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BC7"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</w:tc>
      </w:tr>
      <w:tr w:rsidR="007158A5" w:rsidRPr="00506BC7" w:rsidTr="00715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 w:rsidRPr="00FE4370">
              <w:rPr>
                <w:rFonts w:ascii="Times New Roman" w:hAnsi="Times New Roman"/>
                <w:szCs w:val="24"/>
              </w:rPr>
              <w:t>46:22:080202:17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370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область, Солнцевский район, Зуевский сельсовет, с. Зуевка, участок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BC7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BC7"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</w:tc>
      </w:tr>
      <w:tr w:rsidR="007158A5" w:rsidRPr="00506BC7" w:rsidTr="007158A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Pr="00FE5D2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46:22:080202:170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370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область, Солнцевский район, Зуевский сельсовет, с. Зуевка, участок 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BC7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BC7"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</w:tc>
      </w:tr>
      <w:tr w:rsidR="007158A5" w:rsidRPr="00506BC7" w:rsidTr="007158A5">
        <w:trPr>
          <w:trHeight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46:22:080202:171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77C7">
              <w:rPr>
                <w:rFonts w:ascii="Times New Roman" w:hAnsi="Times New Roman"/>
                <w:color w:val="000000"/>
                <w:sz w:val="24"/>
                <w:szCs w:val="24"/>
              </w:rPr>
              <w:t>Курская область, Солнцевский район, Зуевский сельсовет, с. Зуевка, участок 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58A5" w:rsidRDefault="007158A5" w:rsidP="0091178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6BC7">
              <w:rPr>
                <w:rFonts w:ascii="Times New Roman" w:hAnsi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7158A5" w:rsidRPr="00506BC7" w:rsidRDefault="007158A5" w:rsidP="009117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06BC7"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</w:tc>
      </w:tr>
    </w:tbl>
    <w:p w:rsidR="007158A5" w:rsidRPr="00476681" w:rsidRDefault="007158A5" w:rsidP="007158A5">
      <w:pPr>
        <w:jc w:val="center"/>
      </w:pPr>
    </w:p>
    <w:p w:rsidR="003B30FB" w:rsidRPr="003B30FB" w:rsidRDefault="003B30FB" w:rsidP="007158A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B30FB" w:rsidRPr="003B30FB" w:rsidSect="002D3C25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3DA7"/>
    <w:rsid w:val="000B1E27"/>
    <w:rsid w:val="001325AB"/>
    <w:rsid w:val="001948C1"/>
    <w:rsid w:val="001A19FA"/>
    <w:rsid w:val="001F2929"/>
    <w:rsid w:val="002C5F56"/>
    <w:rsid w:val="002D3C25"/>
    <w:rsid w:val="003156FD"/>
    <w:rsid w:val="00392223"/>
    <w:rsid w:val="003B30FB"/>
    <w:rsid w:val="003D36D2"/>
    <w:rsid w:val="00424B56"/>
    <w:rsid w:val="004D7B71"/>
    <w:rsid w:val="004E5C25"/>
    <w:rsid w:val="005562B4"/>
    <w:rsid w:val="005E7974"/>
    <w:rsid w:val="006042CC"/>
    <w:rsid w:val="00661091"/>
    <w:rsid w:val="006871BD"/>
    <w:rsid w:val="007158A5"/>
    <w:rsid w:val="00723873"/>
    <w:rsid w:val="007E031D"/>
    <w:rsid w:val="008008B8"/>
    <w:rsid w:val="008457F4"/>
    <w:rsid w:val="00863BAB"/>
    <w:rsid w:val="00865DDF"/>
    <w:rsid w:val="008670D8"/>
    <w:rsid w:val="008F43E2"/>
    <w:rsid w:val="0090219C"/>
    <w:rsid w:val="0090372B"/>
    <w:rsid w:val="00907B66"/>
    <w:rsid w:val="009132C0"/>
    <w:rsid w:val="0094031A"/>
    <w:rsid w:val="00957CE9"/>
    <w:rsid w:val="00957D08"/>
    <w:rsid w:val="009B43FE"/>
    <w:rsid w:val="00A60663"/>
    <w:rsid w:val="00AD32FE"/>
    <w:rsid w:val="00AE53ED"/>
    <w:rsid w:val="00B326A7"/>
    <w:rsid w:val="00C52876"/>
    <w:rsid w:val="00C52964"/>
    <w:rsid w:val="00C618C2"/>
    <w:rsid w:val="00D07705"/>
    <w:rsid w:val="00D900BB"/>
    <w:rsid w:val="00DF1376"/>
    <w:rsid w:val="00E144A0"/>
    <w:rsid w:val="00E424F8"/>
    <w:rsid w:val="00E4648F"/>
    <w:rsid w:val="00E93DA7"/>
    <w:rsid w:val="00EF2200"/>
    <w:rsid w:val="00F1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E4AF"/>
  <w15:docId w15:val="{9ACCABCF-4B34-465C-98CA-7EE93186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ISOGD</cp:lastModifiedBy>
  <cp:revision>7</cp:revision>
  <cp:lastPrinted>2020-01-16T06:37:00Z</cp:lastPrinted>
  <dcterms:created xsi:type="dcterms:W3CDTF">2021-05-26T11:49:00Z</dcterms:created>
  <dcterms:modified xsi:type="dcterms:W3CDTF">2022-08-11T14:39:00Z</dcterms:modified>
</cp:coreProperties>
</file>