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33610E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33610E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09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33610E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538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33610E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33610E" w:rsidRPr="0033610E" w:rsidRDefault="0033610E" w:rsidP="0033610E">
      <w:pPr>
        <w:pStyle w:val="a3"/>
        <w:rPr>
          <w:sz w:val="28"/>
          <w:szCs w:val="28"/>
        </w:rPr>
      </w:pPr>
      <w:r w:rsidRPr="0033610E">
        <w:rPr>
          <w:sz w:val="28"/>
          <w:szCs w:val="28"/>
        </w:rPr>
        <w:t>О внесении изменений в муниципальную программу</w:t>
      </w:r>
    </w:p>
    <w:p w:rsidR="0033610E" w:rsidRPr="0033610E" w:rsidRDefault="0033610E" w:rsidP="0033610E">
      <w:pPr>
        <w:pStyle w:val="a3"/>
        <w:rPr>
          <w:sz w:val="28"/>
          <w:szCs w:val="28"/>
        </w:rPr>
      </w:pPr>
      <w:r w:rsidRPr="0033610E">
        <w:rPr>
          <w:sz w:val="28"/>
          <w:szCs w:val="28"/>
        </w:rPr>
        <w:t>Солнцевского района Курской области</w:t>
      </w:r>
    </w:p>
    <w:p w:rsidR="0033610E" w:rsidRPr="0033610E" w:rsidRDefault="0033610E" w:rsidP="0033610E">
      <w:pPr>
        <w:pStyle w:val="a3"/>
        <w:rPr>
          <w:bCs/>
          <w:sz w:val="28"/>
          <w:szCs w:val="28"/>
        </w:rPr>
      </w:pPr>
      <w:r w:rsidRPr="0033610E">
        <w:rPr>
          <w:bCs/>
          <w:sz w:val="28"/>
          <w:szCs w:val="28"/>
        </w:rPr>
        <w:t>«Обеспечение доступным и комфортным жильем,</w:t>
      </w:r>
    </w:p>
    <w:p w:rsidR="0033610E" w:rsidRPr="0033610E" w:rsidRDefault="0033610E" w:rsidP="0033610E">
      <w:pPr>
        <w:pStyle w:val="a3"/>
        <w:rPr>
          <w:bCs/>
          <w:sz w:val="28"/>
          <w:szCs w:val="28"/>
        </w:rPr>
      </w:pPr>
      <w:r w:rsidRPr="0033610E">
        <w:rPr>
          <w:bCs/>
          <w:sz w:val="28"/>
          <w:szCs w:val="28"/>
        </w:rPr>
        <w:t>коммунальными услугами граждан на территории</w:t>
      </w:r>
    </w:p>
    <w:p w:rsidR="0033610E" w:rsidRPr="0033610E" w:rsidRDefault="0033610E" w:rsidP="0033610E">
      <w:pPr>
        <w:pStyle w:val="a3"/>
        <w:rPr>
          <w:bCs/>
          <w:sz w:val="28"/>
          <w:szCs w:val="28"/>
        </w:rPr>
      </w:pPr>
      <w:r w:rsidRPr="0033610E">
        <w:rPr>
          <w:bCs/>
          <w:sz w:val="28"/>
          <w:szCs w:val="28"/>
        </w:rPr>
        <w:t>сельских поселений муниципального района</w:t>
      </w:r>
    </w:p>
    <w:p w:rsidR="0033610E" w:rsidRPr="0033610E" w:rsidRDefault="0033610E" w:rsidP="0033610E">
      <w:pPr>
        <w:pStyle w:val="a3"/>
        <w:rPr>
          <w:bCs/>
          <w:sz w:val="28"/>
          <w:szCs w:val="28"/>
        </w:rPr>
      </w:pPr>
      <w:r w:rsidRPr="0033610E">
        <w:rPr>
          <w:bCs/>
          <w:sz w:val="28"/>
          <w:szCs w:val="28"/>
        </w:rPr>
        <w:t>«Солнцевский район»</w:t>
      </w:r>
      <w:r w:rsidRPr="0033610E">
        <w:rPr>
          <w:sz w:val="28"/>
          <w:szCs w:val="28"/>
        </w:rPr>
        <w:t xml:space="preserve"> </w:t>
      </w:r>
      <w:r w:rsidRPr="0033610E">
        <w:rPr>
          <w:bCs/>
          <w:sz w:val="28"/>
          <w:szCs w:val="28"/>
        </w:rPr>
        <w:t>Курской области»,</w:t>
      </w:r>
    </w:p>
    <w:p w:rsidR="0033610E" w:rsidRPr="0033610E" w:rsidRDefault="0033610E" w:rsidP="0033610E">
      <w:pPr>
        <w:pStyle w:val="a3"/>
        <w:rPr>
          <w:sz w:val="28"/>
          <w:szCs w:val="28"/>
        </w:rPr>
      </w:pPr>
      <w:r w:rsidRPr="0033610E">
        <w:rPr>
          <w:sz w:val="28"/>
          <w:szCs w:val="28"/>
        </w:rPr>
        <w:t>утверждённую постановлением Администрации</w:t>
      </w:r>
    </w:p>
    <w:p w:rsidR="0033610E" w:rsidRPr="0033610E" w:rsidRDefault="0033610E" w:rsidP="0033610E">
      <w:pPr>
        <w:pStyle w:val="a3"/>
        <w:rPr>
          <w:sz w:val="28"/>
          <w:szCs w:val="28"/>
        </w:rPr>
      </w:pPr>
      <w:r w:rsidRPr="0033610E">
        <w:rPr>
          <w:sz w:val="28"/>
          <w:szCs w:val="28"/>
        </w:rPr>
        <w:t>Солнцевского района Курской области</w:t>
      </w:r>
    </w:p>
    <w:p w:rsidR="0033610E" w:rsidRPr="0033610E" w:rsidRDefault="0033610E" w:rsidP="0033610E">
      <w:pPr>
        <w:pStyle w:val="a3"/>
        <w:rPr>
          <w:sz w:val="28"/>
          <w:szCs w:val="28"/>
        </w:rPr>
      </w:pPr>
      <w:r w:rsidRPr="0033610E">
        <w:rPr>
          <w:sz w:val="28"/>
          <w:szCs w:val="28"/>
        </w:rPr>
        <w:t>от 02.12.2019 г. № 495</w:t>
      </w:r>
    </w:p>
    <w:p w:rsidR="0033610E" w:rsidRPr="0033610E" w:rsidRDefault="0033610E" w:rsidP="0033610E">
      <w:pPr>
        <w:pStyle w:val="a3"/>
        <w:rPr>
          <w:sz w:val="28"/>
          <w:szCs w:val="28"/>
        </w:rPr>
      </w:pPr>
    </w:p>
    <w:p w:rsidR="0033610E" w:rsidRPr="0033610E" w:rsidRDefault="0033610E" w:rsidP="0033610E">
      <w:pPr>
        <w:pStyle w:val="a3"/>
        <w:ind w:firstLine="709"/>
        <w:jc w:val="both"/>
        <w:rPr>
          <w:sz w:val="28"/>
          <w:szCs w:val="28"/>
        </w:rPr>
      </w:pPr>
      <w:r w:rsidRPr="0033610E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</w:t>
      </w:r>
      <w:r w:rsidRPr="0033610E">
        <w:rPr>
          <w:bCs/>
          <w:sz w:val="28"/>
          <w:szCs w:val="28"/>
        </w:rPr>
        <w:t xml:space="preserve"> ПОСТАНОВЛЯЕТ:</w:t>
      </w:r>
    </w:p>
    <w:p w:rsidR="0033610E" w:rsidRPr="0033610E" w:rsidRDefault="0033610E" w:rsidP="0033610E">
      <w:pPr>
        <w:pStyle w:val="a3"/>
        <w:ind w:firstLine="709"/>
        <w:jc w:val="both"/>
        <w:rPr>
          <w:bCs/>
          <w:sz w:val="28"/>
          <w:szCs w:val="28"/>
        </w:rPr>
      </w:pPr>
      <w:r w:rsidRPr="0033610E">
        <w:rPr>
          <w:sz w:val="28"/>
          <w:szCs w:val="28"/>
        </w:rPr>
        <w:t xml:space="preserve">1. Внести в муниципальную программу Солнцевского района Курской области </w:t>
      </w:r>
      <w:r w:rsidRPr="0033610E">
        <w:rPr>
          <w:bCs/>
          <w:sz w:val="28"/>
          <w:szCs w:val="28"/>
        </w:rPr>
        <w:t xml:space="preserve">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области», </w:t>
      </w:r>
      <w:r w:rsidRPr="0033610E">
        <w:rPr>
          <w:sz w:val="28"/>
          <w:szCs w:val="28"/>
        </w:rPr>
        <w:t>утверждённую постановлением Администрации Солнцевского района Курской области от 02.12.2019 г. № 495, следующие изменения:</w:t>
      </w:r>
    </w:p>
    <w:p w:rsidR="0033610E" w:rsidRPr="0033610E" w:rsidRDefault="0033610E" w:rsidP="006F35C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3610E">
        <w:rPr>
          <w:sz w:val="28"/>
          <w:szCs w:val="28"/>
        </w:rPr>
        <w:t xml:space="preserve">В паспорте муниципальной программы Солнцевского района Курской области </w:t>
      </w:r>
      <w:r w:rsidRPr="0033610E">
        <w:rPr>
          <w:bCs/>
          <w:sz w:val="28"/>
          <w:szCs w:val="28"/>
        </w:rPr>
        <w:t xml:space="preserve">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области» </w:t>
      </w:r>
      <w:r w:rsidRPr="0033610E">
        <w:rPr>
          <w:sz w:val="28"/>
          <w:szCs w:val="28"/>
        </w:rPr>
        <w:t xml:space="preserve">позицию </w:t>
      </w:r>
      <w:r w:rsidRPr="0033610E">
        <w:rPr>
          <w:sz w:val="28"/>
          <w:szCs w:val="28"/>
        </w:rPr>
        <w:lastRenderedPageBreak/>
        <w:t>«Объёмы бюджетных ассигнований программы» изложить в следующей редакции:</w:t>
      </w:r>
    </w:p>
    <w:p w:rsidR="0033610E" w:rsidRPr="0033610E" w:rsidRDefault="0033610E" w:rsidP="0033610E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6948"/>
      </w:tblGrid>
      <w:tr w:rsidR="0033610E" w:rsidRPr="0033610E" w:rsidTr="003361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1" w:type="dxa"/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8" w:type="dxa"/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610E">
              <w:rPr>
                <w:sz w:val="28"/>
                <w:szCs w:val="28"/>
              </w:rPr>
              <w:t xml:space="preserve">бщий объем финансирования муниципальной программы </w:t>
            </w:r>
            <w:r>
              <w:rPr>
                <w:sz w:val="28"/>
                <w:szCs w:val="28"/>
              </w:rPr>
              <w:t>в 2020-</w:t>
            </w:r>
            <w:r w:rsidRPr="0033610E">
              <w:rPr>
                <w:sz w:val="28"/>
                <w:szCs w:val="28"/>
              </w:rPr>
              <w:t>2024 годах составит 42820,77077 тыс. рублей, в том ч</w:t>
            </w:r>
            <w:r>
              <w:rPr>
                <w:sz w:val="28"/>
                <w:szCs w:val="28"/>
              </w:rPr>
              <w:t>исле: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 xml:space="preserve">Общий объем финансирования по подпрограмме 1 составит 1606,480 тыс. </w:t>
            </w:r>
            <w:r>
              <w:rPr>
                <w:sz w:val="28"/>
                <w:szCs w:val="28"/>
              </w:rPr>
              <w:t>рублей, в</w:t>
            </w:r>
            <w:r w:rsidRPr="0033610E">
              <w:rPr>
                <w:sz w:val="28"/>
                <w:szCs w:val="28"/>
              </w:rPr>
              <w:t xml:space="preserve"> том числе: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2020 год – 468,720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2021 год – 468,720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2022 год – 364,560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2023 год – 152,240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2024 год – 152,240 тыс. руб.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610E">
              <w:rPr>
                <w:sz w:val="28"/>
                <w:szCs w:val="28"/>
              </w:rPr>
              <w:t xml:space="preserve">бщий объем финансирования по </w:t>
            </w:r>
            <w:r w:rsidRPr="0033610E">
              <w:rPr>
                <w:bCs/>
                <w:sz w:val="28"/>
                <w:szCs w:val="28"/>
              </w:rPr>
              <w:t>подпрограмме 2</w:t>
            </w:r>
            <w:r w:rsidRPr="0033610E">
              <w:rPr>
                <w:sz w:val="28"/>
                <w:szCs w:val="28"/>
              </w:rPr>
              <w:t xml:space="preserve"> составит 41214,29077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2020 год – 547,516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2021 год – 8 478,67477 тыс.</w:t>
            </w:r>
            <w:r>
              <w:rPr>
                <w:sz w:val="28"/>
                <w:szCs w:val="28"/>
              </w:rPr>
              <w:t xml:space="preserve"> </w:t>
            </w:r>
            <w:r w:rsidRPr="003361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2022 год – 25199,454 тыс. руб.</w:t>
            </w:r>
            <w:r>
              <w:rPr>
                <w:sz w:val="28"/>
                <w:szCs w:val="28"/>
              </w:rPr>
              <w:t>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2023 год – 3 306,009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2024 год – 3 682,637 тыс. руб.</w:t>
            </w:r>
          </w:p>
        </w:tc>
      </w:tr>
    </w:tbl>
    <w:p w:rsidR="0033610E" w:rsidRPr="0033610E" w:rsidRDefault="0033610E" w:rsidP="0033610E">
      <w:pPr>
        <w:pStyle w:val="a3"/>
        <w:jc w:val="both"/>
        <w:rPr>
          <w:sz w:val="28"/>
          <w:szCs w:val="28"/>
        </w:rPr>
      </w:pPr>
    </w:p>
    <w:p w:rsidR="0033610E" w:rsidRPr="0033610E" w:rsidRDefault="0033610E" w:rsidP="0033610E">
      <w:pPr>
        <w:pStyle w:val="a3"/>
        <w:ind w:firstLine="709"/>
        <w:jc w:val="both"/>
        <w:rPr>
          <w:sz w:val="28"/>
          <w:szCs w:val="28"/>
        </w:rPr>
      </w:pPr>
      <w:r w:rsidRPr="0033610E">
        <w:rPr>
          <w:sz w:val="28"/>
          <w:szCs w:val="28"/>
        </w:rPr>
        <w:t xml:space="preserve">1.2. Приложение № 2 к муниципальной программе Солнцевского района Курской области «Ресурсное обеспечение муниципальной программы Солнцевского района Курской области </w:t>
      </w:r>
      <w:r w:rsidRPr="0033610E">
        <w:rPr>
          <w:bCs/>
          <w:sz w:val="28"/>
          <w:szCs w:val="28"/>
        </w:rPr>
        <w:t>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</w:t>
      </w:r>
      <w:r w:rsidRPr="0033610E">
        <w:rPr>
          <w:sz w:val="28"/>
          <w:szCs w:val="28"/>
        </w:rPr>
        <w:t xml:space="preserve"> </w:t>
      </w:r>
      <w:r w:rsidRPr="0033610E">
        <w:rPr>
          <w:bCs/>
          <w:sz w:val="28"/>
          <w:szCs w:val="28"/>
        </w:rPr>
        <w:t xml:space="preserve">Курской области» </w:t>
      </w:r>
      <w:r w:rsidRPr="0033610E">
        <w:rPr>
          <w:sz w:val="28"/>
          <w:szCs w:val="28"/>
        </w:rPr>
        <w:t>изложить в новой редакции (прилагается);</w:t>
      </w:r>
    </w:p>
    <w:p w:rsidR="0033610E" w:rsidRPr="0033610E" w:rsidRDefault="0033610E" w:rsidP="0033610E">
      <w:pPr>
        <w:pStyle w:val="a3"/>
        <w:ind w:firstLine="709"/>
        <w:jc w:val="both"/>
        <w:rPr>
          <w:sz w:val="28"/>
          <w:szCs w:val="28"/>
        </w:rPr>
      </w:pPr>
      <w:r w:rsidRPr="0033610E">
        <w:rPr>
          <w:sz w:val="28"/>
          <w:szCs w:val="28"/>
        </w:rPr>
        <w:t>1.3. В паспорте муниципальной подпрограммы 1 «Создание условий для обеспечения доступным и комфортным жильём граждан на территории сельских поселений муниципального района «Солнцевский район» Курской области» позицию «Объёмы бюджетных ассигнований подпрограммы» изложить в следующей редакции:</w:t>
      </w:r>
    </w:p>
    <w:p w:rsidR="0033610E" w:rsidRPr="0033610E" w:rsidRDefault="0033610E" w:rsidP="0033610E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807"/>
      </w:tblGrid>
      <w:tr w:rsidR="0033610E" w:rsidRPr="0033610E" w:rsidTr="003361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2" w:type="dxa"/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807" w:type="dxa"/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610E">
              <w:rPr>
                <w:sz w:val="28"/>
                <w:szCs w:val="28"/>
              </w:rPr>
              <w:t xml:space="preserve">бщий объем финансирования по подпрограмме 1 составит 1606,480 тыс. рублей, в том </w:t>
            </w:r>
            <w:r>
              <w:rPr>
                <w:sz w:val="28"/>
                <w:szCs w:val="28"/>
              </w:rPr>
              <w:t>числе по годам: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2020 год – 468,720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2021 год – 468,720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2022 год – 364,560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2023 год – 152,240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2024 год – 152,240 тыс. руб.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В ходе реализации Подпрограммы отдельные мероприятия могут уточняться, а объем финансирования подлежит корректировке с учетом утвержденных расходов местного бюджета.</w:t>
            </w:r>
          </w:p>
        </w:tc>
      </w:tr>
    </w:tbl>
    <w:p w:rsidR="0033610E" w:rsidRDefault="0033610E" w:rsidP="0033610E">
      <w:pPr>
        <w:pStyle w:val="a3"/>
        <w:ind w:firstLine="709"/>
        <w:jc w:val="both"/>
        <w:rPr>
          <w:sz w:val="28"/>
          <w:szCs w:val="28"/>
        </w:rPr>
      </w:pPr>
      <w:r w:rsidRPr="0033610E">
        <w:rPr>
          <w:sz w:val="28"/>
          <w:szCs w:val="28"/>
        </w:rPr>
        <w:lastRenderedPageBreak/>
        <w:t>1.4. В паспорте муниципальной подпрограммы 2 «Обеспечение качественными услугами ЖКХ населения муниципального района «Солнцевский район» Курской области» позицию «Объёмы бюджетных ассигнований подпрограммы» изложить в следующей редакции:</w:t>
      </w:r>
    </w:p>
    <w:p w:rsidR="0033610E" w:rsidRPr="0033610E" w:rsidRDefault="0033610E" w:rsidP="0033610E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33610E" w:rsidRPr="0033610E" w:rsidTr="0033610E">
        <w:trPr>
          <w:trHeight w:val="3846"/>
          <w:jc w:val="center"/>
        </w:trPr>
        <w:tc>
          <w:tcPr>
            <w:tcW w:w="2830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3610E" w:rsidRPr="0033610E" w:rsidRDefault="0033610E" w:rsidP="0033610E">
            <w:pPr>
              <w:pStyle w:val="a3"/>
              <w:rPr>
                <w:bCs/>
                <w:sz w:val="28"/>
                <w:szCs w:val="28"/>
              </w:rPr>
            </w:pPr>
            <w:r w:rsidRPr="0033610E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809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610E">
              <w:rPr>
                <w:sz w:val="28"/>
                <w:szCs w:val="28"/>
              </w:rPr>
              <w:t>бщий объем финансирования по подпрограмме 2 составит 41214,29077 тыс</w:t>
            </w:r>
            <w:r>
              <w:rPr>
                <w:sz w:val="28"/>
                <w:szCs w:val="28"/>
              </w:rPr>
              <w:t>. рублей, в том числе по годам: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2020 год – 547,516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2021 год – 8 478,67477 тыс. руб.</w:t>
            </w:r>
            <w:r>
              <w:rPr>
                <w:sz w:val="28"/>
                <w:szCs w:val="28"/>
              </w:rPr>
              <w:t>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2022 год – 25199,454 тыс. руб.</w:t>
            </w:r>
            <w:r>
              <w:rPr>
                <w:sz w:val="28"/>
                <w:szCs w:val="28"/>
              </w:rPr>
              <w:t>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2023 год – 3 306,009 тыс. руб.;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2024 год – 3 682,637 тыс. руб.</w:t>
            </w:r>
          </w:p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В ходе реализации Подпрограммы отдельные мероприятия могут уточняться, а объем финансирования подлежит корректировке с учетом утвержденных расходов местного бюджета.</w:t>
            </w:r>
          </w:p>
        </w:tc>
      </w:tr>
    </w:tbl>
    <w:p w:rsidR="0033610E" w:rsidRPr="0033610E" w:rsidRDefault="0033610E" w:rsidP="0033610E">
      <w:pPr>
        <w:pStyle w:val="a3"/>
        <w:jc w:val="both"/>
        <w:rPr>
          <w:sz w:val="28"/>
          <w:szCs w:val="28"/>
        </w:rPr>
      </w:pPr>
    </w:p>
    <w:p w:rsidR="0033610E" w:rsidRPr="0033610E" w:rsidRDefault="0033610E" w:rsidP="0033610E">
      <w:pPr>
        <w:pStyle w:val="a3"/>
        <w:ind w:firstLine="709"/>
        <w:jc w:val="both"/>
        <w:rPr>
          <w:sz w:val="28"/>
          <w:szCs w:val="28"/>
        </w:rPr>
      </w:pPr>
      <w:r w:rsidRPr="0033610E">
        <w:rPr>
          <w:sz w:val="28"/>
          <w:szCs w:val="28"/>
        </w:rPr>
        <w:t>2. Управлению инвестиционной политики и имущественных правоотношений Администрации Солнцевского района Курской области (Никифорова Л.В.) обеспечить размещение данного постановления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33610E">
        <w:rPr>
          <w:sz w:val="28"/>
          <w:szCs w:val="28"/>
        </w:rPr>
        <w:t>недельный срок со дня его подписания.</w:t>
      </w:r>
    </w:p>
    <w:p w:rsidR="0033610E" w:rsidRPr="0033610E" w:rsidRDefault="0033610E" w:rsidP="0033610E">
      <w:pPr>
        <w:pStyle w:val="a3"/>
        <w:ind w:firstLine="709"/>
        <w:jc w:val="both"/>
        <w:rPr>
          <w:sz w:val="28"/>
          <w:szCs w:val="28"/>
        </w:rPr>
      </w:pPr>
      <w:r w:rsidRPr="0033610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3610E" w:rsidRPr="0033610E" w:rsidRDefault="0033610E" w:rsidP="0033610E">
      <w:pPr>
        <w:pStyle w:val="a3"/>
        <w:ind w:firstLine="709"/>
        <w:jc w:val="both"/>
        <w:rPr>
          <w:sz w:val="28"/>
          <w:szCs w:val="28"/>
        </w:rPr>
      </w:pPr>
      <w:r w:rsidRPr="0033610E">
        <w:rPr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7 сентября 2022 года.</w:t>
      </w:r>
    </w:p>
    <w:p w:rsidR="0065470A" w:rsidRDefault="0065470A" w:rsidP="00D10CFB">
      <w:pPr>
        <w:pStyle w:val="a3"/>
        <w:jc w:val="both"/>
        <w:rPr>
          <w:sz w:val="28"/>
          <w:szCs w:val="28"/>
        </w:rPr>
      </w:pPr>
    </w:p>
    <w:p w:rsidR="0033610E" w:rsidRPr="00D10CFB" w:rsidRDefault="0033610E" w:rsidP="00D10CFB">
      <w:pPr>
        <w:pStyle w:val="a3"/>
        <w:jc w:val="both"/>
        <w:rPr>
          <w:sz w:val="28"/>
          <w:szCs w:val="28"/>
        </w:rPr>
      </w:pPr>
    </w:p>
    <w:p w:rsidR="00D413B5" w:rsidRDefault="00D62B88" w:rsidP="00E77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</w:pPr>
    </w:p>
    <w:p w:rsidR="0033610E" w:rsidRDefault="0033610E" w:rsidP="00E77FE1">
      <w:pPr>
        <w:pStyle w:val="a3"/>
        <w:jc w:val="both"/>
        <w:rPr>
          <w:sz w:val="28"/>
          <w:szCs w:val="28"/>
        </w:rPr>
        <w:sectPr w:rsidR="0033610E" w:rsidSect="0033610E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33610E" w:rsidRPr="0033610E" w:rsidRDefault="0033610E" w:rsidP="0033610E">
      <w:pPr>
        <w:pStyle w:val="a3"/>
        <w:ind w:left="8931"/>
        <w:jc w:val="center"/>
        <w:rPr>
          <w:sz w:val="28"/>
          <w:szCs w:val="28"/>
        </w:rPr>
      </w:pPr>
      <w:r w:rsidRPr="0033610E">
        <w:rPr>
          <w:sz w:val="28"/>
          <w:szCs w:val="28"/>
        </w:rPr>
        <w:lastRenderedPageBreak/>
        <w:t>Приложение № 2</w:t>
      </w:r>
    </w:p>
    <w:p w:rsidR="0033610E" w:rsidRPr="0033610E" w:rsidRDefault="0033610E" w:rsidP="0033610E">
      <w:pPr>
        <w:pStyle w:val="a3"/>
        <w:ind w:left="8931"/>
        <w:jc w:val="center"/>
        <w:rPr>
          <w:sz w:val="28"/>
          <w:szCs w:val="28"/>
        </w:rPr>
      </w:pPr>
      <w:r w:rsidRPr="0033610E">
        <w:rPr>
          <w:sz w:val="28"/>
          <w:szCs w:val="28"/>
        </w:rPr>
        <w:t>к муниципальной программе</w:t>
      </w:r>
    </w:p>
    <w:p w:rsidR="0033610E" w:rsidRPr="0033610E" w:rsidRDefault="0033610E" w:rsidP="0033610E">
      <w:pPr>
        <w:pStyle w:val="a3"/>
        <w:ind w:left="8931"/>
        <w:jc w:val="center"/>
        <w:rPr>
          <w:sz w:val="28"/>
          <w:szCs w:val="28"/>
        </w:rPr>
      </w:pPr>
      <w:r w:rsidRPr="0033610E">
        <w:rPr>
          <w:sz w:val="28"/>
          <w:szCs w:val="28"/>
        </w:rPr>
        <w:t>Солнцевского района Курской области</w:t>
      </w:r>
    </w:p>
    <w:p w:rsidR="0033610E" w:rsidRDefault="0033610E" w:rsidP="0033610E">
      <w:pPr>
        <w:pStyle w:val="a3"/>
        <w:ind w:left="8931"/>
        <w:jc w:val="center"/>
        <w:rPr>
          <w:sz w:val="28"/>
          <w:szCs w:val="28"/>
        </w:rPr>
      </w:pPr>
      <w:r w:rsidRPr="0033610E">
        <w:rPr>
          <w:sz w:val="28"/>
          <w:szCs w:val="28"/>
        </w:rPr>
        <w:t>«Обеспеч</w:t>
      </w:r>
      <w:r>
        <w:rPr>
          <w:sz w:val="28"/>
          <w:szCs w:val="28"/>
        </w:rPr>
        <w:t>ение доступным и комфортным</w:t>
      </w:r>
    </w:p>
    <w:p w:rsidR="0033610E" w:rsidRDefault="0033610E" w:rsidP="0033610E">
      <w:pPr>
        <w:pStyle w:val="a3"/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жильём, коммунальными услугами граждан</w:t>
      </w:r>
    </w:p>
    <w:p w:rsidR="0033610E" w:rsidRDefault="0033610E" w:rsidP="0033610E">
      <w:pPr>
        <w:pStyle w:val="a3"/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сельских поселений</w:t>
      </w:r>
    </w:p>
    <w:p w:rsidR="0033610E" w:rsidRPr="0033610E" w:rsidRDefault="0033610E" w:rsidP="0033610E">
      <w:pPr>
        <w:pStyle w:val="a3"/>
        <w:ind w:left="8931"/>
        <w:jc w:val="center"/>
        <w:rPr>
          <w:sz w:val="28"/>
          <w:szCs w:val="28"/>
        </w:rPr>
      </w:pPr>
      <w:r w:rsidRPr="0033610E">
        <w:rPr>
          <w:sz w:val="28"/>
          <w:szCs w:val="28"/>
        </w:rPr>
        <w:t>муниципального района</w:t>
      </w:r>
    </w:p>
    <w:p w:rsidR="0033610E" w:rsidRPr="0033610E" w:rsidRDefault="0033610E" w:rsidP="0033610E">
      <w:pPr>
        <w:pStyle w:val="a3"/>
        <w:ind w:left="8931"/>
        <w:jc w:val="center"/>
        <w:rPr>
          <w:sz w:val="28"/>
          <w:szCs w:val="28"/>
        </w:rPr>
      </w:pPr>
      <w:r w:rsidRPr="0033610E">
        <w:rPr>
          <w:sz w:val="28"/>
          <w:szCs w:val="28"/>
        </w:rPr>
        <w:t>«Солнцевский район» Курской области»</w:t>
      </w:r>
    </w:p>
    <w:p w:rsidR="0033610E" w:rsidRPr="0033610E" w:rsidRDefault="0033610E" w:rsidP="0033610E">
      <w:pPr>
        <w:pStyle w:val="a3"/>
        <w:ind w:left="8931"/>
        <w:jc w:val="center"/>
        <w:rPr>
          <w:sz w:val="28"/>
          <w:szCs w:val="28"/>
        </w:rPr>
      </w:pPr>
    </w:p>
    <w:p w:rsidR="0033610E" w:rsidRPr="0033610E" w:rsidRDefault="0033610E" w:rsidP="003361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Солнцевского района Курской области </w:t>
      </w:r>
      <w:r w:rsidRPr="0033610E">
        <w:rPr>
          <w:sz w:val="28"/>
          <w:szCs w:val="28"/>
        </w:rPr>
        <w:t>«Обеспечение доступным и комфортным жильём, коммунальными услугами граждан на территории сельских поселений муниципального района «Солнцевский район» Курской области»</w:t>
      </w:r>
    </w:p>
    <w:p w:rsidR="0033610E" w:rsidRDefault="0033610E" w:rsidP="0033610E">
      <w:pPr>
        <w:pStyle w:val="a3"/>
        <w:jc w:val="center"/>
        <w:rPr>
          <w:sz w:val="28"/>
          <w:szCs w:val="28"/>
        </w:rPr>
      </w:pPr>
    </w:p>
    <w:p w:rsidR="0033610E" w:rsidRPr="0033610E" w:rsidRDefault="0033610E" w:rsidP="0033610E">
      <w:pPr>
        <w:pStyle w:val="a3"/>
        <w:jc w:val="right"/>
        <w:rPr>
          <w:sz w:val="28"/>
          <w:szCs w:val="28"/>
        </w:rPr>
      </w:pPr>
      <w:r w:rsidRPr="0033610E">
        <w:rPr>
          <w:sz w:val="28"/>
          <w:szCs w:val="28"/>
        </w:rPr>
        <w:t>тыс. руб.</w:t>
      </w:r>
    </w:p>
    <w:tbl>
      <w:tblPr>
        <w:tblW w:w="1530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417"/>
        <w:gridCol w:w="851"/>
        <w:gridCol w:w="850"/>
        <w:gridCol w:w="1049"/>
        <w:gridCol w:w="652"/>
        <w:gridCol w:w="1418"/>
        <w:gridCol w:w="992"/>
        <w:gridCol w:w="992"/>
        <w:gridCol w:w="1134"/>
        <w:gridCol w:w="1134"/>
        <w:gridCol w:w="1123"/>
        <w:gridCol w:w="14"/>
      </w:tblGrid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vMerge w:val="restart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Источники финансирования, направление расходов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3610E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049" w:type="dxa"/>
            <w:vMerge w:val="restart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ЦСП</w:t>
            </w:r>
          </w:p>
        </w:tc>
        <w:tc>
          <w:tcPr>
            <w:tcW w:w="652" w:type="dxa"/>
            <w:vMerge w:val="restart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5375" w:type="dxa"/>
            <w:gridSpan w:val="5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610E">
              <w:rPr>
                <w:sz w:val="28"/>
                <w:szCs w:val="28"/>
              </w:rPr>
              <w:t xml:space="preserve"> </w:t>
            </w:r>
            <w:proofErr w:type="spellStart"/>
            <w:r w:rsidRPr="0033610E">
              <w:rPr>
                <w:sz w:val="28"/>
                <w:szCs w:val="28"/>
              </w:rPr>
              <w:t>т.ч</w:t>
            </w:r>
            <w:proofErr w:type="spellEnd"/>
            <w:r w:rsidRPr="0033610E">
              <w:rPr>
                <w:sz w:val="28"/>
                <w:szCs w:val="28"/>
              </w:rPr>
              <w:t>. по годам</w:t>
            </w:r>
          </w:p>
        </w:tc>
      </w:tr>
      <w:tr w:rsidR="0033610E" w:rsidRPr="0033610E" w:rsidTr="00AA036C">
        <w:trPr>
          <w:trHeight w:val="776"/>
          <w:jc w:val="center"/>
        </w:trPr>
        <w:tc>
          <w:tcPr>
            <w:tcW w:w="3683" w:type="dxa"/>
            <w:vMerge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vMerge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2023 г.</w:t>
            </w:r>
          </w:p>
        </w:tc>
        <w:tc>
          <w:tcPr>
            <w:tcW w:w="1137" w:type="dxa"/>
            <w:gridSpan w:val="2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2024 г.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Муниципальная программа Солнцевского района Курской области «Обеспечение доступным и комфортным жильём, коммунальными услугами граждан на территории сельских поселений муниципального района «Солнцевский район»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0700000000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43300,08408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1016,236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8947,39477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25564,014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3458,249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3834,877</w:t>
            </w:r>
          </w:p>
        </w:tc>
      </w:tr>
      <w:tr w:rsidR="0033610E" w:rsidRPr="0033610E" w:rsidTr="00AA036C">
        <w:trPr>
          <w:gridAfter w:val="1"/>
          <w:wAfter w:w="14" w:type="dxa"/>
          <w:trHeight w:val="2215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lastRenderedPageBreak/>
              <w:t xml:space="preserve">Подпрограмма «Создание условий для обеспечения доступным и комфортным жильём граждан на территории сельских поселений муниципального района «Солнцевский район» Курской области» 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0710000000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2085,79331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468,720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468,720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364,560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152,240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152,240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1004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0710100000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2085,79331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468,720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468,720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364,560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152,240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152,240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Реализация мероприятий по обеспечению жильём молодых семей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1004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07101</w:t>
            </w:r>
            <w:r w:rsidRPr="0033610E">
              <w:rPr>
                <w:sz w:val="28"/>
                <w:szCs w:val="28"/>
                <w:lang w:val="en-US"/>
              </w:rPr>
              <w:t>L</w:t>
            </w:r>
            <w:r w:rsidRPr="0033610E">
              <w:rPr>
                <w:sz w:val="28"/>
                <w:szCs w:val="28"/>
              </w:rPr>
              <w:t>4970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2085,79331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468,720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468,720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364,560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152,240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152,240</w:t>
            </w:r>
          </w:p>
        </w:tc>
      </w:tr>
      <w:tr w:rsidR="0033610E" w:rsidRPr="0033610E" w:rsidTr="00AA036C">
        <w:trPr>
          <w:gridAfter w:val="1"/>
          <w:wAfter w:w="14" w:type="dxa"/>
          <w:trHeight w:val="485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1004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07101</w:t>
            </w:r>
            <w:r w:rsidRPr="0033610E">
              <w:rPr>
                <w:sz w:val="28"/>
                <w:szCs w:val="28"/>
                <w:lang w:val="en-US"/>
              </w:rPr>
              <w:t>L</w:t>
            </w:r>
            <w:r w:rsidRPr="0033610E">
              <w:rPr>
                <w:sz w:val="28"/>
                <w:szCs w:val="28"/>
              </w:rPr>
              <w:t>4970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2085,79331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468,720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468,720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364,560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152,240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152,240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«Солнцевский район» Солнцевского района Курской области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0720000000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41214,29077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547,516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8478,67477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25199,454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3306,009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3682,637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Основное мероприятие «Строительство, реконструкция и капитальный ремонт объектов водоснабжения»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0720100000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15025,10807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350,0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5277,66607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9397,442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lastRenderedPageBreak/>
              <w:t>Мероприятия, направленные на развитие социальной инфраструктуры муниципальных образований Курской области (Строительство водопроводной сети по ул. Рябиновая)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0720111500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1058,533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95,0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963,533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0720111500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1058,533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95,0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963,533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Обеспечение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1500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55,71293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50,71293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1500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55,71293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50,71293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07201С1427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350,0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07201С1427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350,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lastRenderedPageBreak/>
              <w:t>Реализация проекта «Народный бюджет»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0720114000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7629,707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2468,051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5161,656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</w:t>
            </w:r>
            <w:r w:rsidR="0033610E" w:rsidRPr="0033610E">
              <w:rPr>
                <w:sz w:val="28"/>
                <w:szCs w:val="28"/>
              </w:rPr>
              <w:t>Народный б</w:t>
            </w:r>
            <w:r>
              <w:rPr>
                <w:sz w:val="28"/>
                <w:szCs w:val="28"/>
              </w:rPr>
              <w:t>юджет». «</w:t>
            </w:r>
            <w:r w:rsidR="0033610E" w:rsidRPr="0033610E">
              <w:rPr>
                <w:sz w:val="28"/>
                <w:szCs w:val="28"/>
              </w:rPr>
              <w:t>Газораспределительные сети по ул.</w:t>
            </w:r>
            <w:r>
              <w:rPr>
                <w:sz w:val="28"/>
                <w:szCs w:val="28"/>
              </w:rPr>
              <w:t xml:space="preserve"> </w:t>
            </w:r>
            <w:r w:rsidR="0033610E" w:rsidRPr="0033610E">
              <w:rPr>
                <w:sz w:val="28"/>
                <w:szCs w:val="28"/>
              </w:rPr>
              <w:t>Полевая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3610E" w:rsidRPr="0033610E">
              <w:rPr>
                <w:sz w:val="28"/>
                <w:szCs w:val="28"/>
              </w:rPr>
              <w:t>Максимово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0720114005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190,154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190,154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0720114005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3610E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190,154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190,154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33610E" w:rsidRPr="0033610E">
              <w:rPr>
                <w:sz w:val="28"/>
                <w:szCs w:val="28"/>
              </w:rPr>
              <w:t>Капитальный ремонт водозаборного узла в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3610E" w:rsidRPr="0033610E">
              <w:rPr>
                <w:sz w:val="28"/>
                <w:szCs w:val="28"/>
              </w:rPr>
              <w:t>Клевцовка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AA036C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AA036C">
              <w:rPr>
                <w:sz w:val="28"/>
                <w:szCs w:val="28"/>
              </w:rPr>
              <w:t>0720114008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961,881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961,881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AA036C">
              <w:rPr>
                <w:sz w:val="28"/>
                <w:szCs w:val="28"/>
              </w:rPr>
              <w:t>07</w:t>
            </w:r>
            <w:r w:rsidRPr="0033610E">
              <w:rPr>
                <w:sz w:val="28"/>
                <w:szCs w:val="28"/>
                <w:lang w:val="en-US"/>
              </w:rPr>
              <w:t>20114008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3610E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961,881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961,881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33610E" w:rsidRPr="0033610E">
              <w:rPr>
                <w:sz w:val="28"/>
                <w:szCs w:val="28"/>
              </w:rPr>
              <w:t xml:space="preserve">Капитальный ремонт водонапорных башен в с. </w:t>
            </w:r>
            <w:proofErr w:type="spellStart"/>
            <w:r w:rsidR="0033610E" w:rsidRPr="0033610E">
              <w:rPr>
                <w:sz w:val="28"/>
                <w:szCs w:val="28"/>
              </w:rPr>
              <w:t>Чермошное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AA036C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AA036C">
              <w:rPr>
                <w:sz w:val="28"/>
                <w:szCs w:val="28"/>
              </w:rPr>
              <w:t>0720114009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1316,016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1316,016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 xml:space="preserve">Капитальные вложения </w:t>
            </w:r>
            <w:r w:rsidRPr="0033610E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3610E">
              <w:rPr>
                <w:sz w:val="28"/>
                <w:szCs w:val="28"/>
                <w:lang w:val="en-US"/>
              </w:rPr>
              <w:t>0720114</w:t>
            </w:r>
            <w:r w:rsidRPr="0033610E">
              <w:rPr>
                <w:sz w:val="28"/>
                <w:szCs w:val="28"/>
                <w:lang w:val="en-US"/>
              </w:rPr>
              <w:lastRenderedPageBreak/>
              <w:t>009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3610E">
              <w:rPr>
                <w:sz w:val="28"/>
                <w:szCs w:val="28"/>
                <w:lang w:val="en-US"/>
              </w:rPr>
              <w:lastRenderedPageBreak/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1316,016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1316,01</w:t>
            </w:r>
            <w:r w:rsidRPr="0033610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33610E" w:rsidRPr="0033610E">
              <w:rPr>
                <w:sz w:val="28"/>
                <w:szCs w:val="28"/>
              </w:rPr>
              <w:t xml:space="preserve">Капитальный ремонт водонапорной башни в с. </w:t>
            </w:r>
            <w:proofErr w:type="spellStart"/>
            <w:r w:rsidR="0033610E" w:rsidRPr="0033610E">
              <w:rPr>
                <w:sz w:val="28"/>
                <w:szCs w:val="28"/>
              </w:rPr>
              <w:t>Чермошное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ул. Дуговая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0720114012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1181,610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1181,610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0720114012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1181,610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1181,610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33610E" w:rsidRPr="0033610E">
              <w:rPr>
                <w:sz w:val="28"/>
                <w:szCs w:val="28"/>
              </w:rPr>
              <w:t xml:space="preserve">Капитальный ремонт водозаборного узла в с. </w:t>
            </w:r>
            <w:proofErr w:type="spellStart"/>
            <w:r w:rsidR="0033610E" w:rsidRPr="0033610E">
              <w:rPr>
                <w:sz w:val="28"/>
                <w:szCs w:val="28"/>
              </w:rPr>
              <w:t>Субботино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по ул. Луговая Солнцевского </w:t>
            </w:r>
            <w:r>
              <w:rPr>
                <w:sz w:val="28"/>
                <w:szCs w:val="28"/>
              </w:rPr>
              <w:t>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0720114013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1399,650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1399,650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0720114013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1399,650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1399,650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33610E" w:rsidRPr="0033610E">
              <w:rPr>
                <w:sz w:val="28"/>
                <w:szCs w:val="28"/>
              </w:rPr>
              <w:t xml:space="preserve">Капитальный ремонт водозаборного узла в д. </w:t>
            </w:r>
            <w:proofErr w:type="spellStart"/>
            <w:r w:rsidR="0033610E" w:rsidRPr="0033610E">
              <w:rPr>
                <w:sz w:val="28"/>
                <w:szCs w:val="28"/>
              </w:rPr>
              <w:lastRenderedPageBreak/>
              <w:t>Машнино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0720114014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1402,482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1402,482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0720114014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1402,482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1402,482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</w:t>
            </w:r>
            <w:r w:rsidR="0033610E" w:rsidRPr="0033610E">
              <w:rPr>
                <w:sz w:val="28"/>
                <w:szCs w:val="28"/>
              </w:rPr>
              <w:t>Наро</w:t>
            </w:r>
            <w:r>
              <w:rPr>
                <w:sz w:val="28"/>
                <w:szCs w:val="28"/>
              </w:rPr>
              <w:t>дный бюджет». «</w:t>
            </w:r>
            <w:r w:rsidR="0033610E" w:rsidRPr="0033610E">
              <w:rPr>
                <w:sz w:val="28"/>
                <w:szCs w:val="28"/>
              </w:rPr>
              <w:t xml:space="preserve">Капитальный ремонт водозаборного узла в с. </w:t>
            </w:r>
            <w:proofErr w:type="spellStart"/>
            <w:r w:rsidR="0033610E" w:rsidRPr="0033610E">
              <w:rPr>
                <w:sz w:val="28"/>
                <w:szCs w:val="28"/>
              </w:rPr>
              <w:t>Чермошное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по ул. Кочетовка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0720114015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1177,914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1177,914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0720114015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1177,914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1177,914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Реализация проекта «Народный бюджет» за счёт средств местного бюджета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5086,47314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1645,36914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3441,104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33610E" w:rsidRPr="0033610E">
              <w:rPr>
                <w:sz w:val="28"/>
                <w:szCs w:val="28"/>
              </w:rPr>
              <w:t xml:space="preserve">Газораспределительные сети по ул. Полевая с. </w:t>
            </w:r>
            <w:proofErr w:type="spellStart"/>
            <w:r w:rsidR="0033610E" w:rsidRPr="0033610E">
              <w:rPr>
                <w:sz w:val="28"/>
                <w:szCs w:val="28"/>
              </w:rPr>
              <w:t>Максимово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4005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126,76942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126,76942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 xml:space="preserve">Капитальные вложения государственной (муниципальной) </w:t>
            </w:r>
            <w:r w:rsidRPr="0033610E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4005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126,76942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126,76942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33610E" w:rsidRPr="0033610E">
              <w:rPr>
                <w:sz w:val="28"/>
                <w:szCs w:val="28"/>
              </w:rPr>
              <w:t xml:space="preserve">Капитальный ремонт водозаборного узла в д. </w:t>
            </w:r>
            <w:proofErr w:type="spellStart"/>
            <w:r w:rsidR="0033610E" w:rsidRPr="0033610E">
              <w:rPr>
                <w:sz w:val="28"/>
                <w:szCs w:val="28"/>
              </w:rPr>
              <w:t>Клевцовка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4008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641,25532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641,25532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4008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641,25532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641,25532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бюджет». «</w:t>
            </w:r>
            <w:r w:rsidR="0033610E" w:rsidRPr="0033610E">
              <w:rPr>
                <w:sz w:val="28"/>
                <w:szCs w:val="28"/>
              </w:rPr>
              <w:t xml:space="preserve">Капитальный ремонт водонапорных башен в с. </w:t>
            </w:r>
            <w:proofErr w:type="spellStart"/>
            <w:r w:rsidR="0033610E" w:rsidRPr="0033610E">
              <w:rPr>
                <w:sz w:val="28"/>
                <w:szCs w:val="28"/>
              </w:rPr>
              <w:t>Чермошное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AA036C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AA036C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AA036C">
              <w:rPr>
                <w:sz w:val="28"/>
                <w:szCs w:val="28"/>
              </w:rPr>
              <w:t>4009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877,34440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877,34440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3610E">
              <w:rPr>
                <w:sz w:val="28"/>
                <w:szCs w:val="28"/>
                <w:lang w:val="en-US"/>
              </w:rPr>
              <w:t>07201S4009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3610E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877,34440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877,34440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33610E" w:rsidRPr="0033610E">
              <w:rPr>
                <w:sz w:val="28"/>
                <w:szCs w:val="28"/>
              </w:rPr>
              <w:t xml:space="preserve">Капитальный ремонт водонапорной башни в с. </w:t>
            </w:r>
            <w:proofErr w:type="spellStart"/>
            <w:r w:rsidR="0033610E" w:rsidRPr="0033610E">
              <w:rPr>
                <w:sz w:val="28"/>
                <w:szCs w:val="28"/>
              </w:rPr>
              <w:t>Чермошное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ул. Дуговая Солнцевского района </w:t>
            </w:r>
            <w:r>
              <w:rPr>
                <w:sz w:val="28"/>
                <w:szCs w:val="28"/>
              </w:rPr>
              <w:t>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4012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AA036C">
              <w:rPr>
                <w:sz w:val="28"/>
                <w:szCs w:val="28"/>
              </w:rPr>
              <w:t>787</w:t>
            </w:r>
            <w:r w:rsidRPr="0033610E">
              <w:rPr>
                <w:sz w:val="28"/>
                <w:szCs w:val="28"/>
              </w:rPr>
              <w:t>,</w:t>
            </w:r>
            <w:r w:rsidRPr="00AA036C">
              <w:rPr>
                <w:sz w:val="28"/>
                <w:szCs w:val="28"/>
              </w:rPr>
              <w:t>740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AA036C">
              <w:rPr>
                <w:sz w:val="28"/>
                <w:szCs w:val="28"/>
              </w:rPr>
              <w:t>787</w:t>
            </w:r>
            <w:r w:rsidRPr="0033610E">
              <w:rPr>
                <w:sz w:val="28"/>
                <w:szCs w:val="28"/>
              </w:rPr>
              <w:t>,</w:t>
            </w:r>
            <w:r w:rsidRPr="00AA036C">
              <w:rPr>
                <w:sz w:val="28"/>
                <w:szCs w:val="28"/>
              </w:rPr>
              <w:t>740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 xml:space="preserve">Капитальные вложения </w:t>
            </w:r>
            <w:r w:rsidRPr="0033610E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</w:t>
            </w:r>
            <w:r w:rsidRPr="0033610E">
              <w:rPr>
                <w:sz w:val="28"/>
                <w:szCs w:val="28"/>
              </w:rPr>
              <w:lastRenderedPageBreak/>
              <w:t>012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787,740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787,740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33610E" w:rsidRPr="0033610E">
              <w:rPr>
                <w:sz w:val="28"/>
                <w:szCs w:val="28"/>
              </w:rPr>
              <w:t xml:space="preserve">Капитальный ремонт водозаборного узла в с. </w:t>
            </w:r>
            <w:proofErr w:type="spellStart"/>
            <w:r w:rsidR="0033610E" w:rsidRPr="0033610E">
              <w:rPr>
                <w:sz w:val="28"/>
                <w:szCs w:val="28"/>
              </w:rPr>
              <w:t>Субботино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по ул. Луговая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4013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933,100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933,100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4013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933,100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933,100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33610E" w:rsidRPr="0033610E">
              <w:rPr>
                <w:sz w:val="28"/>
                <w:szCs w:val="28"/>
              </w:rPr>
              <w:t xml:space="preserve">Капитальный ремонт водозаборного узла в д. </w:t>
            </w:r>
            <w:proofErr w:type="spellStart"/>
            <w:r w:rsidR="0033610E" w:rsidRPr="0033610E">
              <w:rPr>
                <w:sz w:val="28"/>
                <w:szCs w:val="28"/>
              </w:rPr>
              <w:t>Машнино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Солнцевск</w:t>
            </w:r>
            <w:r>
              <w:rPr>
                <w:sz w:val="28"/>
                <w:szCs w:val="28"/>
              </w:rPr>
              <w:t>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4014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934,988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934,988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4014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934,988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934,988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AA036C" w:rsidP="003361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33610E" w:rsidRPr="0033610E">
              <w:rPr>
                <w:sz w:val="28"/>
                <w:szCs w:val="28"/>
              </w:rPr>
              <w:t xml:space="preserve">Капитальный ремонт водозаборного узла в с. </w:t>
            </w:r>
            <w:proofErr w:type="spellStart"/>
            <w:r w:rsidR="0033610E" w:rsidRPr="0033610E">
              <w:rPr>
                <w:sz w:val="28"/>
                <w:szCs w:val="28"/>
              </w:rPr>
              <w:t>Чермошное</w:t>
            </w:r>
            <w:proofErr w:type="spellEnd"/>
            <w:r w:rsidR="0033610E" w:rsidRPr="0033610E">
              <w:rPr>
                <w:sz w:val="28"/>
                <w:szCs w:val="28"/>
              </w:rPr>
              <w:t xml:space="preserve"> по ул. Кочетовка </w:t>
            </w:r>
            <w:r w:rsidR="0033610E" w:rsidRPr="0033610E">
              <w:rPr>
                <w:sz w:val="28"/>
                <w:szCs w:val="28"/>
              </w:rPr>
              <w:lastRenderedPageBreak/>
              <w:t>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  <w:bookmarkStart w:id="0" w:name="_GoBack"/>
            <w:bookmarkEnd w:id="0"/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4015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785,276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785,276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4015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785,276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785,276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Мероприятия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07201С1417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794,682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794,682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07201С1417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794,682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794,682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Основное мероприятие: «Государственная регистрация недвижимости»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0412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0720200000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11492,0586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147,51660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1054,000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3301,896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3306,009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3682,637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Реализация мер по внесению в единый государственный реестр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0412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0720213600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7260,44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103,261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163,800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2101,327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2314,206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2577,846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0412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0720213600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7260,44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103,261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163,800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2101,327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2314,206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2577,846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lastRenderedPageBreak/>
              <w:t>Мероприятия по внесению в Единый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0412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07202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3600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3111,6189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44,25560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70,200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900,569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991,803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1104,791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0412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07202</w:t>
            </w:r>
            <w:r w:rsidRPr="0033610E">
              <w:rPr>
                <w:sz w:val="28"/>
                <w:szCs w:val="28"/>
                <w:lang w:val="en-US"/>
              </w:rPr>
              <w:t>S</w:t>
            </w:r>
            <w:r w:rsidRPr="0033610E">
              <w:rPr>
                <w:sz w:val="28"/>
                <w:szCs w:val="28"/>
              </w:rPr>
              <w:t>3600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3111,6186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44,25560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70,200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900,569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991,803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1104,791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Реализация мероприятий по координированию территориальных зон сельских поселений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0412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07202С3600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1120,0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820,0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0412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07202С3600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1120,0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820,0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Основное мероприятие: «Организация сбора и вывоза коммунальных отходов и мусора»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0720300000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Мероприятия по сбору и транспортированию и твёрдых коммунальных отходов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07203С1457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33610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07203С1457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Основное мероприятие «Капитальный ремонт водозаборного узла в д. Ивановка по ул. Жуковка Ивановского сельсовета Солнцевского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0702600000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2172,00870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2172,00870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07206С1427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2172,00870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2172,00870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07206С1427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2172,00870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2172,00870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Основное мероприятие «Реконструкция теплосетей п. Солнцево Солнцевского района Курской области»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0720500000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12475,116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12475,116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Мероприятие по реконструкции теплосетей п. Солнцево Солнцевского района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07205С1500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12475,116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12475,116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  <w:tr w:rsidR="0033610E" w:rsidRPr="0033610E" w:rsidTr="00AA036C">
        <w:trPr>
          <w:gridAfter w:val="1"/>
          <w:wAfter w:w="14" w:type="dxa"/>
          <w:jc w:val="center"/>
        </w:trPr>
        <w:tc>
          <w:tcPr>
            <w:tcW w:w="3683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0502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07205С1500</w:t>
            </w:r>
          </w:p>
        </w:tc>
        <w:tc>
          <w:tcPr>
            <w:tcW w:w="65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12475,116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12475,116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33610E" w:rsidRPr="0033610E" w:rsidRDefault="0033610E" w:rsidP="0033610E">
            <w:pPr>
              <w:pStyle w:val="a3"/>
              <w:jc w:val="center"/>
              <w:rPr>
                <w:sz w:val="28"/>
                <w:szCs w:val="28"/>
              </w:rPr>
            </w:pPr>
            <w:r w:rsidRPr="0033610E">
              <w:rPr>
                <w:sz w:val="28"/>
                <w:szCs w:val="28"/>
              </w:rPr>
              <w:t>0</w:t>
            </w:r>
          </w:p>
        </w:tc>
      </w:tr>
    </w:tbl>
    <w:p w:rsidR="0033610E" w:rsidRDefault="0033610E" w:rsidP="0033610E">
      <w:pPr>
        <w:pStyle w:val="a3"/>
        <w:jc w:val="both"/>
        <w:rPr>
          <w:sz w:val="28"/>
          <w:szCs w:val="28"/>
        </w:rPr>
      </w:pPr>
    </w:p>
    <w:sectPr w:rsidR="0033610E" w:rsidSect="0033610E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C8" w:rsidRDefault="006F35C8" w:rsidP="00F571E0">
      <w:r>
        <w:separator/>
      </w:r>
    </w:p>
  </w:endnote>
  <w:endnote w:type="continuationSeparator" w:id="0">
    <w:p w:rsidR="006F35C8" w:rsidRDefault="006F35C8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C8" w:rsidRDefault="006F35C8" w:rsidP="00F571E0">
      <w:r>
        <w:separator/>
      </w:r>
    </w:p>
  </w:footnote>
  <w:footnote w:type="continuationSeparator" w:id="0">
    <w:p w:rsidR="006F35C8" w:rsidRDefault="006F35C8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7D4"/>
    <w:multiLevelType w:val="multilevel"/>
    <w:tmpl w:val="55F06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55F6"/>
    <w:rsid w:val="001C5DDA"/>
    <w:rsid w:val="001C7FFA"/>
    <w:rsid w:val="001D0188"/>
    <w:rsid w:val="001D2C82"/>
    <w:rsid w:val="001E0DBF"/>
    <w:rsid w:val="001E2BF3"/>
    <w:rsid w:val="002033A0"/>
    <w:rsid w:val="00215FC4"/>
    <w:rsid w:val="00217E08"/>
    <w:rsid w:val="0022443D"/>
    <w:rsid w:val="002329DA"/>
    <w:rsid w:val="002348A4"/>
    <w:rsid w:val="00234A4F"/>
    <w:rsid w:val="00240C3E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3610E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95A80"/>
    <w:rsid w:val="00596775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6F35C8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51C9"/>
    <w:rsid w:val="00845D3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7EB5"/>
    <w:rsid w:val="00AA036C"/>
    <w:rsid w:val="00AA18B0"/>
    <w:rsid w:val="00AA438C"/>
    <w:rsid w:val="00AA4FAE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BBE"/>
    <w:rsid w:val="00E250AC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3610E"/>
    <w:pPr>
      <w:keepNext/>
      <w:widowControl/>
      <w:suppressAutoHyphens w:val="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361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satz-Standardschriftart">
    <w:name w:val="Absatz-Standardschriftart"/>
    <w:rsid w:val="0033610E"/>
  </w:style>
  <w:style w:type="character" w:customStyle="1" w:styleId="WW-Absatz-Standardschriftart">
    <w:name w:val="WW-Absatz-Standardschriftart"/>
    <w:rsid w:val="0033610E"/>
  </w:style>
  <w:style w:type="character" w:customStyle="1" w:styleId="WW-Absatz-Standardschriftart1">
    <w:name w:val="WW-Absatz-Standardschriftart1"/>
    <w:rsid w:val="0033610E"/>
  </w:style>
  <w:style w:type="character" w:customStyle="1" w:styleId="WW-Absatz-Standardschriftart11">
    <w:name w:val="WW-Absatz-Standardschriftart11"/>
    <w:rsid w:val="0033610E"/>
  </w:style>
  <w:style w:type="character" w:customStyle="1" w:styleId="WW-Absatz-Standardschriftart111">
    <w:name w:val="WW-Absatz-Standardschriftart111"/>
    <w:rsid w:val="0033610E"/>
  </w:style>
  <w:style w:type="character" w:customStyle="1" w:styleId="WW-Absatz-Standardschriftart1111">
    <w:name w:val="WW-Absatz-Standardschriftart1111"/>
    <w:rsid w:val="0033610E"/>
  </w:style>
  <w:style w:type="character" w:customStyle="1" w:styleId="WW-Absatz-Standardschriftart11111">
    <w:name w:val="WW-Absatz-Standardschriftart11111"/>
    <w:rsid w:val="0033610E"/>
  </w:style>
  <w:style w:type="character" w:customStyle="1" w:styleId="WW-Absatz-Standardschriftart111111">
    <w:name w:val="WW-Absatz-Standardschriftart111111"/>
    <w:rsid w:val="0033610E"/>
  </w:style>
  <w:style w:type="character" w:customStyle="1" w:styleId="WW-Absatz-Standardschriftart1111111">
    <w:name w:val="WW-Absatz-Standardschriftart1111111"/>
    <w:rsid w:val="0033610E"/>
  </w:style>
  <w:style w:type="character" w:customStyle="1" w:styleId="WW-Absatz-Standardschriftart11111111">
    <w:name w:val="WW-Absatz-Standardschriftart11111111"/>
    <w:rsid w:val="0033610E"/>
  </w:style>
  <w:style w:type="character" w:customStyle="1" w:styleId="WW-Absatz-Standardschriftart111111111">
    <w:name w:val="WW-Absatz-Standardschriftart111111111"/>
    <w:rsid w:val="0033610E"/>
  </w:style>
  <w:style w:type="character" w:customStyle="1" w:styleId="WW-Absatz-Standardschriftart1111111111">
    <w:name w:val="WW-Absatz-Standardschriftart1111111111"/>
    <w:rsid w:val="0033610E"/>
  </w:style>
  <w:style w:type="character" w:customStyle="1" w:styleId="WW-Absatz-Standardschriftart11111111111">
    <w:name w:val="WW-Absatz-Standardschriftart11111111111"/>
    <w:rsid w:val="0033610E"/>
  </w:style>
  <w:style w:type="character" w:customStyle="1" w:styleId="WW-Absatz-Standardschriftart111111111111">
    <w:name w:val="WW-Absatz-Standardschriftart111111111111"/>
    <w:rsid w:val="0033610E"/>
  </w:style>
  <w:style w:type="character" w:customStyle="1" w:styleId="WW-Absatz-Standardschriftart1111111111111">
    <w:name w:val="WW-Absatz-Standardschriftart1111111111111"/>
    <w:rsid w:val="0033610E"/>
  </w:style>
  <w:style w:type="character" w:customStyle="1" w:styleId="WW-Absatz-Standardschriftart11111111111111">
    <w:name w:val="WW-Absatz-Standardschriftart11111111111111"/>
    <w:rsid w:val="0033610E"/>
  </w:style>
  <w:style w:type="character" w:customStyle="1" w:styleId="WW-Absatz-Standardschriftart111111111111111">
    <w:name w:val="WW-Absatz-Standardschriftart111111111111111"/>
    <w:rsid w:val="0033610E"/>
  </w:style>
  <w:style w:type="character" w:customStyle="1" w:styleId="WW-Absatz-Standardschriftart1111111111111111">
    <w:name w:val="WW-Absatz-Standardschriftart1111111111111111"/>
    <w:rsid w:val="0033610E"/>
  </w:style>
  <w:style w:type="character" w:customStyle="1" w:styleId="WW-Absatz-Standardschriftart11111111111111111">
    <w:name w:val="WW-Absatz-Standardschriftart11111111111111111"/>
    <w:rsid w:val="0033610E"/>
  </w:style>
  <w:style w:type="character" w:customStyle="1" w:styleId="WW-Absatz-Standardschriftart111111111111111111">
    <w:name w:val="WW-Absatz-Standardschriftart111111111111111111"/>
    <w:rsid w:val="0033610E"/>
  </w:style>
  <w:style w:type="character" w:customStyle="1" w:styleId="WW-Absatz-Standardschriftart1111111111111111111">
    <w:name w:val="WW-Absatz-Standardschriftart1111111111111111111"/>
    <w:rsid w:val="0033610E"/>
  </w:style>
  <w:style w:type="character" w:customStyle="1" w:styleId="WW-Absatz-Standardschriftart11111111111111111111">
    <w:name w:val="WW-Absatz-Standardschriftart11111111111111111111"/>
    <w:rsid w:val="0033610E"/>
  </w:style>
  <w:style w:type="character" w:customStyle="1" w:styleId="WW-Absatz-Standardschriftart111111111111111111111">
    <w:name w:val="WW-Absatz-Standardschriftart111111111111111111111"/>
    <w:rsid w:val="0033610E"/>
  </w:style>
  <w:style w:type="character" w:customStyle="1" w:styleId="WW-Absatz-Standardschriftart1111111111111111111111">
    <w:name w:val="WW-Absatz-Standardschriftart1111111111111111111111"/>
    <w:rsid w:val="0033610E"/>
  </w:style>
  <w:style w:type="character" w:customStyle="1" w:styleId="WW-Absatz-Standardschriftart11111111111111111111111">
    <w:name w:val="WW-Absatz-Standardschriftart11111111111111111111111"/>
    <w:rsid w:val="0033610E"/>
  </w:style>
  <w:style w:type="character" w:customStyle="1" w:styleId="WW-Absatz-Standardschriftart111111111111111111111111">
    <w:name w:val="WW-Absatz-Standardschriftart111111111111111111111111"/>
    <w:rsid w:val="0033610E"/>
  </w:style>
  <w:style w:type="character" w:customStyle="1" w:styleId="WW-Absatz-Standardschriftart1111111111111111111111111">
    <w:name w:val="WW-Absatz-Standardschriftart1111111111111111111111111"/>
    <w:rsid w:val="0033610E"/>
  </w:style>
  <w:style w:type="character" w:customStyle="1" w:styleId="WW-Absatz-Standardschriftart11111111111111111111111111">
    <w:name w:val="WW-Absatz-Standardschriftart11111111111111111111111111"/>
    <w:rsid w:val="0033610E"/>
  </w:style>
  <w:style w:type="character" w:customStyle="1" w:styleId="WW-Absatz-Standardschriftart111111111111111111111111111">
    <w:name w:val="WW-Absatz-Standardschriftart111111111111111111111111111"/>
    <w:rsid w:val="0033610E"/>
  </w:style>
  <w:style w:type="character" w:customStyle="1" w:styleId="WW-Absatz-Standardschriftart1111111111111111111111111111">
    <w:name w:val="WW-Absatz-Standardschriftart1111111111111111111111111111"/>
    <w:rsid w:val="0033610E"/>
  </w:style>
  <w:style w:type="character" w:customStyle="1" w:styleId="WW-Absatz-Standardschriftart11111111111111111111111111111">
    <w:name w:val="WW-Absatz-Standardschriftart11111111111111111111111111111"/>
    <w:rsid w:val="0033610E"/>
  </w:style>
  <w:style w:type="character" w:customStyle="1" w:styleId="WW-Absatz-Standardschriftart111111111111111111111111111111">
    <w:name w:val="WW-Absatz-Standardschriftart111111111111111111111111111111"/>
    <w:rsid w:val="0033610E"/>
  </w:style>
  <w:style w:type="character" w:customStyle="1" w:styleId="13">
    <w:name w:val="Основной шрифт абзаца1"/>
    <w:rsid w:val="0033610E"/>
  </w:style>
  <w:style w:type="paragraph" w:customStyle="1" w:styleId="af6">
    <w:name w:val="Содержимое таблицы"/>
    <w:basedOn w:val="a"/>
    <w:rsid w:val="0033610E"/>
    <w:pPr>
      <w:suppressLineNumbers/>
    </w:pPr>
    <w:rPr>
      <w:lang/>
    </w:rPr>
  </w:style>
  <w:style w:type="character" w:styleId="af7">
    <w:name w:val="page number"/>
    <w:basedOn w:val="a0"/>
    <w:rsid w:val="0033610E"/>
  </w:style>
  <w:style w:type="paragraph" w:customStyle="1" w:styleId="af8">
    <w:name w:val="Заголовок таблицы"/>
    <w:basedOn w:val="af6"/>
    <w:rsid w:val="0033610E"/>
    <w:pPr>
      <w:widowControl/>
      <w:jc w:val="center"/>
    </w:pPr>
    <w:rPr>
      <w:rFonts w:eastAsia="Times New Roman"/>
      <w:b/>
      <w:bCs/>
      <w:i/>
      <w:iCs/>
      <w:sz w:val="28"/>
      <w:szCs w:val="28"/>
      <w:lang w:eastAsia="ar-SA"/>
    </w:rPr>
  </w:style>
  <w:style w:type="paragraph" w:customStyle="1" w:styleId="ListParagraph">
    <w:name w:val="List Paragraph"/>
    <w:basedOn w:val="a"/>
    <w:rsid w:val="0033610E"/>
    <w:rPr>
      <w:lang/>
    </w:rPr>
  </w:style>
  <w:style w:type="character" w:customStyle="1" w:styleId="FontStyle29">
    <w:name w:val="Font Style29"/>
    <w:uiPriority w:val="99"/>
    <w:rsid w:val="0033610E"/>
    <w:rPr>
      <w:rFonts w:ascii="Arial" w:hAnsi="Arial" w:cs="Arial"/>
      <w:sz w:val="14"/>
      <w:szCs w:val="14"/>
    </w:rPr>
  </w:style>
  <w:style w:type="character" w:customStyle="1" w:styleId="FontStyle35">
    <w:name w:val="Font Style35"/>
    <w:uiPriority w:val="99"/>
    <w:rsid w:val="0033610E"/>
    <w:rPr>
      <w:rFonts w:ascii="Arial" w:hAnsi="Arial" w:cs="Arial"/>
      <w:sz w:val="16"/>
      <w:szCs w:val="16"/>
    </w:rPr>
  </w:style>
  <w:style w:type="character" w:customStyle="1" w:styleId="FontStyle32">
    <w:name w:val="Font Style32"/>
    <w:uiPriority w:val="99"/>
    <w:rsid w:val="0033610E"/>
    <w:rPr>
      <w:rFonts w:ascii="Arial" w:hAnsi="Arial" w:cs="Arial"/>
      <w:sz w:val="14"/>
      <w:szCs w:val="14"/>
    </w:rPr>
  </w:style>
  <w:style w:type="character" w:customStyle="1" w:styleId="FontStyle37">
    <w:name w:val="Font Style37"/>
    <w:uiPriority w:val="99"/>
    <w:rsid w:val="0033610E"/>
    <w:rPr>
      <w:rFonts w:ascii="Arial" w:hAnsi="Arial" w:cs="Arial"/>
      <w:sz w:val="14"/>
      <w:szCs w:val="14"/>
    </w:rPr>
  </w:style>
  <w:style w:type="character" w:customStyle="1" w:styleId="FontStyle33">
    <w:name w:val="Font Style33"/>
    <w:uiPriority w:val="99"/>
    <w:rsid w:val="0033610E"/>
    <w:rPr>
      <w:rFonts w:ascii="Arial" w:hAnsi="Arial" w:cs="Arial"/>
      <w:sz w:val="14"/>
      <w:szCs w:val="14"/>
    </w:rPr>
  </w:style>
  <w:style w:type="paragraph" w:customStyle="1" w:styleId="Style18">
    <w:name w:val="Style18"/>
    <w:basedOn w:val="a"/>
    <w:uiPriority w:val="99"/>
    <w:rsid w:val="0033610E"/>
    <w:pPr>
      <w:suppressAutoHyphens w:val="0"/>
      <w:autoSpaceDE w:val="0"/>
      <w:autoSpaceDN w:val="0"/>
      <w:adjustRightInd w:val="0"/>
      <w:spacing w:line="173" w:lineRule="exact"/>
      <w:jc w:val="center"/>
    </w:pPr>
    <w:rPr>
      <w:rFonts w:ascii="Arial" w:eastAsia="Times New Roman" w:hAnsi="Arial" w:cs="Arial"/>
      <w:lang w:eastAsia="ru-RU"/>
    </w:rPr>
  </w:style>
  <w:style w:type="character" w:customStyle="1" w:styleId="FontStyle31">
    <w:name w:val="Font Style31"/>
    <w:uiPriority w:val="99"/>
    <w:rsid w:val="0033610E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14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215</cp:revision>
  <cp:lastPrinted>2022-02-04T14:04:00Z</cp:lastPrinted>
  <dcterms:created xsi:type="dcterms:W3CDTF">2020-04-07T16:01:00Z</dcterms:created>
  <dcterms:modified xsi:type="dcterms:W3CDTF">2022-12-12T11:12:00Z</dcterms:modified>
</cp:coreProperties>
</file>