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0D40D1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</w:t>
            </w:r>
            <w:r w:rsidR="0065470A">
              <w:rPr>
                <w:spacing w:val="-1"/>
                <w:sz w:val="28"/>
                <w:szCs w:val="28"/>
              </w:rPr>
              <w:t>.12</w:t>
            </w:r>
            <w:r w:rsidR="00DE2103">
              <w:rPr>
                <w:spacing w:val="-1"/>
                <w:sz w:val="28"/>
                <w:szCs w:val="28"/>
              </w:rPr>
              <w:t>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0D40D1" w:rsidP="000C650F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553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Pr="00150E4C" w:rsidRDefault="00F571E0" w:rsidP="00073A44">
            <w:pPr>
              <w:spacing w:line="400" w:lineRule="exact"/>
              <w:jc w:val="center"/>
              <w:rPr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0D40D1" w:rsidRPr="000D40D1" w:rsidRDefault="000D40D1" w:rsidP="000D40D1">
      <w:pPr>
        <w:pStyle w:val="a3"/>
        <w:rPr>
          <w:sz w:val="28"/>
          <w:szCs w:val="28"/>
        </w:rPr>
      </w:pPr>
      <w:r w:rsidRPr="000D40D1">
        <w:rPr>
          <w:sz w:val="28"/>
          <w:szCs w:val="28"/>
        </w:rPr>
        <w:t>О внесении изменений в муниципальную программу</w:t>
      </w:r>
    </w:p>
    <w:p w:rsidR="000D40D1" w:rsidRPr="000D40D1" w:rsidRDefault="000D40D1" w:rsidP="000D40D1">
      <w:pPr>
        <w:pStyle w:val="a3"/>
        <w:rPr>
          <w:sz w:val="28"/>
          <w:szCs w:val="28"/>
        </w:rPr>
      </w:pPr>
      <w:r w:rsidRPr="000D40D1">
        <w:rPr>
          <w:sz w:val="28"/>
          <w:szCs w:val="28"/>
        </w:rPr>
        <w:t>Солнцевского района Курской области</w:t>
      </w:r>
    </w:p>
    <w:p w:rsidR="000D40D1" w:rsidRPr="000D40D1" w:rsidRDefault="000D40D1" w:rsidP="000D40D1">
      <w:pPr>
        <w:pStyle w:val="a3"/>
        <w:rPr>
          <w:sz w:val="28"/>
          <w:szCs w:val="28"/>
        </w:rPr>
      </w:pPr>
      <w:r w:rsidRPr="000D40D1">
        <w:rPr>
          <w:sz w:val="28"/>
          <w:szCs w:val="28"/>
        </w:rPr>
        <w:t>«Содействие занятости населения в</w:t>
      </w:r>
    </w:p>
    <w:p w:rsidR="000D40D1" w:rsidRPr="000D40D1" w:rsidRDefault="000D40D1" w:rsidP="000D40D1">
      <w:pPr>
        <w:pStyle w:val="a3"/>
        <w:rPr>
          <w:sz w:val="28"/>
          <w:szCs w:val="28"/>
        </w:rPr>
      </w:pPr>
      <w:r w:rsidRPr="000D40D1">
        <w:rPr>
          <w:sz w:val="28"/>
          <w:szCs w:val="28"/>
        </w:rPr>
        <w:t>Солнцевском районе Курской области»,</w:t>
      </w:r>
    </w:p>
    <w:p w:rsidR="000D40D1" w:rsidRPr="000D40D1" w:rsidRDefault="000D40D1" w:rsidP="000D40D1">
      <w:pPr>
        <w:pStyle w:val="a3"/>
        <w:rPr>
          <w:sz w:val="28"/>
          <w:szCs w:val="28"/>
        </w:rPr>
      </w:pPr>
      <w:r w:rsidRPr="000D40D1">
        <w:rPr>
          <w:sz w:val="28"/>
          <w:szCs w:val="28"/>
        </w:rPr>
        <w:t>утвержденную постановлением Администрации</w:t>
      </w:r>
    </w:p>
    <w:p w:rsidR="000D40D1" w:rsidRPr="000D40D1" w:rsidRDefault="000D40D1" w:rsidP="000D40D1">
      <w:pPr>
        <w:pStyle w:val="a3"/>
        <w:rPr>
          <w:sz w:val="28"/>
          <w:szCs w:val="28"/>
        </w:rPr>
      </w:pPr>
      <w:r w:rsidRPr="000D40D1">
        <w:rPr>
          <w:sz w:val="28"/>
          <w:szCs w:val="28"/>
        </w:rPr>
        <w:t>Солнцевского района Курской области</w:t>
      </w:r>
    </w:p>
    <w:p w:rsidR="000D40D1" w:rsidRPr="000D40D1" w:rsidRDefault="000D40D1" w:rsidP="000D40D1">
      <w:pPr>
        <w:pStyle w:val="a3"/>
        <w:rPr>
          <w:sz w:val="28"/>
          <w:szCs w:val="28"/>
        </w:rPr>
      </w:pPr>
      <w:r w:rsidRPr="000D40D1">
        <w:rPr>
          <w:sz w:val="28"/>
          <w:szCs w:val="28"/>
        </w:rPr>
        <w:t>от 22.11.2019 № 450</w:t>
      </w:r>
    </w:p>
    <w:p w:rsidR="000D40D1" w:rsidRPr="000D40D1" w:rsidRDefault="000D40D1" w:rsidP="000D40D1">
      <w:pPr>
        <w:pStyle w:val="a3"/>
        <w:rPr>
          <w:sz w:val="28"/>
          <w:szCs w:val="28"/>
        </w:rPr>
      </w:pP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 xml:space="preserve">В соответствии со статьёй 179 Бюджетного кодекса Российской Федерации, постановлением Администрации Солнцевского района Курской области от 06.11.2013 </w:t>
      </w:r>
      <w:r>
        <w:rPr>
          <w:sz w:val="28"/>
          <w:szCs w:val="28"/>
        </w:rPr>
        <w:t xml:space="preserve">г. </w:t>
      </w:r>
      <w:r w:rsidRPr="000D40D1">
        <w:rPr>
          <w:sz w:val="28"/>
          <w:szCs w:val="28"/>
        </w:rPr>
        <w:t xml:space="preserve">№ 585 «Об утверждении Порядка разработки, реализации и оценке эффективности муниципальных программ Солнцевского района Курской области» и постановлением Администрации Солнцевского района Курской области от 05.11.2014 </w:t>
      </w:r>
      <w:r>
        <w:rPr>
          <w:sz w:val="28"/>
          <w:szCs w:val="28"/>
        </w:rPr>
        <w:t xml:space="preserve">г. </w:t>
      </w:r>
      <w:r w:rsidRPr="000D40D1">
        <w:rPr>
          <w:sz w:val="28"/>
          <w:szCs w:val="28"/>
        </w:rPr>
        <w:t>№ 543 «Об утверждении перечня муниципальных программ Солнцевского района Курской области», Администрация Солнцевского района Курской области ПОСТАНОВЛЯЕТ: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1. Внести в муниципальную программу Солнцевского района Курской области «Содействие занятости населения в Солнцевском районе Курской области», утвержденную постановлением Администрации Солнцевского района Курской области от 22.11.2019 г. № 450, следующие изменения: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1) в паспорте муниципальной программы Солнцевского района Курской области «Содействие занятости населения в Солнцевском районе Курской области»: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- позицию «Этапы и сроки реализации программы» изложить в следующей редакции: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«Этапы и сроки реализации программы 2022-2024 годы. Этапы реализации не выделяются»;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 xml:space="preserve">- позицию «Объемы бюджетных ассигнований программы» изложить в </w:t>
      </w:r>
      <w:r w:rsidRPr="000D40D1">
        <w:rPr>
          <w:sz w:val="28"/>
          <w:szCs w:val="28"/>
        </w:rPr>
        <w:lastRenderedPageBreak/>
        <w:t>следующей редакции: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«Общий объем ассигнований на реализацию муниципальной программы составляет 1368,8 тыс. рублей; в том числе: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2022 год – 349,7 тыс. руб.;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2023 год – 349,7 тыс. руб.;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2024 год – 334,7 тыс. руб.;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 xml:space="preserve">- общий объем бюджетных ассигнований на подпрограмму «Содействие временной занятости отдельных категорий граждан» </w:t>
      </w:r>
      <w:r w:rsidRPr="000D40D1">
        <w:rPr>
          <w:sz w:val="28"/>
          <w:szCs w:val="28"/>
        </w:rPr>
        <w:t>–</w:t>
      </w:r>
      <w:r w:rsidRPr="000D40D1">
        <w:rPr>
          <w:sz w:val="28"/>
          <w:szCs w:val="28"/>
        </w:rPr>
        <w:t xml:space="preserve"> 30,0 тыс. рублей, в том числе: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2022 год – 15,0 тыс. руб.;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2023 год – 15,0 тыс. руб.;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2024 год – 0,0 ты. руб.;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 xml:space="preserve">- на подпрограмму «Развитие институтов рынка труда» </w:t>
      </w:r>
      <w:r w:rsidRPr="000D40D1">
        <w:rPr>
          <w:sz w:val="28"/>
          <w:szCs w:val="28"/>
        </w:rPr>
        <w:t>–</w:t>
      </w:r>
      <w:r w:rsidRPr="000D40D1">
        <w:rPr>
          <w:sz w:val="28"/>
          <w:szCs w:val="28"/>
        </w:rPr>
        <w:t xml:space="preserve"> 1338,8 тыс. рублей, в том числе: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 xml:space="preserve">2022 год </w:t>
      </w:r>
      <w:r w:rsidRPr="000D40D1">
        <w:rPr>
          <w:sz w:val="28"/>
          <w:szCs w:val="28"/>
        </w:rPr>
        <w:t>–</w:t>
      </w:r>
      <w:r w:rsidRPr="000D40D1">
        <w:rPr>
          <w:sz w:val="28"/>
          <w:szCs w:val="28"/>
        </w:rPr>
        <w:t xml:space="preserve"> 334,7 тыс. руб.;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2023 год – 334,7 тыс. руб.;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2024 год – 334,7 тыс. руб.»;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2) в разделе 6 «Обоснование объема финансовых ресурсов, необходимых для реализации муниципальной программы» позицию «Объем финансового обеспечения реализации программы» изложить в следующей редакции: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 xml:space="preserve">«Объем финансового обеспечения реализации программы составит 1368,8 тыс. рублей, в том числе: 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2022 год – 349,7 тыс. руб.;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2023 год – 349,7 тыс. руб.;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2024 год – 334,7 тыс. руб.;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Ресурсное обеспечение реализации муниципальной программы представлено в приложении № 3 к муниципальной программе»;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3) в паспорте Подпрограммы 1 «Содействие временной занятости отдельных категорий граждан» муниципальной программы Солнцевского района Курской области «Содействие временной занятости отдельных категорий граждан»: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- позицию «Сроки реализации муниципальной программы» изложить в следующей редакции: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«Сроки реализации муниципальной программы 2022-2024 годы»;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- позицию «Объемы бюджетных ассигнований муниципальной подпрограммы» изложить в следующей редакции: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«Планируемый объём финансирования мероприятий муниципальной подпрограммы в бюджете муниципального района «Солнцевский район» Курской области составит 30,0 тыс. рублей, в том числе: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2022 год – 15,0 тыс. руб.;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2023 год – 15,0 тыс. руб.;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2024 год – 0,0 тыс. руб.»;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 xml:space="preserve">4) абзац 5 раздела 4 «Ресурсное обеспечение» подпрограммы 1 </w:t>
      </w:r>
      <w:r w:rsidRPr="000D40D1">
        <w:rPr>
          <w:sz w:val="28"/>
          <w:szCs w:val="28"/>
        </w:rPr>
        <w:lastRenderedPageBreak/>
        <w:t>«Содействие временной занятости отдельных категорий граждан» изложить в следующей редакции: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«Планируемый объём финансовых средств (приложение № 2 к муниципальной подпрограмме), необходимых для реализации муниципальной подпрограммы, в бюджете муниципального района «Солнцевский район» Курской области» составит 30,0 тыс. руб.»;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5) в паспорте Подпрограммы 2 «Развитие институтов рынка труда» муниципальной программы Солнцевского района Курской области «Содействие временной занятости отдельных категорий граждан» позицию «Этапы и сроки реализации подпрограммы» изложить в следующей редакции: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«Этапы и сроки реализации подпрограммы: подпрограмма реализуется в один этап в течение 2022-2024 годов»;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6) Приложение № 2 к муниципальной программе Солнцевского района Курской области «Содействие занятости населения в Солнцевском районе Курской области» «Перечень мероприятий муниципальной программы Солнцевского района Курской области «Содействие занятости населения в Солнцевском районе Курской области» изложить в новой редакции (прилагается);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7) Приложение № 3 к муниципальной программе Солнцевского района Курской области «Содействие занятости населения в Солнцевском районе Курской области» «Ресурсное обеспечение реализации муниципальной программы Солнцевского района Курской области «Содействие занятости населения в Солнцевском районе Курской области» за счет средств районного бюджета» изложить в новой редакции (прилагается).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2. Отделу инвестиционной политики, экономики и труда управления инвестиционной политики и имущественных правоотношений Администрации Солнцевского района Курской области (Сафонова Р.А.) обеспечить размещение данного постановления</w:t>
      </w:r>
      <w:r w:rsidRPr="000D40D1">
        <w:rPr>
          <w:bCs/>
          <w:sz w:val="28"/>
          <w:szCs w:val="28"/>
        </w:rPr>
        <w:t xml:space="preserve"> на официальном сайте </w:t>
      </w:r>
      <w:r w:rsidRPr="000D40D1">
        <w:rPr>
          <w:sz w:val="28"/>
          <w:szCs w:val="28"/>
        </w:rPr>
        <w:t>Администрации Солнцевского района Курской области в 2-х недельный срок со дня подписания настоящего постановления.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Солнцевского района</w:t>
      </w:r>
      <w:r>
        <w:rPr>
          <w:sz w:val="28"/>
          <w:szCs w:val="28"/>
        </w:rPr>
        <w:t xml:space="preserve"> Курской области Прозорову Л.А.</w:t>
      </w:r>
    </w:p>
    <w:p w:rsidR="000D40D1" w:rsidRPr="000D40D1" w:rsidRDefault="000D40D1" w:rsidP="000D40D1">
      <w:pPr>
        <w:pStyle w:val="a3"/>
        <w:ind w:firstLine="709"/>
        <w:jc w:val="both"/>
        <w:rPr>
          <w:sz w:val="28"/>
          <w:szCs w:val="28"/>
        </w:rPr>
      </w:pPr>
      <w:r w:rsidRPr="000D40D1">
        <w:rPr>
          <w:sz w:val="28"/>
          <w:szCs w:val="28"/>
        </w:rPr>
        <w:t>4. Постановление вступает в силу со дня его подписания</w:t>
      </w:r>
      <w:r w:rsidRPr="000D40D1">
        <w:rPr>
          <w:bCs/>
          <w:sz w:val="28"/>
          <w:szCs w:val="28"/>
        </w:rPr>
        <w:t xml:space="preserve"> и распространяется на правоотношения, возникшие с 7 сентября 2022 года</w:t>
      </w:r>
      <w:r w:rsidRPr="000D40D1">
        <w:rPr>
          <w:sz w:val="28"/>
          <w:szCs w:val="28"/>
        </w:rPr>
        <w:t>.</w:t>
      </w:r>
    </w:p>
    <w:p w:rsidR="00C61D38" w:rsidRDefault="00C61D38" w:rsidP="00D10CFB">
      <w:pPr>
        <w:pStyle w:val="a3"/>
        <w:jc w:val="both"/>
        <w:rPr>
          <w:sz w:val="28"/>
          <w:szCs w:val="28"/>
        </w:rPr>
      </w:pPr>
    </w:p>
    <w:p w:rsidR="009B0672" w:rsidRDefault="009B0672" w:rsidP="00D10CFB">
      <w:pPr>
        <w:pStyle w:val="a3"/>
        <w:jc w:val="both"/>
        <w:rPr>
          <w:sz w:val="28"/>
          <w:szCs w:val="28"/>
        </w:rPr>
      </w:pPr>
    </w:p>
    <w:p w:rsidR="00C61D38" w:rsidRDefault="00D62B88" w:rsidP="00C61D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</w:t>
      </w:r>
      <w:r w:rsidR="00BA42AF">
        <w:rPr>
          <w:sz w:val="28"/>
          <w:szCs w:val="28"/>
        </w:rPr>
        <w:t xml:space="preserve"> </w:t>
      </w:r>
      <w:r w:rsidR="00D01214">
        <w:rPr>
          <w:sz w:val="28"/>
          <w:szCs w:val="28"/>
        </w:rPr>
        <w:t xml:space="preserve">     </w:t>
      </w:r>
      <w:r w:rsidR="00B3318B">
        <w:rPr>
          <w:sz w:val="28"/>
          <w:szCs w:val="28"/>
        </w:rPr>
        <w:t xml:space="preserve">      </w:t>
      </w:r>
      <w:r w:rsidR="00BA42AF">
        <w:rPr>
          <w:sz w:val="28"/>
          <w:szCs w:val="28"/>
        </w:rPr>
        <w:t xml:space="preserve"> </w:t>
      </w:r>
      <w:r w:rsidR="000F654D">
        <w:rPr>
          <w:sz w:val="28"/>
          <w:szCs w:val="28"/>
        </w:rPr>
        <w:t xml:space="preserve">  </w:t>
      </w:r>
      <w:r w:rsidR="00BA42AF">
        <w:rPr>
          <w:sz w:val="28"/>
          <w:szCs w:val="28"/>
        </w:rPr>
        <w:t xml:space="preserve"> </w:t>
      </w:r>
      <w:r w:rsidR="00B3318B">
        <w:rPr>
          <w:sz w:val="28"/>
          <w:szCs w:val="28"/>
        </w:rPr>
        <w:t xml:space="preserve">  </w:t>
      </w:r>
      <w:r w:rsidR="006A47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6A474D">
        <w:rPr>
          <w:sz w:val="28"/>
          <w:szCs w:val="28"/>
        </w:rPr>
        <w:t xml:space="preserve">     </w:t>
      </w:r>
      <w:r>
        <w:rPr>
          <w:sz w:val="28"/>
          <w:szCs w:val="28"/>
        </w:rPr>
        <w:t>Г.Д. Енютин</w:t>
      </w:r>
    </w:p>
    <w:p w:rsidR="000D40D1" w:rsidRDefault="000D40D1" w:rsidP="00C61D38">
      <w:pPr>
        <w:pStyle w:val="a3"/>
        <w:jc w:val="both"/>
        <w:rPr>
          <w:sz w:val="28"/>
          <w:szCs w:val="28"/>
        </w:rPr>
      </w:pPr>
    </w:p>
    <w:p w:rsidR="000D40D1" w:rsidRDefault="000D40D1" w:rsidP="00C61D38">
      <w:pPr>
        <w:pStyle w:val="a3"/>
        <w:jc w:val="both"/>
        <w:rPr>
          <w:sz w:val="28"/>
          <w:szCs w:val="28"/>
        </w:rPr>
      </w:pPr>
    </w:p>
    <w:p w:rsidR="000D40D1" w:rsidRDefault="000D40D1" w:rsidP="00C61D38">
      <w:pPr>
        <w:pStyle w:val="a3"/>
        <w:jc w:val="both"/>
        <w:rPr>
          <w:sz w:val="28"/>
          <w:szCs w:val="28"/>
        </w:rPr>
      </w:pPr>
    </w:p>
    <w:p w:rsidR="000D40D1" w:rsidRDefault="000D40D1" w:rsidP="00C61D38">
      <w:pPr>
        <w:pStyle w:val="a3"/>
        <w:jc w:val="both"/>
        <w:rPr>
          <w:sz w:val="28"/>
          <w:szCs w:val="28"/>
        </w:rPr>
      </w:pPr>
    </w:p>
    <w:p w:rsidR="000D40D1" w:rsidRDefault="000D40D1" w:rsidP="00C61D38">
      <w:pPr>
        <w:pStyle w:val="a3"/>
        <w:jc w:val="both"/>
        <w:rPr>
          <w:sz w:val="28"/>
          <w:szCs w:val="28"/>
        </w:rPr>
      </w:pPr>
    </w:p>
    <w:p w:rsidR="000D40D1" w:rsidRDefault="000D40D1" w:rsidP="00C61D38">
      <w:pPr>
        <w:pStyle w:val="a3"/>
        <w:jc w:val="both"/>
        <w:rPr>
          <w:sz w:val="28"/>
          <w:szCs w:val="28"/>
        </w:rPr>
      </w:pPr>
    </w:p>
    <w:p w:rsidR="000D40D1" w:rsidRPr="000D40D1" w:rsidRDefault="000D40D1" w:rsidP="000D40D1">
      <w:pPr>
        <w:pStyle w:val="a3"/>
        <w:ind w:left="5387"/>
        <w:jc w:val="center"/>
        <w:rPr>
          <w:sz w:val="28"/>
          <w:szCs w:val="28"/>
        </w:rPr>
      </w:pPr>
      <w:r w:rsidRPr="000D40D1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ТВЕРЖДЕНА</w:t>
      </w:r>
    </w:p>
    <w:p w:rsidR="000D40D1" w:rsidRPr="000D40D1" w:rsidRDefault="000D40D1" w:rsidP="000D40D1">
      <w:pPr>
        <w:pStyle w:val="a3"/>
        <w:ind w:left="5387"/>
        <w:jc w:val="center"/>
        <w:rPr>
          <w:sz w:val="28"/>
          <w:szCs w:val="28"/>
        </w:rPr>
      </w:pPr>
      <w:r w:rsidRPr="000D40D1">
        <w:rPr>
          <w:sz w:val="28"/>
          <w:szCs w:val="28"/>
        </w:rPr>
        <w:t>постановлением Администрации</w:t>
      </w:r>
    </w:p>
    <w:p w:rsidR="000D40D1" w:rsidRPr="000D40D1" w:rsidRDefault="000D40D1" w:rsidP="000D40D1">
      <w:pPr>
        <w:pStyle w:val="a3"/>
        <w:ind w:left="5387"/>
        <w:jc w:val="center"/>
        <w:rPr>
          <w:sz w:val="28"/>
          <w:szCs w:val="28"/>
        </w:rPr>
      </w:pPr>
      <w:r w:rsidRPr="000D40D1">
        <w:rPr>
          <w:sz w:val="28"/>
          <w:szCs w:val="28"/>
        </w:rPr>
        <w:t>Солнцевского района</w:t>
      </w:r>
    </w:p>
    <w:p w:rsidR="000D40D1" w:rsidRPr="000D40D1" w:rsidRDefault="000D40D1" w:rsidP="000D40D1">
      <w:pPr>
        <w:pStyle w:val="a3"/>
        <w:ind w:left="5387"/>
        <w:jc w:val="center"/>
        <w:rPr>
          <w:sz w:val="28"/>
          <w:szCs w:val="28"/>
        </w:rPr>
      </w:pPr>
      <w:r w:rsidRPr="000D40D1">
        <w:rPr>
          <w:sz w:val="28"/>
          <w:szCs w:val="28"/>
        </w:rPr>
        <w:t>Курской области</w:t>
      </w:r>
    </w:p>
    <w:p w:rsidR="000D40D1" w:rsidRPr="000D40D1" w:rsidRDefault="000D40D1" w:rsidP="000D40D1">
      <w:pPr>
        <w:pStyle w:val="a3"/>
        <w:ind w:left="5387"/>
        <w:jc w:val="center"/>
        <w:rPr>
          <w:sz w:val="28"/>
          <w:szCs w:val="28"/>
        </w:rPr>
      </w:pPr>
      <w:r w:rsidRPr="000D40D1">
        <w:rPr>
          <w:sz w:val="28"/>
          <w:szCs w:val="28"/>
        </w:rPr>
        <w:t>от 22 ноября 2019 г. № 450</w:t>
      </w:r>
    </w:p>
    <w:p w:rsidR="000D40D1" w:rsidRPr="000D40D1" w:rsidRDefault="000D40D1" w:rsidP="000D40D1">
      <w:pPr>
        <w:pStyle w:val="a3"/>
        <w:ind w:left="5387"/>
        <w:jc w:val="center"/>
        <w:rPr>
          <w:sz w:val="28"/>
          <w:szCs w:val="28"/>
        </w:rPr>
      </w:pPr>
      <w:r w:rsidRPr="000D40D1">
        <w:rPr>
          <w:sz w:val="28"/>
          <w:szCs w:val="28"/>
        </w:rPr>
        <w:t>в редакции</w:t>
      </w:r>
    </w:p>
    <w:p w:rsidR="000D40D1" w:rsidRPr="000D40D1" w:rsidRDefault="000D40D1" w:rsidP="000D40D1">
      <w:pPr>
        <w:pStyle w:val="a3"/>
        <w:ind w:left="5387"/>
        <w:jc w:val="center"/>
        <w:rPr>
          <w:sz w:val="28"/>
          <w:szCs w:val="28"/>
        </w:rPr>
      </w:pPr>
      <w:r w:rsidRPr="000D40D1">
        <w:rPr>
          <w:sz w:val="28"/>
          <w:szCs w:val="28"/>
        </w:rPr>
        <w:t>постановления Администрации</w:t>
      </w:r>
    </w:p>
    <w:p w:rsidR="000D40D1" w:rsidRPr="000D40D1" w:rsidRDefault="000D40D1" w:rsidP="000D40D1">
      <w:pPr>
        <w:pStyle w:val="a3"/>
        <w:ind w:left="5387"/>
        <w:jc w:val="center"/>
        <w:rPr>
          <w:sz w:val="28"/>
          <w:szCs w:val="28"/>
        </w:rPr>
      </w:pPr>
      <w:r w:rsidRPr="000D40D1">
        <w:rPr>
          <w:sz w:val="28"/>
          <w:szCs w:val="28"/>
        </w:rPr>
        <w:t>Солнцевского района</w:t>
      </w:r>
    </w:p>
    <w:p w:rsidR="000D40D1" w:rsidRPr="000D40D1" w:rsidRDefault="000D40D1" w:rsidP="000D40D1">
      <w:pPr>
        <w:pStyle w:val="a3"/>
        <w:ind w:left="5387"/>
        <w:jc w:val="center"/>
        <w:rPr>
          <w:sz w:val="28"/>
          <w:szCs w:val="28"/>
        </w:rPr>
      </w:pPr>
      <w:r w:rsidRPr="000D40D1">
        <w:rPr>
          <w:sz w:val="28"/>
          <w:szCs w:val="28"/>
        </w:rPr>
        <w:t>Курской области</w:t>
      </w:r>
    </w:p>
    <w:p w:rsidR="000D40D1" w:rsidRPr="000D40D1" w:rsidRDefault="000D40D1" w:rsidP="000D40D1">
      <w:pPr>
        <w:pStyle w:val="a3"/>
        <w:ind w:left="5387"/>
        <w:jc w:val="center"/>
        <w:rPr>
          <w:sz w:val="28"/>
          <w:szCs w:val="28"/>
        </w:rPr>
      </w:pPr>
      <w:r w:rsidRPr="000D40D1">
        <w:rPr>
          <w:sz w:val="28"/>
          <w:szCs w:val="28"/>
        </w:rPr>
        <w:t xml:space="preserve">от </w:t>
      </w:r>
      <w:r>
        <w:rPr>
          <w:sz w:val="28"/>
          <w:szCs w:val="28"/>
        </w:rPr>
        <w:t>15 декабря</w:t>
      </w:r>
      <w:r w:rsidRPr="000D40D1">
        <w:rPr>
          <w:sz w:val="28"/>
          <w:szCs w:val="28"/>
        </w:rPr>
        <w:t xml:space="preserve"> 2022 г. № </w:t>
      </w:r>
      <w:r>
        <w:rPr>
          <w:sz w:val="28"/>
          <w:szCs w:val="28"/>
        </w:rPr>
        <w:t>553</w:t>
      </w:r>
    </w:p>
    <w:p w:rsidR="000D40D1" w:rsidRPr="000D40D1" w:rsidRDefault="000D40D1" w:rsidP="000D40D1">
      <w:pPr>
        <w:pStyle w:val="a3"/>
        <w:ind w:left="5387"/>
        <w:jc w:val="center"/>
        <w:rPr>
          <w:sz w:val="28"/>
          <w:szCs w:val="28"/>
        </w:rPr>
      </w:pPr>
    </w:p>
    <w:p w:rsidR="000D40D1" w:rsidRPr="000D40D1" w:rsidRDefault="000D40D1" w:rsidP="000D40D1">
      <w:pPr>
        <w:pStyle w:val="a3"/>
        <w:jc w:val="center"/>
        <w:rPr>
          <w:sz w:val="28"/>
          <w:szCs w:val="28"/>
        </w:rPr>
      </w:pPr>
      <w:r w:rsidRPr="000D40D1">
        <w:rPr>
          <w:sz w:val="28"/>
          <w:szCs w:val="28"/>
        </w:rPr>
        <w:t>Муниципальная программа Солнцевского района Курской области «Содействие занятости населения в Солнцевском районе Курской области»</w:t>
      </w:r>
    </w:p>
    <w:p w:rsidR="000D40D1" w:rsidRPr="000D40D1" w:rsidRDefault="000D40D1" w:rsidP="000D40D1">
      <w:pPr>
        <w:pStyle w:val="a3"/>
        <w:jc w:val="center"/>
        <w:rPr>
          <w:sz w:val="28"/>
          <w:szCs w:val="28"/>
        </w:rPr>
      </w:pPr>
    </w:p>
    <w:p w:rsidR="000D40D1" w:rsidRPr="000D40D1" w:rsidRDefault="000D40D1" w:rsidP="000D40D1">
      <w:pPr>
        <w:pStyle w:val="a3"/>
        <w:jc w:val="center"/>
        <w:rPr>
          <w:sz w:val="28"/>
          <w:szCs w:val="28"/>
        </w:rPr>
      </w:pPr>
      <w:r w:rsidRPr="000D40D1">
        <w:rPr>
          <w:sz w:val="28"/>
          <w:szCs w:val="28"/>
        </w:rPr>
        <w:t>ПАСПОРТ</w:t>
      </w:r>
    </w:p>
    <w:p w:rsidR="000D40D1" w:rsidRPr="000D40D1" w:rsidRDefault="000D40D1" w:rsidP="000D40D1">
      <w:pPr>
        <w:pStyle w:val="a3"/>
        <w:jc w:val="center"/>
        <w:rPr>
          <w:sz w:val="28"/>
          <w:szCs w:val="28"/>
        </w:rPr>
      </w:pPr>
      <w:r w:rsidRPr="000D40D1">
        <w:rPr>
          <w:sz w:val="28"/>
          <w:szCs w:val="28"/>
        </w:rPr>
        <w:t>программы Солнцевского района Курской области «Содействие занятости населения в Солнцевском районе Курской области»</w:t>
      </w:r>
    </w:p>
    <w:p w:rsidR="000D40D1" w:rsidRPr="000D40D1" w:rsidRDefault="000D40D1" w:rsidP="000D40D1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471"/>
      </w:tblGrid>
      <w:tr w:rsidR="000D40D1" w:rsidRPr="000D40D1" w:rsidTr="009C41B8">
        <w:trPr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0D40D1" w:rsidRPr="000D40D1" w:rsidTr="009C41B8">
        <w:trPr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</w:tr>
      <w:tr w:rsidR="000D40D1" w:rsidRPr="000D40D1" w:rsidTr="009C41B8">
        <w:trPr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отсутствуют</w:t>
            </w:r>
          </w:p>
        </w:tc>
      </w:tr>
      <w:tr w:rsidR="000D40D1" w:rsidRPr="000D40D1" w:rsidTr="009C41B8">
        <w:trPr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Подпрограмма 1. «Содействие временной занятости отдельных категорий граждан»;</w:t>
            </w:r>
          </w:p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Подпрограмма 2. «Развитие институтов рынка труда»</w:t>
            </w:r>
          </w:p>
        </w:tc>
      </w:tr>
      <w:tr w:rsidR="000D40D1" w:rsidRPr="000D40D1" w:rsidTr="009C41B8">
        <w:trPr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отсутствуют</w:t>
            </w:r>
          </w:p>
        </w:tc>
      </w:tr>
      <w:tr w:rsidR="000D40D1" w:rsidRPr="000D40D1" w:rsidTr="009C41B8">
        <w:trPr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 xml:space="preserve">создание условий развития эффективного рынка труда Солнцевского района Курской области; </w:t>
            </w:r>
          </w:p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обеспечение государственных гарантий по содействию реализации прав граждан на полную, продуктивную и свободно избранную занятость;</w:t>
            </w:r>
          </w:p>
          <w:p w:rsidR="000D40D1" w:rsidRPr="000D40D1" w:rsidRDefault="000D40D1" w:rsidP="000D40D1">
            <w:pPr>
              <w:pStyle w:val="a3"/>
              <w:rPr>
                <w:b/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реализация государственной политики в области социального партнерства и трудовых отношений, улучшение условий и охраны труда, снижение профессиональных рисков работников организаций Солнцевского района Курской области</w:t>
            </w:r>
          </w:p>
        </w:tc>
      </w:tr>
      <w:tr w:rsidR="000D40D1" w:rsidRPr="000D40D1" w:rsidTr="009C41B8">
        <w:trPr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осуществление мер, направленных на реализацию государственной социально-экономической политики, обеспечивающей право граждан на достойный труд;</w:t>
            </w:r>
          </w:p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lastRenderedPageBreak/>
              <w:t>повышение качества жизни работников и их семей;</w:t>
            </w:r>
          </w:p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обеспечение стабильной занятости и гибкости рынка труда;</w:t>
            </w:r>
          </w:p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обеспечение безопасности рабочих мест</w:t>
            </w:r>
          </w:p>
        </w:tc>
      </w:tr>
      <w:tr w:rsidR="000D40D1" w:rsidRPr="000D40D1" w:rsidTr="009C41B8">
        <w:trPr>
          <w:trHeight w:val="2029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Количество временно трудоустроенных несовершеннолетних граждан в возрасте от 14 до 18 лет в свободное от учебы время.</w:t>
            </w:r>
          </w:p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Количество коллективных договоров и соглашений, прошедших уведомительную регистрацию, к числу заключенных коллективных договоров</w:t>
            </w:r>
          </w:p>
        </w:tc>
      </w:tr>
      <w:tr w:rsidR="000D40D1" w:rsidRPr="000D40D1" w:rsidTr="009C41B8">
        <w:trPr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2020-2024 годы. Этапы реализации не выделяются</w:t>
            </w:r>
          </w:p>
        </w:tc>
      </w:tr>
      <w:tr w:rsidR="000D40D1" w:rsidRPr="000D40D1" w:rsidTr="009C41B8">
        <w:trPr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общий объем ассигнований на реализацию муниципальной программ</w:t>
            </w:r>
            <w:r>
              <w:rPr>
                <w:sz w:val="28"/>
                <w:szCs w:val="28"/>
              </w:rPr>
              <w:t xml:space="preserve">ы составляет 2007,4 тыс. рублей, </w:t>
            </w:r>
            <w:r w:rsidRPr="000D40D1">
              <w:rPr>
                <w:sz w:val="28"/>
                <w:szCs w:val="28"/>
              </w:rPr>
              <w:t>в том числе:</w:t>
            </w:r>
          </w:p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 </w:t>
            </w:r>
            <w:r w:rsidRPr="000D40D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D40D1">
              <w:rPr>
                <w:sz w:val="28"/>
                <w:szCs w:val="28"/>
              </w:rPr>
              <w:t>319,3 тыс. руб.;</w:t>
            </w:r>
          </w:p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 </w:t>
            </w:r>
            <w:r w:rsidRPr="000D40D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D40D1">
              <w:rPr>
                <w:sz w:val="28"/>
                <w:szCs w:val="28"/>
              </w:rPr>
              <w:t>319,3 тыс. руб.;</w:t>
            </w:r>
          </w:p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 </w:t>
            </w:r>
            <w:r w:rsidRPr="000D40D1">
              <w:rPr>
                <w:sz w:val="28"/>
                <w:szCs w:val="28"/>
              </w:rPr>
              <w:t>–</w:t>
            </w:r>
            <w:r w:rsidRPr="000D40D1">
              <w:rPr>
                <w:sz w:val="28"/>
                <w:szCs w:val="28"/>
              </w:rPr>
              <w:t xml:space="preserve"> 349,7 тыс. руб.;</w:t>
            </w:r>
          </w:p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 xml:space="preserve">год </w:t>
            </w:r>
            <w:r w:rsidRPr="000D40D1">
              <w:rPr>
                <w:sz w:val="28"/>
                <w:szCs w:val="28"/>
              </w:rPr>
              <w:t>– 349,7 тыс. руб.;</w:t>
            </w:r>
          </w:p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 xml:space="preserve">2024 </w:t>
            </w:r>
            <w:r>
              <w:rPr>
                <w:sz w:val="28"/>
                <w:szCs w:val="28"/>
              </w:rPr>
              <w:t xml:space="preserve">год </w:t>
            </w:r>
            <w:r w:rsidRPr="000D40D1">
              <w:rPr>
                <w:sz w:val="28"/>
                <w:szCs w:val="28"/>
              </w:rPr>
              <w:t>– 334,7 тыс. руб.;</w:t>
            </w:r>
          </w:p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 xml:space="preserve">объем бюджетных ассигнований на подпрограмму «Содействие временной занятости отдельных категорий граждан» </w:t>
            </w:r>
            <w:r w:rsidRPr="000D40D1">
              <w:rPr>
                <w:sz w:val="28"/>
                <w:szCs w:val="28"/>
              </w:rPr>
              <w:t>–</w:t>
            </w:r>
            <w:r w:rsidRPr="000D40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57,0 тыс. руб.;</w:t>
            </w:r>
          </w:p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 xml:space="preserve">на подпрограмму «Развитие институтов рынка труда» </w:t>
            </w:r>
            <w:r w:rsidRPr="000D40D1">
              <w:rPr>
                <w:sz w:val="28"/>
                <w:szCs w:val="28"/>
              </w:rPr>
              <w:t>–</w:t>
            </w:r>
            <w:r w:rsidRPr="000D40D1">
              <w:rPr>
                <w:sz w:val="28"/>
                <w:szCs w:val="28"/>
              </w:rPr>
              <w:t xml:space="preserve"> 1950,4 тыс. руб.</w:t>
            </w:r>
          </w:p>
        </w:tc>
      </w:tr>
      <w:tr w:rsidR="000D40D1" w:rsidRPr="000D40D1" w:rsidTr="009C41B8">
        <w:trPr>
          <w:trHeight w:val="2582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D40D1">
              <w:rPr>
                <w:sz w:val="28"/>
                <w:szCs w:val="28"/>
              </w:rPr>
              <w:t>беспечение временного трудоустройства граждан:</w:t>
            </w:r>
          </w:p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несовершеннолетних граждан в возрасте от 14 до 18 лет в свободное от учебы время 120 чел.</w:t>
            </w:r>
          </w:p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Наличие социального эффекта:</w:t>
            </w:r>
          </w:p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приобретение трудовых навыков гражданами, впервые ищущими работу;</w:t>
            </w:r>
          </w:p>
          <w:p w:rsidR="000D40D1" w:rsidRPr="000D40D1" w:rsidRDefault="000D40D1" w:rsidP="000D40D1">
            <w:pPr>
              <w:pStyle w:val="a3"/>
              <w:rPr>
                <w:sz w:val="28"/>
                <w:szCs w:val="28"/>
              </w:rPr>
            </w:pPr>
            <w:r w:rsidRPr="000D40D1">
              <w:rPr>
                <w:sz w:val="28"/>
                <w:szCs w:val="28"/>
              </w:rPr>
              <w:t>увеличение количества рабочих мест, аттестованных по условиям труда</w:t>
            </w:r>
          </w:p>
        </w:tc>
      </w:tr>
    </w:tbl>
    <w:p w:rsidR="000D40D1" w:rsidRDefault="000D40D1" w:rsidP="00C61D38">
      <w:pPr>
        <w:pStyle w:val="a3"/>
        <w:jc w:val="both"/>
        <w:rPr>
          <w:sz w:val="28"/>
          <w:szCs w:val="28"/>
        </w:rPr>
      </w:pPr>
    </w:p>
    <w:p w:rsidR="000D40D1" w:rsidRDefault="000D40D1" w:rsidP="00C61D38">
      <w:pPr>
        <w:pStyle w:val="a3"/>
        <w:jc w:val="both"/>
        <w:rPr>
          <w:sz w:val="28"/>
          <w:szCs w:val="28"/>
        </w:rPr>
      </w:pPr>
    </w:p>
    <w:p w:rsidR="000D40D1" w:rsidRDefault="000D40D1" w:rsidP="00C61D38">
      <w:pPr>
        <w:pStyle w:val="a3"/>
        <w:jc w:val="both"/>
        <w:rPr>
          <w:sz w:val="28"/>
          <w:szCs w:val="28"/>
        </w:rPr>
      </w:pPr>
    </w:p>
    <w:p w:rsidR="000D40D1" w:rsidRDefault="000D40D1" w:rsidP="00C61D38">
      <w:pPr>
        <w:pStyle w:val="a3"/>
        <w:jc w:val="both"/>
        <w:rPr>
          <w:sz w:val="28"/>
          <w:szCs w:val="28"/>
        </w:rPr>
      </w:pPr>
    </w:p>
    <w:p w:rsidR="000D40D1" w:rsidRDefault="000D40D1" w:rsidP="00C61D38">
      <w:pPr>
        <w:pStyle w:val="a3"/>
        <w:jc w:val="both"/>
        <w:rPr>
          <w:sz w:val="28"/>
          <w:szCs w:val="28"/>
        </w:rPr>
      </w:pPr>
    </w:p>
    <w:p w:rsidR="000D40D1" w:rsidRDefault="000D40D1" w:rsidP="00C61D38">
      <w:pPr>
        <w:pStyle w:val="a3"/>
        <w:jc w:val="both"/>
        <w:rPr>
          <w:sz w:val="28"/>
          <w:szCs w:val="28"/>
        </w:rPr>
      </w:pPr>
    </w:p>
    <w:p w:rsidR="000D40D1" w:rsidRDefault="000D40D1" w:rsidP="00C61D38">
      <w:pPr>
        <w:pStyle w:val="a3"/>
        <w:jc w:val="both"/>
        <w:rPr>
          <w:sz w:val="28"/>
          <w:szCs w:val="28"/>
        </w:rPr>
      </w:pPr>
    </w:p>
    <w:p w:rsidR="000D40D1" w:rsidRDefault="000D40D1" w:rsidP="00C61D38">
      <w:pPr>
        <w:pStyle w:val="a3"/>
        <w:jc w:val="both"/>
        <w:rPr>
          <w:sz w:val="28"/>
          <w:szCs w:val="28"/>
        </w:rPr>
      </w:pPr>
    </w:p>
    <w:p w:rsidR="000D40D1" w:rsidRDefault="000D40D1" w:rsidP="00C61D38">
      <w:pPr>
        <w:pStyle w:val="a3"/>
        <w:jc w:val="both"/>
        <w:rPr>
          <w:sz w:val="28"/>
          <w:szCs w:val="28"/>
        </w:rPr>
      </w:pPr>
    </w:p>
    <w:p w:rsidR="000D40D1" w:rsidRDefault="000D40D1" w:rsidP="00C61D38">
      <w:pPr>
        <w:pStyle w:val="a3"/>
        <w:jc w:val="both"/>
        <w:rPr>
          <w:sz w:val="28"/>
          <w:szCs w:val="28"/>
        </w:rPr>
      </w:pPr>
    </w:p>
    <w:p w:rsidR="000D40D1" w:rsidRDefault="000D40D1" w:rsidP="00C61D38">
      <w:pPr>
        <w:pStyle w:val="a3"/>
        <w:jc w:val="both"/>
        <w:rPr>
          <w:sz w:val="28"/>
          <w:szCs w:val="28"/>
        </w:rPr>
      </w:pPr>
    </w:p>
    <w:p w:rsidR="000D40D1" w:rsidRDefault="000D40D1" w:rsidP="00C61D38">
      <w:pPr>
        <w:pStyle w:val="a3"/>
        <w:jc w:val="both"/>
        <w:rPr>
          <w:sz w:val="28"/>
          <w:szCs w:val="28"/>
        </w:rPr>
        <w:sectPr w:rsidR="000D40D1" w:rsidSect="009B0672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C020EA" w:rsidRPr="00C020EA" w:rsidRDefault="00C020EA" w:rsidP="00C020EA">
      <w:pPr>
        <w:pStyle w:val="a3"/>
        <w:ind w:left="9214"/>
        <w:jc w:val="center"/>
        <w:rPr>
          <w:sz w:val="28"/>
          <w:szCs w:val="28"/>
        </w:rPr>
      </w:pPr>
      <w:r w:rsidRPr="00C020EA">
        <w:rPr>
          <w:sz w:val="28"/>
          <w:szCs w:val="28"/>
        </w:rPr>
        <w:lastRenderedPageBreak/>
        <w:t>Приложение № 2</w:t>
      </w:r>
    </w:p>
    <w:p w:rsidR="00C020EA" w:rsidRPr="00C020EA" w:rsidRDefault="00C020EA" w:rsidP="00C020EA">
      <w:pPr>
        <w:pStyle w:val="a3"/>
        <w:ind w:left="9214"/>
        <w:jc w:val="center"/>
        <w:rPr>
          <w:sz w:val="28"/>
          <w:szCs w:val="28"/>
        </w:rPr>
      </w:pPr>
      <w:r w:rsidRPr="00C020EA">
        <w:rPr>
          <w:sz w:val="28"/>
          <w:szCs w:val="28"/>
        </w:rPr>
        <w:t>к муниципальной программе</w:t>
      </w:r>
    </w:p>
    <w:p w:rsidR="00C020EA" w:rsidRPr="00C020EA" w:rsidRDefault="00C020EA" w:rsidP="00C020EA">
      <w:pPr>
        <w:pStyle w:val="a3"/>
        <w:ind w:left="9214"/>
        <w:jc w:val="center"/>
        <w:rPr>
          <w:sz w:val="28"/>
          <w:szCs w:val="28"/>
        </w:rPr>
      </w:pPr>
      <w:r w:rsidRPr="00C020EA">
        <w:rPr>
          <w:sz w:val="28"/>
          <w:szCs w:val="28"/>
        </w:rPr>
        <w:t>Солнцевского района Курской области</w:t>
      </w:r>
    </w:p>
    <w:p w:rsidR="00C020EA" w:rsidRPr="00C020EA" w:rsidRDefault="00C020EA" w:rsidP="00C020EA">
      <w:pPr>
        <w:pStyle w:val="a3"/>
        <w:ind w:left="9214"/>
        <w:jc w:val="center"/>
        <w:rPr>
          <w:sz w:val="28"/>
          <w:szCs w:val="28"/>
        </w:rPr>
      </w:pPr>
      <w:r w:rsidRPr="00C020EA">
        <w:rPr>
          <w:sz w:val="28"/>
          <w:szCs w:val="28"/>
        </w:rPr>
        <w:t>«Содействие занятости населения</w:t>
      </w:r>
    </w:p>
    <w:p w:rsidR="00C020EA" w:rsidRPr="00C020EA" w:rsidRDefault="00C020EA" w:rsidP="00C020EA">
      <w:pPr>
        <w:pStyle w:val="a3"/>
        <w:ind w:left="9214"/>
        <w:jc w:val="center"/>
        <w:rPr>
          <w:sz w:val="28"/>
          <w:szCs w:val="28"/>
        </w:rPr>
      </w:pPr>
      <w:r w:rsidRPr="00C020EA">
        <w:rPr>
          <w:sz w:val="28"/>
          <w:szCs w:val="28"/>
        </w:rPr>
        <w:t>в Солнцевском районе Курской области»</w:t>
      </w:r>
    </w:p>
    <w:p w:rsidR="00C020EA" w:rsidRPr="00C020EA" w:rsidRDefault="00C020EA" w:rsidP="00C020EA">
      <w:pPr>
        <w:pStyle w:val="a3"/>
        <w:ind w:left="9214"/>
        <w:jc w:val="center"/>
        <w:rPr>
          <w:sz w:val="28"/>
          <w:szCs w:val="28"/>
        </w:rPr>
      </w:pPr>
    </w:p>
    <w:p w:rsidR="00C020EA" w:rsidRPr="00C020EA" w:rsidRDefault="00C020EA" w:rsidP="00C020EA">
      <w:pPr>
        <w:pStyle w:val="a3"/>
        <w:jc w:val="center"/>
        <w:rPr>
          <w:sz w:val="28"/>
          <w:szCs w:val="28"/>
        </w:rPr>
      </w:pPr>
      <w:r w:rsidRPr="00C020EA">
        <w:rPr>
          <w:sz w:val="28"/>
          <w:szCs w:val="28"/>
        </w:rPr>
        <w:t>Перечень мероприятий муниципальной программы Солнцевского района Курской области «Содействие занятости населения в Солнцевском районе Курской области»</w:t>
      </w:r>
    </w:p>
    <w:p w:rsidR="000D40D1" w:rsidRDefault="000D40D1" w:rsidP="00C020EA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140"/>
        <w:gridCol w:w="2262"/>
        <w:gridCol w:w="1984"/>
        <w:gridCol w:w="993"/>
        <w:gridCol w:w="992"/>
        <w:gridCol w:w="850"/>
        <w:gridCol w:w="993"/>
        <w:gridCol w:w="2414"/>
      </w:tblGrid>
      <w:tr w:rsidR="00C020EA" w:rsidRPr="00C020EA" w:rsidTr="00C020EA">
        <w:trPr>
          <w:jc w:val="center"/>
        </w:trPr>
        <w:tc>
          <w:tcPr>
            <w:tcW w:w="846" w:type="dxa"/>
            <w:vMerge w:val="restart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Наименование, цели, задачи, мероприятия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Срок выполнения мероприятия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Исполнители мероприятий (ответственные за реализацию)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2414" w:type="dxa"/>
            <w:vMerge w:val="restart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Ожидаемый результат</w:t>
            </w:r>
          </w:p>
        </w:tc>
      </w:tr>
      <w:tr w:rsidR="00C020EA" w:rsidRPr="00C020EA" w:rsidTr="00C020EA">
        <w:trPr>
          <w:jc w:val="center"/>
        </w:trPr>
        <w:tc>
          <w:tcPr>
            <w:tcW w:w="846" w:type="dxa"/>
            <w:vMerge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Всего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В том числе</w:t>
            </w:r>
          </w:p>
        </w:tc>
        <w:tc>
          <w:tcPr>
            <w:tcW w:w="2414" w:type="dxa"/>
            <w:vMerge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</w:tr>
      <w:tr w:rsidR="00C020EA" w:rsidRPr="00C020EA" w:rsidTr="00C020EA">
        <w:trPr>
          <w:jc w:val="center"/>
        </w:trPr>
        <w:tc>
          <w:tcPr>
            <w:tcW w:w="846" w:type="dxa"/>
            <w:vMerge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2023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2024 год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</w:tr>
      <w:tr w:rsidR="00C020EA" w:rsidRPr="00C020EA" w:rsidTr="009C41B8">
        <w:trPr>
          <w:jc w:val="center"/>
        </w:trPr>
        <w:tc>
          <w:tcPr>
            <w:tcW w:w="15309" w:type="dxa"/>
            <w:gridSpan w:val="10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Подпрограмма 1 «Содействие временной занятости отдельных категорий граждан»</w:t>
            </w:r>
          </w:p>
        </w:tc>
      </w:tr>
      <w:tr w:rsidR="00C020EA" w:rsidRPr="00C020EA" w:rsidTr="009C41B8">
        <w:trPr>
          <w:jc w:val="center"/>
        </w:trPr>
        <w:tc>
          <w:tcPr>
            <w:tcW w:w="15309" w:type="dxa"/>
            <w:gridSpan w:val="10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Задача: Содействие временному трудоустройству несовершеннолетних граждан в возрасте 14-18 лет в свободное от учебы время</w:t>
            </w:r>
          </w:p>
        </w:tc>
      </w:tr>
      <w:tr w:rsidR="00C020EA" w:rsidRPr="00C020EA" w:rsidTr="00C020EA">
        <w:trPr>
          <w:jc w:val="center"/>
        </w:trPr>
        <w:tc>
          <w:tcPr>
            <w:tcW w:w="846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1.1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2022-2024 гг.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0,0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Временное трудоустройство несовершеннолетних граждан в возрасте от 14 до18 лет в свободное от учебы время – 120 чел.</w:t>
            </w:r>
          </w:p>
        </w:tc>
      </w:tr>
      <w:tr w:rsidR="00C020EA" w:rsidRPr="00C020EA" w:rsidTr="00C020EA">
        <w:trPr>
          <w:jc w:val="center"/>
        </w:trPr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ВСЕГО по подпрограмме 1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0,0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</w:tr>
      <w:tr w:rsidR="00C020EA" w:rsidRPr="00C020EA" w:rsidTr="00C020EA">
        <w:trPr>
          <w:trHeight w:val="416"/>
          <w:jc w:val="center"/>
        </w:trPr>
        <w:tc>
          <w:tcPr>
            <w:tcW w:w="15309" w:type="dxa"/>
            <w:gridSpan w:val="10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lastRenderedPageBreak/>
              <w:t>Подпрограмма 2 «Развитие институтов рынка труда»</w:t>
            </w:r>
          </w:p>
        </w:tc>
      </w:tr>
      <w:tr w:rsidR="00C020EA" w:rsidRPr="00C020EA" w:rsidTr="009C41B8">
        <w:trPr>
          <w:jc w:val="center"/>
        </w:trPr>
        <w:tc>
          <w:tcPr>
            <w:tcW w:w="15309" w:type="dxa"/>
            <w:gridSpan w:val="10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Задача 1. Непрерывная подготовка работников по охране труда на основе современных технологий обучения</w:t>
            </w:r>
          </w:p>
        </w:tc>
      </w:tr>
      <w:tr w:rsidR="00C020EA" w:rsidRPr="00C020EA" w:rsidTr="00C020EA">
        <w:trPr>
          <w:jc w:val="center"/>
        </w:trPr>
        <w:tc>
          <w:tcPr>
            <w:tcW w:w="846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2.1.1</w:t>
            </w:r>
          </w:p>
        </w:tc>
        <w:tc>
          <w:tcPr>
            <w:tcW w:w="2835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Организация обучения и проверки знаний требований охраны труда руководителей и специалистов организаций Солнцевского района Курской области</w:t>
            </w:r>
          </w:p>
        </w:tc>
        <w:tc>
          <w:tcPr>
            <w:tcW w:w="1140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2022-2024 гг.</w:t>
            </w:r>
          </w:p>
        </w:tc>
        <w:tc>
          <w:tcPr>
            <w:tcW w:w="2262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Администрация Солнцевского района Курской области, организации района</w:t>
            </w:r>
          </w:p>
        </w:tc>
        <w:tc>
          <w:tcPr>
            <w:tcW w:w="1984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средства организаций</w:t>
            </w: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-</w:t>
            </w:r>
          </w:p>
        </w:tc>
        <w:tc>
          <w:tcPr>
            <w:tcW w:w="2414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Проведение обучения не менее 90 руководителей и специалистов организаций</w:t>
            </w:r>
          </w:p>
        </w:tc>
      </w:tr>
      <w:tr w:rsidR="00C020EA" w:rsidRPr="00C020EA" w:rsidTr="009C41B8">
        <w:trPr>
          <w:jc w:val="center"/>
        </w:trPr>
        <w:tc>
          <w:tcPr>
            <w:tcW w:w="15309" w:type="dxa"/>
            <w:gridSpan w:val="10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Задача 2. Информационное обеспечение и пропаганда охраны труда</w:t>
            </w:r>
          </w:p>
        </w:tc>
      </w:tr>
      <w:tr w:rsidR="00C020EA" w:rsidRPr="00C020EA" w:rsidTr="00C020EA">
        <w:trPr>
          <w:trHeight w:val="850"/>
          <w:jc w:val="center"/>
        </w:trPr>
        <w:tc>
          <w:tcPr>
            <w:tcW w:w="846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2.2.1</w:t>
            </w:r>
          </w:p>
        </w:tc>
        <w:tc>
          <w:tcPr>
            <w:tcW w:w="2835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Участие в областном конкурсе на лучшее состояние условий и охраны труда в организациях Курской области</w:t>
            </w:r>
          </w:p>
        </w:tc>
        <w:tc>
          <w:tcPr>
            <w:tcW w:w="1140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2022-2024</w:t>
            </w:r>
            <w:r>
              <w:rPr>
                <w:sz w:val="28"/>
                <w:szCs w:val="28"/>
              </w:rPr>
              <w:t xml:space="preserve"> </w:t>
            </w:r>
            <w:r w:rsidRPr="00C020EA">
              <w:rPr>
                <w:sz w:val="28"/>
                <w:szCs w:val="28"/>
              </w:rPr>
              <w:t>гг.</w:t>
            </w:r>
          </w:p>
        </w:tc>
        <w:tc>
          <w:tcPr>
            <w:tcW w:w="2262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1984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-</w:t>
            </w:r>
          </w:p>
        </w:tc>
        <w:tc>
          <w:tcPr>
            <w:tcW w:w="2414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Принятие участия не менее 40 организаций</w:t>
            </w:r>
          </w:p>
        </w:tc>
      </w:tr>
      <w:tr w:rsidR="00C020EA" w:rsidRPr="00C020EA" w:rsidTr="00C020EA">
        <w:trPr>
          <w:trHeight w:val="828"/>
          <w:jc w:val="center"/>
        </w:trPr>
        <w:tc>
          <w:tcPr>
            <w:tcW w:w="846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2.2.2</w:t>
            </w:r>
          </w:p>
        </w:tc>
        <w:tc>
          <w:tcPr>
            <w:tcW w:w="2835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Проведение ежегодных мероприятий, посвященных Всемирному дню охраны труда</w:t>
            </w:r>
          </w:p>
        </w:tc>
        <w:tc>
          <w:tcPr>
            <w:tcW w:w="1140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2022-2024 гг.</w:t>
            </w:r>
          </w:p>
        </w:tc>
        <w:tc>
          <w:tcPr>
            <w:tcW w:w="2262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Администрация Солнцевского района Курской области, организации района, профсоюзы районных организаций и учреждений</w:t>
            </w:r>
          </w:p>
        </w:tc>
        <w:tc>
          <w:tcPr>
            <w:tcW w:w="1984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-</w:t>
            </w:r>
          </w:p>
        </w:tc>
        <w:tc>
          <w:tcPr>
            <w:tcW w:w="2414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Принятие участия не менее 46 организаций</w:t>
            </w:r>
          </w:p>
        </w:tc>
      </w:tr>
      <w:tr w:rsidR="00C020EA" w:rsidRPr="00C020EA" w:rsidTr="00C020EA">
        <w:trPr>
          <w:jc w:val="center"/>
        </w:trPr>
        <w:tc>
          <w:tcPr>
            <w:tcW w:w="846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lastRenderedPageBreak/>
              <w:t>2.2.3</w:t>
            </w:r>
          </w:p>
        </w:tc>
        <w:tc>
          <w:tcPr>
            <w:tcW w:w="2835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Проведение семинаров-совещаний по вопросам охраны труда</w:t>
            </w:r>
          </w:p>
        </w:tc>
        <w:tc>
          <w:tcPr>
            <w:tcW w:w="1140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2022-2024 гг.</w:t>
            </w:r>
          </w:p>
        </w:tc>
        <w:tc>
          <w:tcPr>
            <w:tcW w:w="2262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Администрация Солнцевского района Курской области, организации района, профсоюзы районных организаций и учреждений</w:t>
            </w:r>
          </w:p>
        </w:tc>
        <w:tc>
          <w:tcPr>
            <w:tcW w:w="1984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-</w:t>
            </w:r>
          </w:p>
        </w:tc>
        <w:tc>
          <w:tcPr>
            <w:tcW w:w="2414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Пропагандирование проведения мероприятий по улучшению условий охраны труда</w:t>
            </w:r>
          </w:p>
        </w:tc>
      </w:tr>
      <w:tr w:rsidR="00C020EA" w:rsidRPr="00C020EA" w:rsidTr="009C41B8">
        <w:trPr>
          <w:jc w:val="center"/>
        </w:trPr>
        <w:tc>
          <w:tcPr>
            <w:tcW w:w="15309" w:type="dxa"/>
            <w:gridSpan w:val="10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Задача 3. Эффективная реализация отдельных полномочий Курской области в сфере трудовых отношений, переданных для осуществления органам местного самоуправления</w:t>
            </w:r>
          </w:p>
        </w:tc>
      </w:tr>
      <w:tr w:rsidR="00C020EA" w:rsidRPr="00C020EA" w:rsidTr="00C020EA">
        <w:trPr>
          <w:jc w:val="center"/>
        </w:trPr>
        <w:tc>
          <w:tcPr>
            <w:tcW w:w="846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2.3.1.</w:t>
            </w:r>
          </w:p>
        </w:tc>
        <w:tc>
          <w:tcPr>
            <w:tcW w:w="2835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bCs/>
                <w:sz w:val="28"/>
                <w:szCs w:val="28"/>
              </w:rPr>
              <w:t xml:space="preserve">Финансовое обеспечение </w:t>
            </w:r>
            <w:r w:rsidRPr="00C020EA">
              <w:rPr>
                <w:sz w:val="28"/>
                <w:szCs w:val="28"/>
              </w:rPr>
              <w:t>отдельных полномочий Курской области в сфере трудовых отношений, переданных для осуществления органам местного самоуправления</w:t>
            </w:r>
          </w:p>
        </w:tc>
        <w:tc>
          <w:tcPr>
            <w:tcW w:w="1140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2022-2024</w:t>
            </w:r>
            <w:r>
              <w:rPr>
                <w:sz w:val="28"/>
                <w:szCs w:val="28"/>
              </w:rPr>
              <w:t xml:space="preserve"> </w:t>
            </w:r>
            <w:r w:rsidRPr="00C020EA">
              <w:rPr>
                <w:sz w:val="28"/>
                <w:szCs w:val="28"/>
              </w:rPr>
              <w:t>гг.</w:t>
            </w:r>
          </w:p>
        </w:tc>
        <w:tc>
          <w:tcPr>
            <w:tcW w:w="2262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Администрация Солнцевского района</w:t>
            </w:r>
          </w:p>
        </w:tc>
        <w:tc>
          <w:tcPr>
            <w:tcW w:w="1984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Областной бюджет (субвенция на осуществление переданных полномочий в сфере трудовых отношений)</w:t>
            </w: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1338,8</w:t>
            </w:r>
          </w:p>
        </w:tc>
        <w:tc>
          <w:tcPr>
            <w:tcW w:w="992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334,7</w:t>
            </w:r>
          </w:p>
        </w:tc>
        <w:tc>
          <w:tcPr>
            <w:tcW w:w="850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334,7</w:t>
            </w: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334,7</w:t>
            </w:r>
          </w:p>
        </w:tc>
        <w:tc>
          <w:tcPr>
            <w:tcW w:w="2414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 xml:space="preserve">Обеспечение реализации на территории района муниципальной программы; организация проведения в установленном порядке обучения по охране труда и проверки знания требований охраны труда; организация сбора и обработки </w:t>
            </w:r>
            <w:r w:rsidRPr="00C020EA">
              <w:rPr>
                <w:sz w:val="28"/>
                <w:szCs w:val="28"/>
              </w:rPr>
              <w:lastRenderedPageBreak/>
              <w:t>информации о состоянии условий и охраны труда у работодателей, осуществляющих свою деятельность на территории района; осуществление контроля за выполнением коллективных договоров и соглашений, в то</w:t>
            </w:r>
            <w:r>
              <w:rPr>
                <w:sz w:val="28"/>
                <w:szCs w:val="28"/>
              </w:rPr>
              <w:t>м числе в вопросах оплаты труда</w:t>
            </w:r>
          </w:p>
        </w:tc>
      </w:tr>
      <w:tr w:rsidR="00C020EA" w:rsidRPr="00C020EA" w:rsidTr="00C020EA">
        <w:trPr>
          <w:trHeight w:val="966"/>
          <w:jc w:val="center"/>
        </w:trPr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lastRenderedPageBreak/>
              <w:t>ВСЕГО по подпрограмме 2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1338,8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334,7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334,7</w:t>
            </w: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334,7</w:t>
            </w:r>
          </w:p>
        </w:tc>
        <w:tc>
          <w:tcPr>
            <w:tcW w:w="2414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</w:tr>
      <w:tr w:rsidR="00C020EA" w:rsidRPr="00C020EA" w:rsidTr="001C05DA">
        <w:trPr>
          <w:trHeight w:val="425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Всего по муниципальной программе «Содействие занятости населения в Солнцевском районе Курской области»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1368,8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349,7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349,7</w:t>
            </w: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334,7</w:t>
            </w:r>
          </w:p>
        </w:tc>
        <w:tc>
          <w:tcPr>
            <w:tcW w:w="2414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</w:tr>
    </w:tbl>
    <w:p w:rsidR="00C020EA" w:rsidRDefault="00C020EA" w:rsidP="00C61D38">
      <w:pPr>
        <w:pStyle w:val="a3"/>
        <w:jc w:val="both"/>
        <w:rPr>
          <w:sz w:val="28"/>
          <w:szCs w:val="28"/>
        </w:rPr>
      </w:pPr>
    </w:p>
    <w:p w:rsidR="00C020EA" w:rsidRDefault="00C020EA" w:rsidP="00C61D38">
      <w:pPr>
        <w:pStyle w:val="a3"/>
        <w:jc w:val="both"/>
        <w:rPr>
          <w:sz w:val="28"/>
          <w:szCs w:val="28"/>
        </w:rPr>
      </w:pPr>
    </w:p>
    <w:p w:rsidR="00C020EA" w:rsidRPr="00C020EA" w:rsidRDefault="00C020EA" w:rsidP="00C020EA">
      <w:pPr>
        <w:pStyle w:val="a3"/>
        <w:ind w:left="9214"/>
        <w:jc w:val="center"/>
        <w:rPr>
          <w:sz w:val="28"/>
          <w:szCs w:val="28"/>
        </w:rPr>
      </w:pPr>
      <w:r w:rsidRPr="00C020EA">
        <w:rPr>
          <w:sz w:val="28"/>
          <w:szCs w:val="28"/>
        </w:rPr>
        <w:lastRenderedPageBreak/>
        <w:t>Приложение № 3</w:t>
      </w:r>
    </w:p>
    <w:p w:rsidR="00C020EA" w:rsidRPr="00C020EA" w:rsidRDefault="00C020EA" w:rsidP="00C020EA">
      <w:pPr>
        <w:pStyle w:val="a3"/>
        <w:ind w:left="9214"/>
        <w:jc w:val="center"/>
        <w:rPr>
          <w:sz w:val="28"/>
          <w:szCs w:val="28"/>
        </w:rPr>
      </w:pPr>
      <w:r w:rsidRPr="00C020EA">
        <w:rPr>
          <w:sz w:val="28"/>
          <w:szCs w:val="28"/>
        </w:rPr>
        <w:t>к муниципальной программе</w:t>
      </w:r>
    </w:p>
    <w:p w:rsidR="00C020EA" w:rsidRPr="00C020EA" w:rsidRDefault="00C020EA" w:rsidP="00C020EA">
      <w:pPr>
        <w:pStyle w:val="a3"/>
        <w:ind w:left="9214"/>
        <w:jc w:val="center"/>
        <w:rPr>
          <w:sz w:val="28"/>
          <w:szCs w:val="28"/>
        </w:rPr>
      </w:pPr>
      <w:r w:rsidRPr="00C020EA">
        <w:rPr>
          <w:sz w:val="28"/>
          <w:szCs w:val="28"/>
        </w:rPr>
        <w:t>Солнцевского района Курской области</w:t>
      </w:r>
    </w:p>
    <w:p w:rsidR="00C020EA" w:rsidRPr="00C020EA" w:rsidRDefault="00C020EA" w:rsidP="00C020EA">
      <w:pPr>
        <w:pStyle w:val="a3"/>
        <w:ind w:left="9214"/>
        <w:jc w:val="center"/>
        <w:rPr>
          <w:sz w:val="28"/>
          <w:szCs w:val="28"/>
        </w:rPr>
      </w:pPr>
      <w:r w:rsidRPr="00C020EA">
        <w:rPr>
          <w:sz w:val="28"/>
          <w:szCs w:val="28"/>
        </w:rPr>
        <w:t>«Содействие занятости населения</w:t>
      </w:r>
    </w:p>
    <w:p w:rsidR="00C020EA" w:rsidRPr="00C020EA" w:rsidRDefault="00C020EA" w:rsidP="00C020EA">
      <w:pPr>
        <w:pStyle w:val="a3"/>
        <w:ind w:left="9214"/>
        <w:jc w:val="center"/>
        <w:rPr>
          <w:sz w:val="28"/>
          <w:szCs w:val="28"/>
        </w:rPr>
      </w:pPr>
      <w:r w:rsidRPr="00C020EA">
        <w:rPr>
          <w:sz w:val="28"/>
          <w:szCs w:val="28"/>
        </w:rPr>
        <w:t>в Солнцевском районе Курской области»</w:t>
      </w:r>
    </w:p>
    <w:p w:rsidR="00C020EA" w:rsidRPr="00C020EA" w:rsidRDefault="00C020EA" w:rsidP="00C020EA">
      <w:pPr>
        <w:pStyle w:val="a3"/>
        <w:ind w:left="9214"/>
        <w:jc w:val="center"/>
        <w:rPr>
          <w:sz w:val="28"/>
          <w:szCs w:val="28"/>
        </w:rPr>
      </w:pPr>
    </w:p>
    <w:p w:rsidR="00C020EA" w:rsidRPr="00C020EA" w:rsidRDefault="00C020EA" w:rsidP="00C020EA">
      <w:pPr>
        <w:pStyle w:val="a3"/>
        <w:jc w:val="center"/>
        <w:rPr>
          <w:sz w:val="28"/>
          <w:szCs w:val="28"/>
        </w:rPr>
      </w:pPr>
      <w:r w:rsidRPr="00C020EA">
        <w:rPr>
          <w:sz w:val="28"/>
          <w:szCs w:val="28"/>
        </w:rPr>
        <w:t>Ресурсное обеспечение реализации муниципальной программы Солнцевского района Курской области «Содействие занятости населения в Солнцевском районе Курской области» за счет средств районного бюджета</w:t>
      </w:r>
    </w:p>
    <w:p w:rsidR="00C020EA" w:rsidRDefault="00C020EA" w:rsidP="00C020EA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3207"/>
        <w:gridCol w:w="2906"/>
        <w:gridCol w:w="992"/>
        <w:gridCol w:w="993"/>
        <w:gridCol w:w="1134"/>
        <w:gridCol w:w="850"/>
        <w:gridCol w:w="891"/>
        <w:gridCol w:w="898"/>
        <w:gridCol w:w="909"/>
      </w:tblGrid>
      <w:tr w:rsidR="00C020EA" w:rsidRPr="00C020EA" w:rsidTr="00C020EA">
        <w:trPr>
          <w:jc w:val="center"/>
        </w:trPr>
        <w:tc>
          <w:tcPr>
            <w:tcW w:w="2529" w:type="dxa"/>
            <w:vMerge w:val="restart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Статус</w:t>
            </w:r>
          </w:p>
        </w:tc>
        <w:tc>
          <w:tcPr>
            <w:tcW w:w="3207" w:type="dxa"/>
            <w:vMerge w:val="restart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06" w:type="dxa"/>
            <w:vMerge w:val="restart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69" w:type="dxa"/>
            <w:gridSpan w:val="4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698" w:type="dxa"/>
            <w:gridSpan w:val="3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Расходы (тыс. рублей), годы</w:t>
            </w:r>
          </w:p>
        </w:tc>
      </w:tr>
      <w:tr w:rsidR="00C020EA" w:rsidRPr="00C020EA" w:rsidTr="00C020EA">
        <w:trPr>
          <w:jc w:val="center"/>
        </w:trPr>
        <w:tc>
          <w:tcPr>
            <w:tcW w:w="2529" w:type="dxa"/>
            <w:vMerge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07" w:type="dxa"/>
            <w:vMerge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06" w:type="dxa"/>
            <w:vMerge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ГРБС</w:t>
            </w: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РзПр</w:t>
            </w:r>
          </w:p>
        </w:tc>
        <w:tc>
          <w:tcPr>
            <w:tcW w:w="1134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ВР</w:t>
            </w:r>
          </w:p>
        </w:tc>
        <w:tc>
          <w:tcPr>
            <w:tcW w:w="891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2022</w:t>
            </w:r>
          </w:p>
        </w:tc>
        <w:tc>
          <w:tcPr>
            <w:tcW w:w="898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2023</w:t>
            </w:r>
          </w:p>
        </w:tc>
        <w:tc>
          <w:tcPr>
            <w:tcW w:w="909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2024</w:t>
            </w:r>
          </w:p>
        </w:tc>
      </w:tr>
      <w:tr w:rsidR="00C020EA" w:rsidRPr="00C020EA" w:rsidTr="00C020EA">
        <w:trPr>
          <w:jc w:val="center"/>
        </w:trPr>
        <w:tc>
          <w:tcPr>
            <w:tcW w:w="2529" w:type="dxa"/>
            <w:vMerge w:val="restart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Муниципальная программа Солнцевского района Курской области</w:t>
            </w:r>
          </w:p>
        </w:tc>
        <w:tc>
          <w:tcPr>
            <w:tcW w:w="3207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bCs/>
                <w:sz w:val="28"/>
                <w:szCs w:val="28"/>
              </w:rPr>
              <w:t>«Содействие занятости населения в Солнцевском районе Курской области»</w:t>
            </w:r>
          </w:p>
        </w:tc>
        <w:tc>
          <w:tcPr>
            <w:tcW w:w="2906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020EA">
              <w:rPr>
                <w:sz w:val="28"/>
                <w:szCs w:val="28"/>
              </w:rPr>
              <w:t>сего</w:t>
            </w:r>
          </w:p>
        </w:tc>
        <w:tc>
          <w:tcPr>
            <w:tcW w:w="992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 xml:space="preserve">04 </w:t>
            </w:r>
            <w:bookmarkStart w:id="0" w:name="_GoBack"/>
            <w:bookmarkEnd w:id="0"/>
            <w:r w:rsidRPr="00C020E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170 00 00000</w:t>
            </w:r>
          </w:p>
        </w:tc>
        <w:tc>
          <w:tcPr>
            <w:tcW w:w="850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349,7</w:t>
            </w:r>
          </w:p>
        </w:tc>
        <w:tc>
          <w:tcPr>
            <w:tcW w:w="898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349,7</w:t>
            </w:r>
          </w:p>
        </w:tc>
        <w:tc>
          <w:tcPr>
            <w:tcW w:w="909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334,7</w:t>
            </w:r>
          </w:p>
        </w:tc>
      </w:tr>
      <w:tr w:rsidR="00C020EA" w:rsidRPr="00C020EA" w:rsidTr="00C020EA">
        <w:trPr>
          <w:jc w:val="center"/>
        </w:trPr>
        <w:tc>
          <w:tcPr>
            <w:tcW w:w="2529" w:type="dxa"/>
            <w:vMerge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20EA">
              <w:rPr>
                <w:sz w:val="28"/>
                <w:szCs w:val="28"/>
              </w:rPr>
              <w:t>тветственный исполнитель</w:t>
            </w:r>
          </w:p>
        </w:tc>
        <w:tc>
          <w:tcPr>
            <w:tcW w:w="2906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001</w:t>
            </w: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04 01</w:t>
            </w:r>
          </w:p>
        </w:tc>
        <w:tc>
          <w:tcPr>
            <w:tcW w:w="1134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17 2 00 00000</w:t>
            </w:r>
          </w:p>
        </w:tc>
        <w:tc>
          <w:tcPr>
            <w:tcW w:w="850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349,7</w:t>
            </w:r>
          </w:p>
        </w:tc>
        <w:tc>
          <w:tcPr>
            <w:tcW w:w="898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349,7</w:t>
            </w:r>
          </w:p>
        </w:tc>
        <w:tc>
          <w:tcPr>
            <w:tcW w:w="909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334,7</w:t>
            </w:r>
          </w:p>
        </w:tc>
      </w:tr>
      <w:tr w:rsidR="00C020EA" w:rsidRPr="00C020EA" w:rsidTr="00C020EA">
        <w:trPr>
          <w:jc w:val="center"/>
        </w:trPr>
        <w:tc>
          <w:tcPr>
            <w:tcW w:w="2529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3207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«Содействие временной занятости отдельных категорий граждан»</w:t>
            </w:r>
          </w:p>
        </w:tc>
        <w:tc>
          <w:tcPr>
            <w:tcW w:w="2906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020EA">
              <w:rPr>
                <w:sz w:val="28"/>
                <w:szCs w:val="28"/>
              </w:rPr>
              <w:t>сего</w:t>
            </w:r>
          </w:p>
        </w:tc>
        <w:tc>
          <w:tcPr>
            <w:tcW w:w="992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006</w:t>
            </w: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04 01</w:t>
            </w:r>
          </w:p>
        </w:tc>
        <w:tc>
          <w:tcPr>
            <w:tcW w:w="1134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17 1 00 00000</w:t>
            </w:r>
          </w:p>
        </w:tc>
        <w:tc>
          <w:tcPr>
            <w:tcW w:w="850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15,0</w:t>
            </w:r>
          </w:p>
        </w:tc>
        <w:tc>
          <w:tcPr>
            <w:tcW w:w="898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15,0</w:t>
            </w:r>
          </w:p>
        </w:tc>
        <w:tc>
          <w:tcPr>
            <w:tcW w:w="909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0,0</w:t>
            </w:r>
          </w:p>
        </w:tc>
      </w:tr>
      <w:tr w:rsidR="00C020EA" w:rsidRPr="00C020EA" w:rsidTr="00C020EA">
        <w:trPr>
          <w:jc w:val="center"/>
        </w:trPr>
        <w:tc>
          <w:tcPr>
            <w:tcW w:w="2529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06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020EA" w:rsidRPr="00C020EA" w:rsidTr="00C020EA">
        <w:trPr>
          <w:jc w:val="center"/>
        </w:trPr>
        <w:tc>
          <w:tcPr>
            <w:tcW w:w="2529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3207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 xml:space="preserve">Реализация мероприятий активной </w:t>
            </w:r>
            <w:r w:rsidRPr="00C020EA">
              <w:rPr>
                <w:sz w:val="28"/>
                <w:szCs w:val="28"/>
              </w:rPr>
              <w:lastRenderedPageBreak/>
              <w:t>политики занятости населения</w:t>
            </w:r>
          </w:p>
        </w:tc>
        <w:tc>
          <w:tcPr>
            <w:tcW w:w="2906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lastRenderedPageBreak/>
              <w:t xml:space="preserve">Администрация Солнцевского района </w:t>
            </w:r>
            <w:r w:rsidRPr="00C020EA">
              <w:rPr>
                <w:sz w:val="28"/>
                <w:szCs w:val="28"/>
              </w:rPr>
              <w:lastRenderedPageBreak/>
              <w:t>Курской области</w:t>
            </w:r>
          </w:p>
        </w:tc>
        <w:tc>
          <w:tcPr>
            <w:tcW w:w="992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04 01</w:t>
            </w:r>
          </w:p>
        </w:tc>
        <w:tc>
          <w:tcPr>
            <w:tcW w:w="1134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17 1 01 00000</w:t>
            </w:r>
          </w:p>
        </w:tc>
        <w:tc>
          <w:tcPr>
            <w:tcW w:w="850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15,0</w:t>
            </w:r>
          </w:p>
        </w:tc>
        <w:tc>
          <w:tcPr>
            <w:tcW w:w="898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15,0</w:t>
            </w:r>
          </w:p>
        </w:tc>
        <w:tc>
          <w:tcPr>
            <w:tcW w:w="909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0,0</w:t>
            </w:r>
          </w:p>
        </w:tc>
      </w:tr>
      <w:tr w:rsidR="00C020EA" w:rsidRPr="00C020EA" w:rsidTr="00C020EA">
        <w:trPr>
          <w:jc w:val="center"/>
        </w:trPr>
        <w:tc>
          <w:tcPr>
            <w:tcW w:w="2529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2906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006</w:t>
            </w: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04 01</w:t>
            </w:r>
          </w:p>
        </w:tc>
        <w:tc>
          <w:tcPr>
            <w:tcW w:w="1134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17 1 01 С1436</w:t>
            </w:r>
          </w:p>
        </w:tc>
        <w:tc>
          <w:tcPr>
            <w:tcW w:w="850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15,0</w:t>
            </w:r>
          </w:p>
        </w:tc>
        <w:tc>
          <w:tcPr>
            <w:tcW w:w="898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15,0</w:t>
            </w:r>
          </w:p>
        </w:tc>
        <w:tc>
          <w:tcPr>
            <w:tcW w:w="909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0,0</w:t>
            </w:r>
          </w:p>
        </w:tc>
      </w:tr>
      <w:tr w:rsidR="00C020EA" w:rsidRPr="00C020EA" w:rsidTr="00C020EA">
        <w:trPr>
          <w:jc w:val="center"/>
        </w:trPr>
        <w:tc>
          <w:tcPr>
            <w:tcW w:w="2529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06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006</w:t>
            </w: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04 01</w:t>
            </w:r>
          </w:p>
        </w:tc>
        <w:tc>
          <w:tcPr>
            <w:tcW w:w="1134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17 1 01 С1436</w:t>
            </w:r>
          </w:p>
        </w:tc>
        <w:tc>
          <w:tcPr>
            <w:tcW w:w="850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300</w:t>
            </w:r>
          </w:p>
        </w:tc>
        <w:tc>
          <w:tcPr>
            <w:tcW w:w="891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-</w:t>
            </w:r>
          </w:p>
        </w:tc>
        <w:tc>
          <w:tcPr>
            <w:tcW w:w="909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-</w:t>
            </w:r>
          </w:p>
        </w:tc>
      </w:tr>
      <w:tr w:rsidR="00C020EA" w:rsidRPr="00C020EA" w:rsidTr="00C020EA">
        <w:trPr>
          <w:jc w:val="center"/>
        </w:trPr>
        <w:tc>
          <w:tcPr>
            <w:tcW w:w="2529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906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006</w:t>
            </w: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04 01</w:t>
            </w:r>
          </w:p>
        </w:tc>
        <w:tc>
          <w:tcPr>
            <w:tcW w:w="1134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17 1 01 С1436</w:t>
            </w:r>
          </w:p>
        </w:tc>
        <w:tc>
          <w:tcPr>
            <w:tcW w:w="850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200</w:t>
            </w:r>
          </w:p>
        </w:tc>
        <w:tc>
          <w:tcPr>
            <w:tcW w:w="891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020EA">
              <w:rPr>
                <w:sz w:val="28"/>
                <w:szCs w:val="28"/>
                <w:lang w:val="en-US"/>
              </w:rPr>
              <w:t>15,0</w:t>
            </w:r>
          </w:p>
        </w:tc>
        <w:tc>
          <w:tcPr>
            <w:tcW w:w="898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15,0</w:t>
            </w:r>
          </w:p>
        </w:tc>
        <w:tc>
          <w:tcPr>
            <w:tcW w:w="909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0,0</w:t>
            </w:r>
          </w:p>
        </w:tc>
      </w:tr>
      <w:tr w:rsidR="00C020EA" w:rsidRPr="00C020EA" w:rsidTr="00C020EA">
        <w:trPr>
          <w:jc w:val="center"/>
        </w:trPr>
        <w:tc>
          <w:tcPr>
            <w:tcW w:w="2529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3207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«Развитие институтов рынка труда»</w:t>
            </w:r>
          </w:p>
        </w:tc>
        <w:tc>
          <w:tcPr>
            <w:tcW w:w="2906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001</w:t>
            </w: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04 01</w:t>
            </w:r>
          </w:p>
        </w:tc>
        <w:tc>
          <w:tcPr>
            <w:tcW w:w="1134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17 2 00 00000</w:t>
            </w:r>
          </w:p>
        </w:tc>
        <w:tc>
          <w:tcPr>
            <w:tcW w:w="850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334,7</w:t>
            </w:r>
          </w:p>
        </w:tc>
        <w:tc>
          <w:tcPr>
            <w:tcW w:w="898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334,7</w:t>
            </w:r>
          </w:p>
        </w:tc>
        <w:tc>
          <w:tcPr>
            <w:tcW w:w="909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334,7</w:t>
            </w:r>
          </w:p>
        </w:tc>
      </w:tr>
      <w:tr w:rsidR="00C020EA" w:rsidRPr="00C020EA" w:rsidTr="00C020EA">
        <w:trPr>
          <w:trHeight w:val="983"/>
          <w:jc w:val="center"/>
        </w:trPr>
        <w:tc>
          <w:tcPr>
            <w:tcW w:w="2529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3207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Финансовое обеспечение отдельных полномочий в Курской области в сфере трудовых отношений, переданных для осуществления функций органам местного самоуправления</w:t>
            </w:r>
          </w:p>
        </w:tc>
        <w:tc>
          <w:tcPr>
            <w:tcW w:w="2906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001</w:t>
            </w: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04 01</w:t>
            </w:r>
          </w:p>
        </w:tc>
        <w:tc>
          <w:tcPr>
            <w:tcW w:w="1134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17 2 01 00000</w:t>
            </w:r>
          </w:p>
        </w:tc>
        <w:tc>
          <w:tcPr>
            <w:tcW w:w="850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334,7</w:t>
            </w:r>
          </w:p>
        </w:tc>
        <w:tc>
          <w:tcPr>
            <w:tcW w:w="898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334,7</w:t>
            </w:r>
          </w:p>
        </w:tc>
        <w:tc>
          <w:tcPr>
            <w:tcW w:w="909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334,7</w:t>
            </w:r>
          </w:p>
        </w:tc>
      </w:tr>
      <w:tr w:rsidR="00C020EA" w:rsidRPr="00C020EA" w:rsidTr="00C020EA">
        <w:trPr>
          <w:trHeight w:val="1120"/>
          <w:jc w:val="center"/>
        </w:trPr>
        <w:tc>
          <w:tcPr>
            <w:tcW w:w="2529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Осуществление отдельных полномочий в сфере трудовых отношений</w:t>
            </w:r>
          </w:p>
        </w:tc>
        <w:tc>
          <w:tcPr>
            <w:tcW w:w="2906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001</w:t>
            </w: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04 01</w:t>
            </w:r>
          </w:p>
        </w:tc>
        <w:tc>
          <w:tcPr>
            <w:tcW w:w="1134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17 2 01 13310</w:t>
            </w:r>
          </w:p>
        </w:tc>
        <w:tc>
          <w:tcPr>
            <w:tcW w:w="850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334,7</w:t>
            </w:r>
          </w:p>
        </w:tc>
        <w:tc>
          <w:tcPr>
            <w:tcW w:w="898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334,7</w:t>
            </w:r>
          </w:p>
        </w:tc>
        <w:tc>
          <w:tcPr>
            <w:tcW w:w="909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334,7</w:t>
            </w:r>
          </w:p>
        </w:tc>
      </w:tr>
      <w:tr w:rsidR="00C020EA" w:rsidRPr="00C020EA" w:rsidTr="00C020EA">
        <w:trPr>
          <w:trHeight w:val="1499"/>
          <w:jc w:val="center"/>
        </w:trPr>
        <w:tc>
          <w:tcPr>
            <w:tcW w:w="2529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6" w:type="dxa"/>
          </w:tcPr>
          <w:p w:rsidR="00C020EA" w:rsidRPr="00C020EA" w:rsidRDefault="00C020EA" w:rsidP="00C020EA">
            <w:pPr>
              <w:pStyle w:val="a3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001</w:t>
            </w:r>
          </w:p>
        </w:tc>
        <w:tc>
          <w:tcPr>
            <w:tcW w:w="993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04 01</w:t>
            </w:r>
          </w:p>
        </w:tc>
        <w:tc>
          <w:tcPr>
            <w:tcW w:w="1134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17 2 01 13310</w:t>
            </w:r>
          </w:p>
        </w:tc>
        <w:tc>
          <w:tcPr>
            <w:tcW w:w="850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100</w:t>
            </w:r>
          </w:p>
        </w:tc>
        <w:tc>
          <w:tcPr>
            <w:tcW w:w="891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334,7</w:t>
            </w:r>
          </w:p>
        </w:tc>
        <w:tc>
          <w:tcPr>
            <w:tcW w:w="898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334,7</w:t>
            </w:r>
          </w:p>
        </w:tc>
        <w:tc>
          <w:tcPr>
            <w:tcW w:w="909" w:type="dxa"/>
          </w:tcPr>
          <w:p w:rsidR="00C020EA" w:rsidRPr="00C020EA" w:rsidRDefault="00C020EA" w:rsidP="00C020EA">
            <w:pPr>
              <w:pStyle w:val="a3"/>
              <w:jc w:val="center"/>
              <w:rPr>
                <w:sz w:val="28"/>
                <w:szCs w:val="28"/>
              </w:rPr>
            </w:pPr>
            <w:r w:rsidRPr="00C020EA">
              <w:rPr>
                <w:sz w:val="28"/>
                <w:szCs w:val="28"/>
              </w:rPr>
              <w:t>334,7</w:t>
            </w:r>
          </w:p>
        </w:tc>
      </w:tr>
    </w:tbl>
    <w:p w:rsidR="00C020EA" w:rsidRDefault="00C020EA" w:rsidP="00C61D38">
      <w:pPr>
        <w:pStyle w:val="a3"/>
        <w:jc w:val="both"/>
        <w:rPr>
          <w:sz w:val="28"/>
          <w:szCs w:val="28"/>
        </w:rPr>
      </w:pPr>
    </w:p>
    <w:sectPr w:rsidR="00C020EA" w:rsidSect="000D40D1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26" w:rsidRDefault="00FD3926" w:rsidP="00F571E0">
      <w:r>
        <w:separator/>
      </w:r>
    </w:p>
  </w:endnote>
  <w:endnote w:type="continuationSeparator" w:id="0">
    <w:p w:rsidR="00FD3926" w:rsidRDefault="00FD3926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26" w:rsidRDefault="00FD3926" w:rsidP="00F571E0">
      <w:r>
        <w:separator/>
      </w:r>
    </w:p>
  </w:footnote>
  <w:footnote w:type="continuationSeparator" w:id="0">
    <w:p w:rsidR="00FD3926" w:rsidRDefault="00FD3926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10479"/>
    <w:rsid w:val="0001106D"/>
    <w:rsid w:val="00017058"/>
    <w:rsid w:val="00022497"/>
    <w:rsid w:val="00022F2D"/>
    <w:rsid w:val="000242D1"/>
    <w:rsid w:val="000310E7"/>
    <w:rsid w:val="0003135F"/>
    <w:rsid w:val="000318C4"/>
    <w:rsid w:val="000327B2"/>
    <w:rsid w:val="00032BB6"/>
    <w:rsid w:val="000363DB"/>
    <w:rsid w:val="00041BE7"/>
    <w:rsid w:val="00041E94"/>
    <w:rsid w:val="00043CAC"/>
    <w:rsid w:val="000506D8"/>
    <w:rsid w:val="00052C3D"/>
    <w:rsid w:val="00055201"/>
    <w:rsid w:val="00063185"/>
    <w:rsid w:val="00067ACE"/>
    <w:rsid w:val="00070ABA"/>
    <w:rsid w:val="00093587"/>
    <w:rsid w:val="000937D0"/>
    <w:rsid w:val="000B7B52"/>
    <w:rsid w:val="000C32BF"/>
    <w:rsid w:val="000C650F"/>
    <w:rsid w:val="000D2423"/>
    <w:rsid w:val="000D40D1"/>
    <w:rsid w:val="000E1435"/>
    <w:rsid w:val="000F654D"/>
    <w:rsid w:val="001020DA"/>
    <w:rsid w:val="001040C7"/>
    <w:rsid w:val="00106E30"/>
    <w:rsid w:val="001118A7"/>
    <w:rsid w:val="0012301D"/>
    <w:rsid w:val="00123270"/>
    <w:rsid w:val="00130F9E"/>
    <w:rsid w:val="00131BEE"/>
    <w:rsid w:val="00147FAF"/>
    <w:rsid w:val="00150E4C"/>
    <w:rsid w:val="00160BE6"/>
    <w:rsid w:val="00164FEB"/>
    <w:rsid w:val="00175286"/>
    <w:rsid w:val="001773F9"/>
    <w:rsid w:val="00181C79"/>
    <w:rsid w:val="001A7119"/>
    <w:rsid w:val="001B3433"/>
    <w:rsid w:val="001B40D0"/>
    <w:rsid w:val="001B44E5"/>
    <w:rsid w:val="001B55F6"/>
    <w:rsid w:val="001C5DDA"/>
    <w:rsid w:val="001C7FFA"/>
    <w:rsid w:val="001D0188"/>
    <w:rsid w:val="001D2C82"/>
    <w:rsid w:val="001E0DBF"/>
    <w:rsid w:val="001E2BF3"/>
    <w:rsid w:val="002033A0"/>
    <w:rsid w:val="002057D9"/>
    <w:rsid w:val="00215FC4"/>
    <w:rsid w:val="00217E08"/>
    <w:rsid w:val="0022443D"/>
    <w:rsid w:val="002329DA"/>
    <w:rsid w:val="002348A4"/>
    <w:rsid w:val="00234A4F"/>
    <w:rsid w:val="00240C3E"/>
    <w:rsid w:val="00242A44"/>
    <w:rsid w:val="002448B2"/>
    <w:rsid w:val="00270437"/>
    <w:rsid w:val="00274E2B"/>
    <w:rsid w:val="002775BF"/>
    <w:rsid w:val="00283444"/>
    <w:rsid w:val="00293BCF"/>
    <w:rsid w:val="00293CCD"/>
    <w:rsid w:val="00294D48"/>
    <w:rsid w:val="00295AA1"/>
    <w:rsid w:val="002A2288"/>
    <w:rsid w:val="002A5525"/>
    <w:rsid w:val="002B1A8D"/>
    <w:rsid w:val="002B2078"/>
    <w:rsid w:val="002B59E0"/>
    <w:rsid w:val="002D0780"/>
    <w:rsid w:val="002D0C13"/>
    <w:rsid w:val="002E3D49"/>
    <w:rsid w:val="002E5C42"/>
    <w:rsid w:val="002F0A23"/>
    <w:rsid w:val="002F0B52"/>
    <w:rsid w:val="002F1BA6"/>
    <w:rsid w:val="002F28AC"/>
    <w:rsid w:val="002F293F"/>
    <w:rsid w:val="002F3E54"/>
    <w:rsid w:val="002F62C5"/>
    <w:rsid w:val="002F7F90"/>
    <w:rsid w:val="0031587C"/>
    <w:rsid w:val="003232CE"/>
    <w:rsid w:val="0033225D"/>
    <w:rsid w:val="00334902"/>
    <w:rsid w:val="00334DAA"/>
    <w:rsid w:val="003441A9"/>
    <w:rsid w:val="00344EC1"/>
    <w:rsid w:val="00346AB8"/>
    <w:rsid w:val="0035220B"/>
    <w:rsid w:val="00356FFC"/>
    <w:rsid w:val="00363197"/>
    <w:rsid w:val="00363A63"/>
    <w:rsid w:val="00364E69"/>
    <w:rsid w:val="0036592F"/>
    <w:rsid w:val="00372AFB"/>
    <w:rsid w:val="00394333"/>
    <w:rsid w:val="00395F5F"/>
    <w:rsid w:val="003D3146"/>
    <w:rsid w:val="003E1E4B"/>
    <w:rsid w:val="003E4C57"/>
    <w:rsid w:val="003E6911"/>
    <w:rsid w:val="003F0AEE"/>
    <w:rsid w:val="003F25B1"/>
    <w:rsid w:val="003F60B5"/>
    <w:rsid w:val="003F72B7"/>
    <w:rsid w:val="0040458D"/>
    <w:rsid w:val="00412D37"/>
    <w:rsid w:val="00413DC3"/>
    <w:rsid w:val="00413E0D"/>
    <w:rsid w:val="0041654A"/>
    <w:rsid w:val="004256E4"/>
    <w:rsid w:val="00435DCB"/>
    <w:rsid w:val="00442E18"/>
    <w:rsid w:val="00447558"/>
    <w:rsid w:val="004507F8"/>
    <w:rsid w:val="00457C8F"/>
    <w:rsid w:val="00464759"/>
    <w:rsid w:val="00464D7D"/>
    <w:rsid w:val="004662CD"/>
    <w:rsid w:val="00475257"/>
    <w:rsid w:val="0049003C"/>
    <w:rsid w:val="00497E00"/>
    <w:rsid w:val="004A150E"/>
    <w:rsid w:val="004A199E"/>
    <w:rsid w:val="004A57DA"/>
    <w:rsid w:val="004B39B0"/>
    <w:rsid w:val="004B487B"/>
    <w:rsid w:val="004B5291"/>
    <w:rsid w:val="004B66AF"/>
    <w:rsid w:val="004C4CAD"/>
    <w:rsid w:val="004C7C11"/>
    <w:rsid w:val="004D2769"/>
    <w:rsid w:val="004D3B2F"/>
    <w:rsid w:val="004D4668"/>
    <w:rsid w:val="004D62C5"/>
    <w:rsid w:val="004E23F9"/>
    <w:rsid w:val="004F3C9D"/>
    <w:rsid w:val="00500757"/>
    <w:rsid w:val="00501AB4"/>
    <w:rsid w:val="00514941"/>
    <w:rsid w:val="00516516"/>
    <w:rsid w:val="00516DF5"/>
    <w:rsid w:val="005200E5"/>
    <w:rsid w:val="00530F16"/>
    <w:rsid w:val="00545841"/>
    <w:rsid w:val="00550BF2"/>
    <w:rsid w:val="00552942"/>
    <w:rsid w:val="00561E75"/>
    <w:rsid w:val="0056633B"/>
    <w:rsid w:val="00566FFB"/>
    <w:rsid w:val="005724A4"/>
    <w:rsid w:val="005734B2"/>
    <w:rsid w:val="00587FD5"/>
    <w:rsid w:val="00595A80"/>
    <w:rsid w:val="00596775"/>
    <w:rsid w:val="005A003C"/>
    <w:rsid w:val="005A26D2"/>
    <w:rsid w:val="005A6948"/>
    <w:rsid w:val="005A7E46"/>
    <w:rsid w:val="005B1370"/>
    <w:rsid w:val="005B1444"/>
    <w:rsid w:val="005B181B"/>
    <w:rsid w:val="005B1B5D"/>
    <w:rsid w:val="005B778A"/>
    <w:rsid w:val="005D6ED0"/>
    <w:rsid w:val="005F1A11"/>
    <w:rsid w:val="005F4B52"/>
    <w:rsid w:val="005F4CD4"/>
    <w:rsid w:val="00600304"/>
    <w:rsid w:val="00606C49"/>
    <w:rsid w:val="00610FDE"/>
    <w:rsid w:val="00615C00"/>
    <w:rsid w:val="006173BA"/>
    <w:rsid w:val="006320C2"/>
    <w:rsid w:val="0064065E"/>
    <w:rsid w:val="00653EE8"/>
    <w:rsid w:val="0065470A"/>
    <w:rsid w:val="00660BD0"/>
    <w:rsid w:val="00672053"/>
    <w:rsid w:val="006734DF"/>
    <w:rsid w:val="00674D08"/>
    <w:rsid w:val="00676105"/>
    <w:rsid w:val="0068062C"/>
    <w:rsid w:val="006867A5"/>
    <w:rsid w:val="006903B8"/>
    <w:rsid w:val="006A474D"/>
    <w:rsid w:val="006A5A4F"/>
    <w:rsid w:val="006B260C"/>
    <w:rsid w:val="006C2CA2"/>
    <w:rsid w:val="006D2C8D"/>
    <w:rsid w:val="006E23DB"/>
    <w:rsid w:val="006E680F"/>
    <w:rsid w:val="007144BC"/>
    <w:rsid w:val="00716024"/>
    <w:rsid w:val="00723BF1"/>
    <w:rsid w:val="00732A22"/>
    <w:rsid w:val="00735C40"/>
    <w:rsid w:val="00736078"/>
    <w:rsid w:val="007362D5"/>
    <w:rsid w:val="007527EC"/>
    <w:rsid w:val="00767D02"/>
    <w:rsid w:val="007734A8"/>
    <w:rsid w:val="007779C0"/>
    <w:rsid w:val="007910F8"/>
    <w:rsid w:val="007934AC"/>
    <w:rsid w:val="00794972"/>
    <w:rsid w:val="007970B0"/>
    <w:rsid w:val="007A3877"/>
    <w:rsid w:val="007A3A7B"/>
    <w:rsid w:val="007A5C16"/>
    <w:rsid w:val="007A5F88"/>
    <w:rsid w:val="007B060F"/>
    <w:rsid w:val="007B2577"/>
    <w:rsid w:val="007C3EAA"/>
    <w:rsid w:val="007D4C4E"/>
    <w:rsid w:val="007F7FE9"/>
    <w:rsid w:val="0080180F"/>
    <w:rsid w:val="00817C28"/>
    <w:rsid w:val="00820279"/>
    <w:rsid w:val="008300C2"/>
    <w:rsid w:val="0084170A"/>
    <w:rsid w:val="008451C9"/>
    <w:rsid w:val="00845D3E"/>
    <w:rsid w:val="008464EE"/>
    <w:rsid w:val="00851F37"/>
    <w:rsid w:val="00853548"/>
    <w:rsid w:val="008634B7"/>
    <w:rsid w:val="0086412C"/>
    <w:rsid w:val="008755BB"/>
    <w:rsid w:val="00876240"/>
    <w:rsid w:val="00895B95"/>
    <w:rsid w:val="008A088C"/>
    <w:rsid w:val="008A111C"/>
    <w:rsid w:val="008A5C30"/>
    <w:rsid w:val="008B0598"/>
    <w:rsid w:val="008C077D"/>
    <w:rsid w:val="008D11B0"/>
    <w:rsid w:val="008D435D"/>
    <w:rsid w:val="008E3944"/>
    <w:rsid w:val="008E7DE8"/>
    <w:rsid w:val="008F675A"/>
    <w:rsid w:val="0090213A"/>
    <w:rsid w:val="00903435"/>
    <w:rsid w:val="009111AE"/>
    <w:rsid w:val="00914E51"/>
    <w:rsid w:val="009168AF"/>
    <w:rsid w:val="0093525B"/>
    <w:rsid w:val="0094127E"/>
    <w:rsid w:val="00944F46"/>
    <w:rsid w:val="00945D76"/>
    <w:rsid w:val="00950123"/>
    <w:rsid w:val="0095136F"/>
    <w:rsid w:val="009528ED"/>
    <w:rsid w:val="00957693"/>
    <w:rsid w:val="00957CF0"/>
    <w:rsid w:val="009675A6"/>
    <w:rsid w:val="00981CEE"/>
    <w:rsid w:val="009825A9"/>
    <w:rsid w:val="00993425"/>
    <w:rsid w:val="009A690F"/>
    <w:rsid w:val="009B0672"/>
    <w:rsid w:val="009B7A2C"/>
    <w:rsid w:val="009C226B"/>
    <w:rsid w:val="009D1F2D"/>
    <w:rsid w:val="009F056D"/>
    <w:rsid w:val="009F2905"/>
    <w:rsid w:val="009F7BEA"/>
    <w:rsid w:val="00A10748"/>
    <w:rsid w:val="00A11A58"/>
    <w:rsid w:val="00A22D64"/>
    <w:rsid w:val="00A24D16"/>
    <w:rsid w:val="00A32228"/>
    <w:rsid w:val="00A326CB"/>
    <w:rsid w:val="00A34C97"/>
    <w:rsid w:val="00A36CE5"/>
    <w:rsid w:val="00A37C5B"/>
    <w:rsid w:val="00A62C08"/>
    <w:rsid w:val="00A761F7"/>
    <w:rsid w:val="00A83EB5"/>
    <w:rsid w:val="00A8424C"/>
    <w:rsid w:val="00A865DF"/>
    <w:rsid w:val="00A87356"/>
    <w:rsid w:val="00A92051"/>
    <w:rsid w:val="00A93D7B"/>
    <w:rsid w:val="00A97EB5"/>
    <w:rsid w:val="00AA18B0"/>
    <w:rsid w:val="00AA438C"/>
    <w:rsid w:val="00AA4FAE"/>
    <w:rsid w:val="00AC18CB"/>
    <w:rsid w:val="00AC1982"/>
    <w:rsid w:val="00AD5DE4"/>
    <w:rsid w:val="00AE0013"/>
    <w:rsid w:val="00AE0DC2"/>
    <w:rsid w:val="00AE79C5"/>
    <w:rsid w:val="00AF5538"/>
    <w:rsid w:val="00AF5A5F"/>
    <w:rsid w:val="00B031CC"/>
    <w:rsid w:val="00B037E7"/>
    <w:rsid w:val="00B05136"/>
    <w:rsid w:val="00B06860"/>
    <w:rsid w:val="00B3318B"/>
    <w:rsid w:val="00B3734D"/>
    <w:rsid w:val="00B43220"/>
    <w:rsid w:val="00B51D09"/>
    <w:rsid w:val="00B6243C"/>
    <w:rsid w:val="00B62788"/>
    <w:rsid w:val="00B80B9A"/>
    <w:rsid w:val="00B82802"/>
    <w:rsid w:val="00B84F31"/>
    <w:rsid w:val="00B9127A"/>
    <w:rsid w:val="00B93A8A"/>
    <w:rsid w:val="00B940CF"/>
    <w:rsid w:val="00BA34B7"/>
    <w:rsid w:val="00BA42AF"/>
    <w:rsid w:val="00BA6D31"/>
    <w:rsid w:val="00BC0CFA"/>
    <w:rsid w:val="00BC376C"/>
    <w:rsid w:val="00BE2377"/>
    <w:rsid w:val="00BE3615"/>
    <w:rsid w:val="00BF388F"/>
    <w:rsid w:val="00BF408A"/>
    <w:rsid w:val="00C020EA"/>
    <w:rsid w:val="00C168D5"/>
    <w:rsid w:val="00C1701C"/>
    <w:rsid w:val="00C2114E"/>
    <w:rsid w:val="00C30813"/>
    <w:rsid w:val="00C353C9"/>
    <w:rsid w:val="00C44D60"/>
    <w:rsid w:val="00C45A52"/>
    <w:rsid w:val="00C45CCD"/>
    <w:rsid w:val="00C52D0A"/>
    <w:rsid w:val="00C55C60"/>
    <w:rsid w:val="00C5746F"/>
    <w:rsid w:val="00C60099"/>
    <w:rsid w:val="00C61907"/>
    <w:rsid w:val="00C61D38"/>
    <w:rsid w:val="00C63CD9"/>
    <w:rsid w:val="00C7550C"/>
    <w:rsid w:val="00C813EE"/>
    <w:rsid w:val="00C81D90"/>
    <w:rsid w:val="00C90705"/>
    <w:rsid w:val="00C91665"/>
    <w:rsid w:val="00C920C4"/>
    <w:rsid w:val="00CA4A1E"/>
    <w:rsid w:val="00CB1000"/>
    <w:rsid w:val="00CC15C2"/>
    <w:rsid w:val="00CC48A0"/>
    <w:rsid w:val="00CD6961"/>
    <w:rsid w:val="00CE33AA"/>
    <w:rsid w:val="00CF7B80"/>
    <w:rsid w:val="00D001EE"/>
    <w:rsid w:val="00D00B7B"/>
    <w:rsid w:val="00D00E55"/>
    <w:rsid w:val="00D01214"/>
    <w:rsid w:val="00D10A99"/>
    <w:rsid w:val="00D10CFB"/>
    <w:rsid w:val="00D16FF5"/>
    <w:rsid w:val="00D21535"/>
    <w:rsid w:val="00D2320E"/>
    <w:rsid w:val="00D3193D"/>
    <w:rsid w:val="00D320E7"/>
    <w:rsid w:val="00D378B3"/>
    <w:rsid w:val="00D40C13"/>
    <w:rsid w:val="00D413B5"/>
    <w:rsid w:val="00D4146C"/>
    <w:rsid w:val="00D4730C"/>
    <w:rsid w:val="00D5177D"/>
    <w:rsid w:val="00D55F3A"/>
    <w:rsid w:val="00D56691"/>
    <w:rsid w:val="00D62B88"/>
    <w:rsid w:val="00D77867"/>
    <w:rsid w:val="00D873E6"/>
    <w:rsid w:val="00D90A55"/>
    <w:rsid w:val="00D91447"/>
    <w:rsid w:val="00DA1202"/>
    <w:rsid w:val="00DA3EFB"/>
    <w:rsid w:val="00DB74AD"/>
    <w:rsid w:val="00DC7DFF"/>
    <w:rsid w:val="00DD2B31"/>
    <w:rsid w:val="00DE2103"/>
    <w:rsid w:val="00DE349D"/>
    <w:rsid w:val="00DE39F1"/>
    <w:rsid w:val="00DE5798"/>
    <w:rsid w:val="00DF0B7B"/>
    <w:rsid w:val="00DF1757"/>
    <w:rsid w:val="00DF1C95"/>
    <w:rsid w:val="00DF440D"/>
    <w:rsid w:val="00DF67A8"/>
    <w:rsid w:val="00E12146"/>
    <w:rsid w:val="00E17A8B"/>
    <w:rsid w:val="00E212CC"/>
    <w:rsid w:val="00E2309F"/>
    <w:rsid w:val="00E23BBE"/>
    <w:rsid w:val="00E250AC"/>
    <w:rsid w:val="00E27EAF"/>
    <w:rsid w:val="00E30AE4"/>
    <w:rsid w:val="00E30D46"/>
    <w:rsid w:val="00E45FFB"/>
    <w:rsid w:val="00E52D34"/>
    <w:rsid w:val="00E52F35"/>
    <w:rsid w:val="00E54F93"/>
    <w:rsid w:val="00E60735"/>
    <w:rsid w:val="00E77FE1"/>
    <w:rsid w:val="00E844C6"/>
    <w:rsid w:val="00E9268A"/>
    <w:rsid w:val="00E97029"/>
    <w:rsid w:val="00EA03CF"/>
    <w:rsid w:val="00EC7325"/>
    <w:rsid w:val="00ED357E"/>
    <w:rsid w:val="00ED40FD"/>
    <w:rsid w:val="00EE0E83"/>
    <w:rsid w:val="00EE1C7A"/>
    <w:rsid w:val="00EE1FB1"/>
    <w:rsid w:val="00EE3B06"/>
    <w:rsid w:val="00EF2DDC"/>
    <w:rsid w:val="00F07158"/>
    <w:rsid w:val="00F10E33"/>
    <w:rsid w:val="00F1661A"/>
    <w:rsid w:val="00F24FB3"/>
    <w:rsid w:val="00F271E3"/>
    <w:rsid w:val="00F3156C"/>
    <w:rsid w:val="00F344FD"/>
    <w:rsid w:val="00F35551"/>
    <w:rsid w:val="00F503F9"/>
    <w:rsid w:val="00F51989"/>
    <w:rsid w:val="00F558E0"/>
    <w:rsid w:val="00F571E0"/>
    <w:rsid w:val="00F60437"/>
    <w:rsid w:val="00F611D3"/>
    <w:rsid w:val="00F62113"/>
    <w:rsid w:val="00F66715"/>
    <w:rsid w:val="00F72573"/>
    <w:rsid w:val="00F764C0"/>
    <w:rsid w:val="00F76754"/>
    <w:rsid w:val="00F911AB"/>
    <w:rsid w:val="00F92667"/>
    <w:rsid w:val="00F97319"/>
    <w:rsid w:val="00F97E21"/>
    <w:rsid w:val="00FA5CAC"/>
    <w:rsid w:val="00FD2CDA"/>
    <w:rsid w:val="00FD3926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12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224</cp:revision>
  <cp:lastPrinted>2022-12-12T14:18:00Z</cp:lastPrinted>
  <dcterms:created xsi:type="dcterms:W3CDTF">2020-04-07T16:01:00Z</dcterms:created>
  <dcterms:modified xsi:type="dcterms:W3CDTF">2022-12-16T08:08:00Z</dcterms:modified>
</cp:coreProperties>
</file>