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6" w:rsidRPr="00FD5581" w:rsidRDefault="00824306" w:rsidP="00744E7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FD5581">
        <w:rPr>
          <w:rFonts w:ascii="Times New Roman" w:hAnsi="Times New Roman"/>
          <w:b/>
          <w:bCs/>
          <w:sz w:val="24"/>
          <w:szCs w:val="24"/>
        </w:rPr>
        <w:t xml:space="preserve">Отчет по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FD5581">
        <w:rPr>
          <w:rFonts w:ascii="Times New Roman" w:hAnsi="Times New Roman"/>
          <w:b/>
          <w:bCs/>
          <w:sz w:val="24"/>
          <w:szCs w:val="24"/>
        </w:rPr>
        <w:t>Плана</w:t>
      </w:r>
    </w:p>
    <w:p w:rsidR="00824306" w:rsidRPr="00FD5581" w:rsidRDefault="00824306" w:rsidP="00744E7A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4712990"/>
      <w:r w:rsidRPr="00FD5581">
        <w:rPr>
          <w:rFonts w:ascii="Times New Roman" w:hAnsi="Times New Roman"/>
          <w:b/>
          <w:bCs/>
          <w:sz w:val="24"/>
          <w:szCs w:val="24"/>
        </w:rPr>
        <w:t xml:space="preserve">мероприятий («дорожной карты») по содействию развитию конкуренции в </w:t>
      </w:r>
      <w:proofErr w:type="spellStart"/>
      <w:r w:rsidRPr="00FD5581">
        <w:rPr>
          <w:rFonts w:ascii="Times New Roman" w:hAnsi="Times New Roman"/>
          <w:b/>
          <w:bCs/>
          <w:sz w:val="24"/>
          <w:szCs w:val="24"/>
        </w:rPr>
        <w:t>Солнцевском</w:t>
      </w:r>
      <w:proofErr w:type="spellEnd"/>
      <w:r w:rsidRPr="00FD5581">
        <w:rPr>
          <w:rFonts w:ascii="Times New Roman" w:hAnsi="Times New Roman"/>
          <w:b/>
          <w:bCs/>
          <w:sz w:val="24"/>
          <w:szCs w:val="24"/>
        </w:rPr>
        <w:t xml:space="preserve"> районе</w:t>
      </w:r>
    </w:p>
    <w:p w:rsidR="00824306" w:rsidRPr="00FD5581" w:rsidRDefault="00824306" w:rsidP="00744E7A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581">
        <w:rPr>
          <w:rFonts w:ascii="Times New Roman" w:hAnsi="Times New Roman"/>
          <w:b/>
          <w:bCs/>
          <w:sz w:val="24"/>
          <w:szCs w:val="24"/>
        </w:rPr>
        <w:t>Курской области по итогам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D558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bookmarkEnd w:id="0"/>
    <w:p w:rsidR="00824306" w:rsidRPr="00FD5581" w:rsidRDefault="00824306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306" w:rsidRPr="00FD5581" w:rsidRDefault="00824306" w:rsidP="00BD7E76">
      <w:pPr>
        <w:pStyle w:val="Default"/>
        <w:numPr>
          <w:ilvl w:val="0"/>
          <w:numId w:val="23"/>
        </w:numPr>
        <w:suppressAutoHyphens/>
        <w:jc w:val="center"/>
        <w:rPr>
          <w:b/>
        </w:rPr>
      </w:pPr>
      <w:r w:rsidRPr="00FD5581">
        <w:rPr>
          <w:b/>
        </w:rPr>
        <w:t xml:space="preserve">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</w:t>
      </w:r>
      <w:proofErr w:type="spellStart"/>
      <w:r w:rsidRPr="00FD5581">
        <w:rPr>
          <w:b/>
        </w:rPr>
        <w:t>Солнцевского</w:t>
      </w:r>
      <w:proofErr w:type="spellEnd"/>
      <w:r w:rsidRPr="00FD5581">
        <w:rPr>
          <w:b/>
        </w:rPr>
        <w:t xml:space="preserve"> района Курской области, </w:t>
      </w:r>
    </w:p>
    <w:p w:rsidR="00824306" w:rsidRPr="00FD5581" w:rsidRDefault="00DF7DB6" w:rsidP="00BD7E76">
      <w:pPr>
        <w:pStyle w:val="Default"/>
        <w:suppressAutoHyphens/>
        <w:ind w:left="1080"/>
        <w:rPr>
          <w:b/>
          <w:color w:val="auto"/>
        </w:rPr>
      </w:pPr>
      <w:r>
        <w:rPr>
          <w:b/>
        </w:rPr>
        <w:t xml:space="preserve">                                                                                 </w:t>
      </w:r>
      <w:bookmarkStart w:id="1" w:name="_GoBack"/>
      <w:bookmarkEnd w:id="1"/>
      <w:r w:rsidR="00824306" w:rsidRPr="00FD5581">
        <w:rPr>
          <w:b/>
        </w:rPr>
        <w:t>и её проблематики по итогам 202</w:t>
      </w:r>
      <w:r w:rsidR="00824306">
        <w:rPr>
          <w:b/>
        </w:rPr>
        <w:t xml:space="preserve">2 </w:t>
      </w:r>
      <w:r w:rsidR="00824306" w:rsidRPr="00FD5581">
        <w:rPr>
          <w:b/>
        </w:rPr>
        <w:t>года</w:t>
      </w:r>
    </w:p>
    <w:p w:rsidR="00824306" w:rsidRDefault="00824306" w:rsidP="00B01E5E">
      <w:pPr>
        <w:pStyle w:val="Default"/>
        <w:suppressAutoHyphens/>
        <w:jc w:val="center"/>
        <w:rPr>
          <w:bCs/>
          <w:color w:val="auto"/>
        </w:rPr>
      </w:pPr>
    </w:p>
    <w:p w:rsidR="00824306" w:rsidRPr="00FD5581" w:rsidRDefault="00824306" w:rsidP="00B01E5E">
      <w:pPr>
        <w:pStyle w:val="Default"/>
        <w:suppressAutoHyphens/>
        <w:jc w:val="center"/>
        <w:rPr>
          <w:bCs/>
          <w:color w:val="auto"/>
        </w:rPr>
      </w:pPr>
    </w:p>
    <w:p w:rsidR="00824306" w:rsidRPr="00FD5581" w:rsidRDefault="00824306" w:rsidP="00B01E5E">
      <w:pPr>
        <w:pStyle w:val="Default"/>
        <w:suppressAutoHyphens/>
        <w:jc w:val="center"/>
        <w:rPr>
          <w:b/>
          <w:bCs/>
          <w:color w:val="auto"/>
        </w:rPr>
      </w:pPr>
      <w:r w:rsidRPr="00FD5581">
        <w:rPr>
          <w:b/>
          <w:bCs/>
          <w:color w:val="auto"/>
        </w:rPr>
        <w:t>1. Рынок услуг розничной торговли лекарственными препаратами, медицинскими изделиями и сопутствующими товарами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4"/>
        <w:gridCol w:w="1730"/>
        <w:gridCol w:w="1842"/>
        <w:gridCol w:w="2410"/>
      </w:tblGrid>
      <w:tr w:rsidR="00824306" w:rsidTr="009A5B2E">
        <w:trPr>
          <w:trHeight w:val="515"/>
        </w:trPr>
        <w:tc>
          <w:tcPr>
            <w:tcW w:w="9044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:rsidR="00824306" w:rsidRPr="004A7D0E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4A7D0E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2410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Tr="009A5B2E">
        <w:trPr>
          <w:trHeight w:val="317"/>
        </w:trPr>
        <w:tc>
          <w:tcPr>
            <w:tcW w:w="9044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824306" w:rsidRPr="00D63B7D" w:rsidRDefault="00824306" w:rsidP="003A4F21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842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  <w:r>
              <w:rPr>
                <w:b/>
                <w:bCs/>
              </w:rPr>
              <w:t>ическое значение показателя</w:t>
            </w:r>
          </w:p>
        </w:tc>
        <w:tc>
          <w:tcPr>
            <w:tcW w:w="2410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9A5B2E">
        <w:trPr>
          <w:trHeight w:val="407"/>
        </w:trPr>
        <w:tc>
          <w:tcPr>
            <w:tcW w:w="9044" w:type="dxa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730" w:type="dxa"/>
          </w:tcPr>
          <w:p w:rsidR="00824306" w:rsidRPr="000E46B8" w:rsidRDefault="00824306" w:rsidP="003A4F21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0E46B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0E46B8">
              <w:rPr>
                <w:b/>
                <w:bCs/>
              </w:rPr>
              <w:t>г.</w:t>
            </w:r>
          </w:p>
        </w:tc>
        <w:tc>
          <w:tcPr>
            <w:tcW w:w="1842" w:type="dxa"/>
          </w:tcPr>
          <w:p w:rsidR="00824306" w:rsidRPr="000E46B8" w:rsidRDefault="00824306" w:rsidP="003A4F21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0E46B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0E46B8">
              <w:rPr>
                <w:b/>
                <w:bCs/>
              </w:rPr>
              <w:t>г.</w:t>
            </w:r>
          </w:p>
        </w:tc>
        <w:tc>
          <w:tcPr>
            <w:tcW w:w="2410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9A5B2E">
        <w:trPr>
          <w:trHeight w:val="677"/>
        </w:trPr>
        <w:tc>
          <w:tcPr>
            <w:tcW w:w="9044" w:type="dxa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(%)</w:t>
            </w:r>
          </w:p>
        </w:tc>
        <w:tc>
          <w:tcPr>
            <w:tcW w:w="1730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842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24306" w:rsidRPr="00CA4935" w:rsidRDefault="00824306" w:rsidP="002D66EE">
            <w:pPr>
              <w:pStyle w:val="Default"/>
              <w:suppressAutoHyphens/>
              <w:jc w:val="center"/>
              <w:rPr>
                <w:bCs/>
              </w:rPr>
            </w:pPr>
            <w:r w:rsidRPr="00CA4935">
              <w:rPr>
                <w:bCs/>
              </w:rPr>
              <w:t>8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инвестиционной политики</w:t>
            </w:r>
            <w:r>
              <w:rPr>
                <w:bCs/>
              </w:rPr>
              <w:t xml:space="preserve"> и</w:t>
            </w:r>
            <w:r w:rsidRPr="00D63B7D">
              <w:rPr>
                <w:bCs/>
              </w:rPr>
              <w:t xml:space="preserve"> имущественных 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</w:tbl>
    <w:p w:rsidR="00824306" w:rsidRPr="00D574DC" w:rsidRDefault="00824306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8"/>
        <w:gridCol w:w="1417"/>
        <w:gridCol w:w="4962"/>
        <w:gridCol w:w="2219"/>
      </w:tblGrid>
      <w:tr w:rsidR="00824306" w:rsidRPr="00D574DC" w:rsidTr="009A5B2E"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88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574DC" w:rsidTr="009A5B2E">
        <w:trPr>
          <w:jc w:val="center"/>
        </w:trPr>
        <w:tc>
          <w:tcPr>
            <w:tcW w:w="709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63B7D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тельности, а также, по организации торговой деятельности и соблюдению законодательства в сфере розничной торговли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лекарственными препаратами, медицинскими изделиями и сопутствующими то</w:t>
            </w:r>
            <w:r>
              <w:rPr>
                <w:rFonts w:ascii="Times New Roman" w:hAnsi="Times New Roman"/>
                <w:sz w:val="24"/>
                <w:szCs w:val="24"/>
              </w:rPr>
              <w:t>варами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4306" w:rsidRPr="002242E3" w:rsidRDefault="00824306" w:rsidP="00863793">
            <w:pPr>
              <w:pStyle w:val="af"/>
              <w:tabs>
                <w:tab w:val="left" w:pos="577"/>
                <w:tab w:val="left" w:pos="1012"/>
              </w:tabs>
              <w:ind w:hanging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4962" w:type="dxa"/>
          </w:tcPr>
          <w:p w:rsidR="00824306" w:rsidRDefault="00824306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Рынок розничной торговли лекарственными препаратами, медицинскими изделиями и сопутствующими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оне по состоянию на 01.01.2023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представлен </w:t>
            </w:r>
            <w:r w:rsidRPr="00224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семью точками продаж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данного вида продукции. </w:t>
            </w:r>
          </w:p>
          <w:p w:rsidR="00824306" w:rsidRDefault="00824306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Розничную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лекарственными препаратами, медицинскими изделиями и сопутствующими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осуществляют 5 предприятий торговли, из которых</w:t>
            </w:r>
            <w:r w:rsidRPr="003B7D4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1-государственной формы собственности</w:t>
            </w:r>
            <w:r w:rsidRPr="003B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 аптеки №66 АО «Курская Фармация» и 6-частной формы собственности</w:t>
            </w:r>
            <w:r w:rsidRPr="003B7D4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Солнцевское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(1аптека, 2 аптечных пункта), ООО «Альянс» -1 аптечный пункт, аптечный пункт сети аптек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ООО «Губернские аптеки»-1 аптечный пункт, ИП Жуков М.С.-1 аптечный пункт.</w:t>
            </w:r>
          </w:p>
          <w:p w:rsidR="00824306" w:rsidRDefault="00824306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с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частн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формой собственности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общего числа аптечных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24306" w:rsidRDefault="00824306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предприятия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озничной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лекарственными препаратами, медицинскими изделиями и сопутствующими 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варами, имеют лицензии на осуществление фармацевтичес</w:t>
            </w:r>
            <w:r w:rsidR="00744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деятельности. Копии </w:t>
            </w:r>
            <w:proofErr w:type="gramStart"/>
            <w:r w:rsidR="00744E7A">
              <w:rPr>
                <w:rFonts w:ascii="Times New Roman" w:hAnsi="Times New Roman"/>
                <w:sz w:val="24"/>
                <w:szCs w:val="24"/>
                <w:lang w:eastAsia="ru-RU"/>
              </w:rPr>
              <w:t>лицензий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точках торговли  находятся в «Уголке потребителя» в свободном для ознакомления потребителя доступе.</w:t>
            </w:r>
          </w:p>
          <w:p w:rsidR="00824306" w:rsidRPr="00D63B7D" w:rsidRDefault="00824306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инвестиционной политики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имуще</w:t>
            </w: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ственных 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24306" w:rsidRPr="00D574DC" w:rsidTr="009A5B2E">
        <w:trPr>
          <w:jc w:val="center"/>
        </w:trPr>
        <w:tc>
          <w:tcPr>
            <w:tcW w:w="709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88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системы электронного документооборота в рамках лицензирования организаций розничной торговли фармацевтической продукцией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включая подачу документов в электронном виде с помощью сети «Интернет»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306" w:rsidRDefault="00824306" w:rsidP="00C742A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озяйствующи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розничную торговлю лекарственными препа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ратами, </w:t>
            </w:r>
            <w:r w:rsidRPr="00D63B7D">
              <w:rPr>
                <w:rFonts w:ascii="Times New Roman" w:hAnsi="Times New Roman"/>
                <w:bCs/>
              </w:rPr>
              <w:t xml:space="preserve">медицинскими изделиями и сопутствующими товарами, </w:t>
            </w:r>
            <w:r>
              <w:rPr>
                <w:rFonts w:ascii="Times New Roman" w:hAnsi="Times New Roman"/>
                <w:bCs/>
              </w:rPr>
              <w:t xml:space="preserve">зарегистрированы и работают в государственной информационной системе электронного документооборота маркированной продукции.  </w:t>
            </w:r>
          </w:p>
          <w:p w:rsidR="00824306" w:rsidRPr="00D63B7D" w:rsidRDefault="00824306" w:rsidP="00C742A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306" w:rsidRDefault="00824306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24306" w:rsidRDefault="00824306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CA321E">
        <w:rPr>
          <w:b/>
          <w:sz w:val="26"/>
          <w:szCs w:val="26"/>
        </w:rPr>
        <w:t xml:space="preserve">2. Рынок </w:t>
      </w:r>
      <w:r>
        <w:rPr>
          <w:b/>
          <w:sz w:val="26"/>
          <w:szCs w:val="26"/>
        </w:rPr>
        <w:t>ритуальных услуг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1985"/>
        <w:gridCol w:w="1984"/>
        <w:gridCol w:w="4281"/>
      </w:tblGrid>
      <w:tr w:rsidR="00824306" w:rsidTr="006278E1">
        <w:trPr>
          <w:trHeight w:val="515"/>
        </w:trPr>
        <w:tc>
          <w:tcPr>
            <w:tcW w:w="6776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24306" w:rsidRPr="00AD2981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D2981">
              <w:rPr>
                <w:b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Tr="006278E1">
        <w:trPr>
          <w:trHeight w:val="514"/>
        </w:trPr>
        <w:tc>
          <w:tcPr>
            <w:tcW w:w="6776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D2981">
              <w:rPr>
                <w:b/>
                <w:bCs/>
              </w:rPr>
              <w:t>Фактическое значение показателя</w:t>
            </w:r>
          </w:p>
        </w:tc>
        <w:tc>
          <w:tcPr>
            <w:tcW w:w="4281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6278E1">
        <w:trPr>
          <w:trHeight w:val="611"/>
        </w:trPr>
        <w:tc>
          <w:tcPr>
            <w:tcW w:w="6776" w:type="dxa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24306" w:rsidRPr="00D63B7D" w:rsidRDefault="00824306" w:rsidP="00AD2981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D63B7D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</w:tcPr>
          <w:p w:rsidR="00824306" w:rsidRPr="00D63B7D" w:rsidRDefault="00824306" w:rsidP="00AD2981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Pr="00D63B7D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D63B7D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4281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>Управление инвестиционной политики</w:t>
            </w:r>
            <w:r>
              <w:rPr>
                <w:bCs/>
              </w:rPr>
              <w:t xml:space="preserve"> и и</w:t>
            </w:r>
            <w:r w:rsidRPr="00D63B7D">
              <w:rPr>
                <w:bCs/>
              </w:rPr>
              <w:t xml:space="preserve">мущественных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24306" w:rsidTr="006278E1">
        <w:trPr>
          <w:trHeight w:val="611"/>
        </w:trPr>
        <w:tc>
          <w:tcPr>
            <w:tcW w:w="6776" w:type="dxa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ритуальных услуг, (%)</w:t>
            </w:r>
          </w:p>
        </w:tc>
        <w:tc>
          <w:tcPr>
            <w:tcW w:w="1985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4281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</w:tbl>
    <w:p w:rsidR="00824306" w:rsidRDefault="00824306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692"/>
        <w:gridCol w:w="1546"/>
        <w:gridCol w:w="4961"/>
        <w:gridCol w:w="2219"/>
      </w:tblGrid>
      <w:tr w:rsidR="00824306" w:rsidRPr="00D574DC" w:rsidTr="00C742A9">
        <w:trPr>
          <w:trHeight w:val="1124"/>
          <w:tblHeader/>
          <w:jc w:val="center"/>
        </w:trPr>
        <w:tc>
          <w:tcPr>
            <w:tcW w:w="577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92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574DC" w:rsidTr="00C742A9">
        <w:trPr>
          <w:trHeight w:val="1021"/>
          <w:jc w:val="center"/>
        </w:trPr>
        <w:tc>
          <w:tcPr>
            <w:tcW w:w="577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состояния рынка ритуальных услуг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4961" w:type="dxa"/>
          </w:tcPr>
          <w:p w:rsidR="00824306" w:rsidRDefault="00824306" w:rsidP="00D63B7D">
            <w:pPr>
              <w:pStyle w:val="af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ритуальны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террито</w:t>
            </w:r>
            <w:proofErr w:type="spellEnd"/>
            <w:r w:rsidRPr="00AE62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оказывали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и частной формы собственности. </w:t>
            </w:r>
          </w:p>
          <w:p w:rsidR="00824306" w:rsidRPr="00D63B7D" w:rsidRDefault="00824306" w:rsidP="00D63B7D">
            <w:pPr>
              <w:pStyle w:val="af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ритуальных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представляют субъекты малого предпринимательства</w:t>
            </w:r>
            <w:r w:rsidRPr="00AD29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Андыбор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(г. Курск), ИП Рагимова В.В.</w:t>
            </w:r>
          </w:p>
          <w:p w:rsidR="00824306" w:rsidRDefault="00824306" w:rsidP="00B93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Субъекты данного рынка предлагают широкий перечень услуг, что позволяет удовлетворить потреб</w:t>
            </w:r>
            <w:r>
              <w:rPr>
                <w:rFonts w:ascii="Times New Roman" w:hAnsi="Times New Roman"/>
                <w:sz w:val="24"/>
                <w:szCs w:val="24"/>
              </w:rPr>
              <w:t>ности населения в сфере ритуаль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ных услуг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тоже время, создает высокий уровень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конкурен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на данном рынке. </w:t>
            </w:r>
          </w:p>
          <w:p w:rsidR="00824306" w:rsidRPr="00D63B7D" w:rsidRDefault="00824306" w:rsidP="00B93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Реестр хозяйствующих субъектов рынка ритуальных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размещен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сети «Интернет» подраздела «Стандарт развития конкуренции» раздела «Справочные материалы».</w:t>
            </w:r>
          </w:p>
        </w:tc>
        <w:tc>
          <w:tcPr>
            <w:tcW w:w="2219" w:type="dxa"/>
            <w:vMerge w:val="restart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инвестиционной политики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имущественных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24306" w:rsidRPr="00D574DC" w:rsidTr="00C742A9">
        <w:trPr>
          <w:trHeight w:val="1021"/>
          <w:jc w:val="center"/>
        </w:trPr>
        <w:tc>
          <w:tcPr>
            <w:tcW w:w="577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в </w:t>
            </w:r>
            <w:proofErr w:type="spellStart"/>
            <w:r>
              <w:rPr>
                <w:rFonts w:ascii="Times New Roman" w:hAnsi="Times New Roman"/>
                <w:bCs/>
              </w:rPr>
              <w:t>Солнцевском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D63B7D">
              <w:rPr>
                <w:rFonts w:ascii="Times New Roman" w:hAnsi="Times New Roman"/>
                <w:bCs/>
              </w:rPr>
              <w:t>районе Курской области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4961" w:type="dxa"/>
          </w:tcPr>
          <w:p w:rsidR="00824306" w:rsidRDefault="00824306" w:rsidP="00BF0F0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ритуальны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оказывали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и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-индивидуальные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предприниматели.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 оказанием консультационной и методической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рынка ритуальных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Администрацию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не обращались.</w:t>
            </w:r>
          </w:p>
          <w:p w:rsidR="00B85952" w:rsidRPr="002461AC" w:rsidRDefault="00B85952" w:rsidP="00BF0F0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D63B7D" w:rsidTr="00421CEF">
        <w:trPr>
          <w:trHeight w:val="1021"/>
          <w:jc w:val="center"/>
        </w:trPr>
        <w:tc>
          <w:tcPr>
            <w:tcW w:w="577" w:type="dxa"/>
            <w:vAlign w:val="center"/>
          </w:tcPr>
          <w:p w:rsidR="00824306" w:rsidRPr="00976E3E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92" w:type="dxa"/>
            <w:vAlign w:val="center"/>
          </w:tcPr>
          <w:p w:rsidR="00824306" w:rsidRPr="00976E3E" w:rsidRDefault="00824306" w:rsidP="00976E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(оценки) состояния конкурентной среды  на рынке ритуальных услуг на основании мониторинга </w:t>
            </w:r>
          </w:p>
        </w:tc>
        <w:tc>
          <w:tcPr>
            <w:tcW w:w="1546" w:type="dxa"/>
            <w:vMerge/>
            <w:vAlign w:val="center"/>
          </w:tcPr>
          <w:p w:rsidR="00824306" w:rsidRPr="00976E3E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4306" w:rsidRPr="00976E3E" w:rsidRDefault="00824306" w:rsidP="00976E3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ритуальных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 представляют индивидуальные предприниматели. Уставной капитал не имеют. В связи с чем, конкуренция создает условия для развития и предложения потребителям большего спектра услуг и предложения более приемлемой цены на предлагаемые услуги.</w:t>
            </w:r>
          </w:p>
        </w:tc>
        <w:tc>
          <w:tcPr>
            <w:tcW w:w="2219" w:type="dxa"/>
            <w:vMerge/>
            <w:vAlign w:val="center"/>
          </w:tcPr>
          <w:p w:rsidR="00824306" w:rsidRPr="00D63B7D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</w:tbl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B85952" w:rsidRDefault="00B85952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выполнения работ по благоустройству городской среды</w:t>
      </w:r>
    </w:p>
    <w:p w:rsidR="00824306" w:rsidRDefault="00824306" w:rsidP="00956DB1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"/>
        <w:gridCol w:w="688"/>
        <w:gridCol w:w="4404"/>
        <w:gridCol w:w="2268"/>
        <w:gridCol w:w="964"/>
        <w:gridCol w:w="1984"/>
        <w:gridCol w:w="2589"/>
        <w:gridCol w:w="1692"/>
        <w:gridCol w:w="122"/>
      </w:tblGrid>
      <w:tr w:rsidR="00824306" w:rsidTr="00B85952">
        <w:trPr>
          <w:gridAfter w:val="1"/>
          <w:wAfter w:w="122" w:type="dxa"/>
          <w:trHeight w:val="515"/>
        </w:trPr>
        <w:tc>
          <w:tcPr>
            <w:tcW w:w="5245" w:type="dxa"/>
            <w:gridSpan w:val="3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5216" w:type="dxa"/>
            <w:gridSpan w:val="3"/>
          </w:tcPr>
          <w:p w:rsidR="00824306" w:rsidRPr="00493BE6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493BE6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4281" w:type="dxa"/>
            <w:gridSpan w:val="2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Tr="00B85952">
        <w:trPr>
          <w:gridAfter w:val="1"/>
          <w:wAfter w:w="122" w:type="dxa"/>
          <w:trHeight w:val="361"/>
        </w:trPr>
        <w:tc>
          <w:tcPr>
            <w:tcW w:w="5245" w:type="dxa"/>
            <w:gridSpan w:val="3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2"/>
          </w:tcPr>
          <w:p w:rsidR="00824306" w:rsidRPr="00D63B7D" w:rsidRDefault="00824306" w:rsidP="00493BE6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Pr="00D63B7D" w:rsidRDefault="00824306" w:rsidP="00493BE6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  <w:r>
              <w:rPr>
                <w:b/>
                <w:bCs/>
              </w:rPr>
              <w:t>ическое значение показателя</w:t>
            </w:r>
          </w:p>
        </w:tc>
        <w:tc>
          <w:tcPr>
            <w:tcW w:w="4281" w:type="dxa"/>
            <w:gridSpan w:val="2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B85952">
        <w:trPr>
          <w:gridAfter w:val="1"/>
          <w:wAfter w:w="122" w:type="dxa"/>
          <w:trHeight w:val="611"/>
        </w:trPr>
        <w:tc>
          <w:tcPr>
            <w:tcW w:w="5245" w:type="dxa"/>
            <w:gridSpan w:val="3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3232" w:type="dxa"/>
            <w:gridSpan w:val="2"/>
          </w:tcPr>
          <w:p w:rsidR="00824306" w:rsidRPr="00493BE6" w:rsidRDefault="00824306" w:rsidP="00493BE6">
            <w:pPr>
              <w:pStyle w:val="Default"/>
              <w:suppressAutoHyphens/>
              <w:jc w:val="center"/>
              <w:rPr>
                <w:bCs/>
              </w:rPr>
            </w:pPr>
            <w:r w:rsidRPr="00493BE6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493BE6">
              <w:rPr>
                <w:bCs/>
              </w:rPr>
              <w:t>г.</w:t>
            </w:r>
          </w:p>
        </w:tc>
        <w:tc>
          <w:tcPr>
            <w:tcW w:w="1984" w:type="dxa"/>
          </w:tcPr>
          <w:p w:rsidR="00824306" w:rsidRPr="00493BE6" w:rsidRDefault="00824306" w:rsidP="00493BE6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493BE6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493BE6">
              <w:rPr>
                <w:bCs/>
              </w:rPr>
              <w:t>г.</w:t>
            </w:r>
          </w:p>
        </w:tc>
        <w:tc>
          <w:tcPr>
            <w:tcW w:w="4281" w:type="dxa"/>
            <w:gridSpan w:val="2"/>
            <w:vMerge w:val="restart"/>
          </w:tcPr>
          <w:p w:rsidR="00824306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Администрации поселка Солнцево </w:t>
            </w:r>
            <w:proofErr w:type="spellStart"/>
            <w:r w:rsidRPr="00D63B7D">
              <w:rPr>
                <w:bCs/>
              </w:rPr>
              <w:t>Солнцевскогорайона</w:t>
            </w:r>
            <w:proofErr w:type="spellEnd"/>
            <w:r w:rsidRPr="00D63B7D">
              <w:rPr>
                <w:bCs/>
              </w:rPr>
              <w:t xml:space="preserve"> Курской области</w:t>
            </w: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24306" w:rsidRPr="00B85952" w:rsidRDefault="00824306" w:rsidP="00B85952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Администрация Зуевского сельсовета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24306" w:rsidTr="00B85952">
        <w:trPr>
          <w:gridAfter w:val="1"/>
          <w:wAfter w:w="122" w:type="dxa"/>
          <w:trHeight w:val="611"/>
        </w:trPr>
        <w:tc>
          <w:tcPr>
            <w:tcW w:w="5245" w:type="dxa"/>
            <w:gridSpan w:val="3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выполнения работ по благоустройству городской среды, (%)</w:t>
            </w:r>
          </w:p>
        </w:tc>
        <w:tc>
          <w:tcPr>
            <w:tcW w:w="3232" w:type="dxa"/>
            <w:gridSpan w:val="2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24306" w:rsidRPr="00863793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63793">
              <w:rPr>
                <w:bCs/>
              </w:rPr>
              <w:t>100</w:t>
            </w: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81" w:type="dxa"/>
            <w:gridSpan w:val="2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B85952">
        <w:trPr>
          <w:gridAfter w:val="1"/>
          <w:wAfter w:w="122" w:type="dxa"/>
          <w:trHeight w:val="405"/>
        </w:trPr>
        <w:tc>
          <w:tcPr>
            <w:tcW w:w="14742" w:type="dxa"/>
            <w:gridSpan w:val="8"/>
          </w:tcPr>
          <w:p w:rsidR="00824306" w:rsidRPr="00D63B7D" w:rsidRDefault="00824306" w:rsidP="00B85952">
            <w:pPr>
              <w:pStyle w:val="Default"/>
              <w:suppressAutoHyphens/>
              <w:rPr>
                <w:b/>
                <w:bCs/>
              </w:rPr>
            </w:pPr>
          </w:p>
        </w:tc>
      </w:tr>
      <w:tr w:rsidR="00824306" w:rsidRPr="00D574DC" w:rsidTr="00B85952">
        <w:tblPrEx>
          <w:jc w:val="center"/>
          <w:tblInd w:w="0" w:type="dxa"/>
        </w:tblPrEx>
        <w:trPr>
          <w:gridBefore w:val="1"/>
          <w:wBefore w:w="153" w:type="dxa"/>
          <w:trHeight w:val="1490"/>
          <w:tblHeader/>
          <w:jc w:val="center"/>
        </w:trPr>
        <w:tc>
          <w:tcPr>
            <w:tcW w:w="688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04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537" w:type="dxa"/>
            <w:gridSpan w:val="3"/>
          </w:tcPr>
          <w:p w:rsidR="00824306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  <w:p w:rsidR="00824306" w:rsidRPr="00E74781" w:rsidRDefault="00824306" w:rsidP="00E74781">
            <w:pPr>
              <w:rPr>
                <w:lang w:eastAsia="ru-RU"/>
              </w:rPr>
            </w:pPr>
          </w:p>
          <w:p w:rsidR="00824306" w:rsidRPr="00E74781" w:rsidRDefault="00824306" w:rsidP="00E74781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574DC" w:rsidTr="00B85952">
        <w:tblPrEx>
          <w:jc w:val="center"/>
          <w:tblInd w:w="0" w:type="dxa"/>
        </w:tblPrEx>
        <w:trPr>
          <w:gridBefore w:val="1"/>
          <w:wBefore w:w="153" w:type="dxa"/>
          <w:trHeight w:val="4840"/>
          <w:jc w:val="center"/>
        </w:trPr>
        <w:tc>
          <w:tcPr>
            <w:tcW w:w="688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территорий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306" w:rsidRPr="002C0105" w:rsidRDefault="00824306" w:rsidP="002242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</w:t>
              </w:r>
              <w:r w:rsidRPr="002C01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7" w:type="dxa"/>
            <w:gridSpan w:val="3"/>
          </w:tcPr>
          <w:p w:rsidR="00824306" w:rsidRPr="00D63B7D" w:rsidRDefault="00824306" w:rsidP="00EB42E7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планируемых к благоустройству дворовых и общественных территорий по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поселка Солнцево и Администрации Зуевского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разделе «Формирование со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ременной городской среды в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сети «Интернет».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размещается после прохождения проектов государственной экспертизы.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824306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Администрации поселка Солнцево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</w:p>
          <w:p w:rsidR="00824306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района Курской области</w:t>
            </w: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24306" w:rsidRDefault="00824306" w:rsidP="0065002A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D63B7D">
              <w:rPr>
                <w:rFonts w:ascii="Times New Roman" w:hAnsi="Times New Roman"/>
                <w:bCs/>
              </w:rPr>
              <w:t xml:space="preserve">Администрация Зуевского сельсовета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</w:rPr>
              <w:t xml:space="preserve"> района Курской области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D574DC" w:rsidTr="00B85952">
        <w:tblPrEx>
          <w:jc w:val="center"/>
          <w:tblInd w:w="0" w:type="dxa"/>
        </w:tblPrEx>
        <w:trPr>
          <w:gridBefore w:val="1"/>
          <w:wBefore w:w="153" w:type="dxa"/>
          <w:trHeight w:val="1546"/>
          <w:jc w:val="center"/>
        </w:trPr>
        <w:tc>
          <w:tcPr>
            <w:tcW w:w="688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5537" w:type="dxa"/>
            <w:gridSpan w:val="3"/>
          </w:tcPr>
          <w:p w:rsidR="00824306" w:rsidRDefault="00824306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возможность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инициатив.</w:t>
            </w:r>
          </w:p>
          <w:p w:rsidR="00824306" w:rsidRPr="00D63B7D" w:rsidRDefault="00824306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B85952">
        <w:tblPrEx>
          <w:jc w:val="center"/>
          <w:tblInd w:w="0" w:type="dxa"/>
        </w:tblPrEx>
        <w:trPr>
          <w:gridBefore w:val="1"/>
          <w:wBefore w:w="153" w:type="dxa"/>
          <w:trHeight w:val="2009"/>
          <w:jc w:val="center"/>
        </w:trPr>
        <w:tc>
          <w:tcPr>
            <w:tcW w:w="688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увеличения количества участников на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работ по благоустройству городской среды 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5537" w:type="dxa"/>
            <w:gridSpan w:val="3"/>
          </w:tcPr>
          <w:p w:rsidR="00824306" w:rsidRDefault="00824306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 выполнении работ в рамках программы «Формирование современной городской среды» муниципальными образованиями Администрация Зуевского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Администрации поселка Солнцево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</w:t>
            </w:r>
          </w:p>
          <w:p w:rsidR="00824306" w:rsidRDefault="00824306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поселка Солнцево документы на проведение аукционов были сформированы по наименованиям объектов</w:t>
            </w:r>
            <w:r w:rsidRPr="005B48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территории, благоустройство общественной территории парка и  выполнялись разными подрядчиками.  </w:t>
            </w:r>
          </w:p>
          <w:p w:rsidR="00824306" w:rsidRDefault="00824306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Администрацией Зуевского сельсовета работы по организации уличного освещения на 2-х участках были выполнены одним подрядчиком.</w:t>
            </w:r>
          </w:p>
          <w:p w:rsidR="00BF36BD" w:rsidRDefault="00BF36BD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Администрацией поселка Солнцево, в рамках данной программы, благоустроена</w:t>
            </w:r>
            <w:r w:rsidRPr="00BF36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6BD" w:rsidRDefault="00BF36BD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BF36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по ул. Кирова (работы по муниципальному контракту от 22.11.2021г. на сумму 275,9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выполнял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  <w:r w:rsidRPr="00BF36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6BD" w:rsidRDefault="00BF36BD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BF36BD">
              <w:rPr>
                <w:rFonts w:ascii="Times New Roman" w:hAnsi="Times New Roman"/>
                <w:sz w:val="24"/>
                <w:szCs w:val="24"/>
              </w:rPr>
              <w:t xml:space="preserve">- выполнены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благоустройству парка «Первомайский» ООО «Флагман», по муниципальному контракту от 22.11.2021г. на сумму 1318,0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BF36BD" w:rsidRDefault="00BF36BD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2022 году Администрацией Зуевского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данной программе благоустроены следующие объекты</w:t>
            </w:r>
            <w:r w:rsidRPr="00BF36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3D82" w:rsidRDefault="00663D82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-установлено освещение детской игровой площадки в с. Зуевка по муниципальному контракту на сумму 367,8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63D82" w:rsidRDefault="00663D82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установлено освещение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тратуарной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дорожки по ул. Дорожная с. Зуевка. Сумма работ по муниципальному контракту составила 638,0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5524A" w:rsidRDefault="0095524A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-работы по изготовлению и установке малых архитектурных конструкций, сумма по муниципальному контракту 24,7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Е.Р.).</w:t>
            </w:r>
          </w:p>
          <w:p w:rsidR="0095524A" w:rsidRDefault="0095524A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Общая сумма средств, использованных на благоустройство  Администрацией посёлка Солнцево и Администрацией Зуевского сельсовета, составила 2 724,0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в том числе поселок Солнцево 1694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="00744E7A">
              <w:rPr>
                <w:rFonts w:ascii="Times New Roman" w:hAnsi="Times New Roman"/>
                <w:sz w:val="24"/>
                <w:szCs w:val="24"/>
              </w:rPr>
              <w:t>с.руб</w:t>
            </w:r>
            <w:proofErr w:type="spellEnd"/>
            <w:r w:rsidR="00744E7A">
              <w:rPr>
                <w:rFonts w:ascii="Times New Roman" w:hAnsi="Times New Roman"/>
                <w:sz w:val="24"/>
                <w:szCs w:val="24"/>
              </w:rPr>
              <w:t xml:space="preserve">., Зуевский сельсовет 1030,6 </w:t>
            </w:r>
            <w:proofErr w:type="spellStart"/>
            <w:r w:rsidR="00744E7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744E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4306" w:rsidRPr="005B4828" w:rsidRDefault="00663D82" w:rsidP="00B8595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6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4306" w:rsidRPr="00956DB1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24306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Default="00B85952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Default="00B85952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Pr="00956DB1" w:rsidRDefault="00B85952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24306" w:rsidRDefault="00824306" w:rsidP="00155C5D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оказания услуг по ремонту автотранспортных средств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2"/>
        <w:gridCol w:w="1985"/>
        <w:gridCol w:w="1984"/>
        <w:gridCol w:w="4281"/>
      </w:tblGrid>
      <w:tr w:rsidR="00824306" w:rsidTr="00DA5A01">
        <w:trPr>
          <w:trHeight w:val="515"/>
        </w:trPr>
        <w:tc>
          <w:tcPr>
            <w:tcW w:w="6492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24306" w:rsidRPr="0056229F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56229F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Tr="00DA5A01">
        <w:trPr>
          <w:trHeight w:val="350"/>
        </w:trPr>
        <w:tc>
          <w:tcPr>
            <w:tcW w:w="6492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24306" w:rsidRPr="00D63B7D" w:rsidRDefault="00824306" w:rsidP="0056229F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Факт</w:t>
            </w:r>
            <w:r>
              <w:rPr>
                <w:b/>
                <w:bCs/>
              </w:rPr>
              <w:t>ическое</w:t>
            </w: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значение показателя</w:t>
            </w:r>
          </w:p>
        </w:tc>
        <w:tc>
          <w:tcPr>
            <w:tcW w:w="4281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DA5A01">
        <w:trPr>
          <w:trHeight w:val="425"/>
        </w:trPr>
        <w:tc>
          <w:tcPr>
            <w:tcW w:w="6492" w:type="dxa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24306" w:rsidRPr="00D63B7D" w:rsidRDefault="00824306" w:rsidP="0056229F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2022г.</w:t>
            </w:r>
          </w:p>
        </w:tc>
        <w:tc>
          <w:tcPr>
            <w:tcW w:w="1984" w:type="dxa"/>
          </w:tcPr>
          <w:p w:rsidR="00824306" w:rsidRPr="00D63B7D" w:rsidRDefault="00824306" w:rsidP="0056229F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2022г.</w:t>
            </w:r>
          </w:p>
        </w:tc>
        <w:tc>
          <w:tcPr>
            <w:tcW w:w="4281" w:type="dxa"/>
            <w:vMerge w:val="restart"/>
          </w:tcPr>
          <w:p w:rsidR="00824306" w:rsidRDefault="00824306" w:rsidP="00540C59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инвестиционной политики</w:t>
            </w:r>
            <w:r>
              <w:rPr>
                <w:bCs/>
              </w:rPr>
              <w:t xml:space="preserve"> и</w:t>
            </w:r>
            <w:r w:rsidRPr="00D63B7D">
              <w:rPr>
                <w:bCs/>
              </w:rPr>
              <w:t xml:space="preserve"> имущественных 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  <w:p w:rsidR="00824306" w:rsidRPr="00D63B7D" w:rsidRDefault="00824306" w:rsidP="00540C59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DA5A01">
        <w:trPr>
          <w:trHeight w:val="611"/>
        </w:trPr>
        <w:tc>
          <w:tcPr>
            <w:tcW w:w="6492" w:type="dxa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оказания услуг по ремонту автотранспортных средств, (%)</w:t>
            </w:r>
          </w:p>
        </w:tc>
        <w:tc>
          <w:tcPr>
            <w:tcW w:w="1985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281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24306" w:rsidRDefault="00824306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93"/>
        <w:gridCol w:w="1546"/>
        <w:gridCol w:w="4961"/>
        <w:gridCol w:w="2528"/>
      </w:tblGrid>
      <w:tr w:rsidR="00824306" w:rsidRPr="00D574DC" w:rsidTr="00F30F2C">
        <w:trPr>
          <w:trHeight w:val="1116"/>
          <w:tblHeader/>
          <w:jc w:val="center"/>
        </w:trPr>
        <w:tc>
          <w:tcPr>
            <w:tcW w:w="709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93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528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574DC" w:rsidTr="008036F1">
        <w:trPr>
          <w:trHeight w:val="3818"/>
          <w:jc w:val="center"/>
        </w:trPr>
        <w:tc>
          <w:tcPr>
            <w:tcW w:w="709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</w:rPr>
              <w:t xml:space="preserve">Проведение мониторинга состояния рынка ремонта автотранспортных средств в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bCs/>
              </w:rPr>
              <w:t xml:space="preserve"> районе Курской области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4961" w:type="dxa"/>
          </w:tcPr>
          <w:p w:rsidR="00824306" w:rsidRPr="00D63B7D" w:rsidRDefault="00824306" w:rsidP="00D63B7D">
            <w:pPr>
              <w:pStyle w:val="Default"/>
              <w:suppressAutoHyphens/>
            </w:pPr>
            <w:r w:rsidRPr="00D63B7D">
              <w:t xml:space="preserve">Рынок оказания услуг по ремонту </w:t>
            </w:r>
            <w:proofErr w:type="spellStart"/>
            <w:r w:rsidRPr="00D63B7D">
              <w:t>автотран-спортных</w:t>
            </w:r>
            <w:proofErr w:type="spellEnd"/>
            <w:r w:rsidRPr="00D63B7D">
              <w:t xml:space="preserve"> средств в </w:t>
            </w:r>
            <w:proofErr w:type="spellStart"/>
            <w:r w:rsidRPr="00D63B7D">
              <w:t>Солнцевском</w:t>
            </w:r>
            <w:proofErr w:type="spellEnd"/>
            <w:r w:rsidRPr="00D63B7D">
              <w:t xml:space="preserve"> районе осуществляют 4 суб</w:t>
            </w:r>
            <w:r>
              <w:t>ъ</w:t>
            </w:r>
            <w:r w:rsidRPr="00D63B7D">
              <w:t xml:space="preserve">екта малого предпринимательства. Доля участия </w:t>
            </w:r>
            <w:r>
              <w:t xml:space="preserve">субъектов </w:t>
            </w:r>
            <w:r w:rsidRPr="00D63B7D">
              <w:t>частн</w:t>
            </w:r>
            <w:r>
              <w:t>ой формы собственности</w:t>
            </w:r>
            <w:r w:rsidRPr="00D63B7D">
              <w:t xml:space="preserve"> составляет 100%.</w:t>
            </w:r>
          </w:p>
          <w:p w:rsidR="00824306" w:rsidRDefault="00824306" w:rsidP="00D63B7D">
            <w:pPr>
              <w:pStyle w:val="Default"/>
              <w:suppressAutoHyphens/>
            </w:pPr>
            <w:r w:rsidRPr="00D63B7D">
              <w:t xml:space="preserve">Населению оказываются услуги по </w:t>
            </w:r>
            <w:r>
              <w:t xml:space="preserve">диагностике, </w:t>
            </w:r>
            <w:r w:rsidRPr="00D63B7D">
              <w:t>техническому обслуживанию, ремонту транспортных средств, машин и оборудования, мойка.</w:t>
            </w:r>
            <w:r>
              <w:t xml:space="preserve"> Потребности населения </w:t>
            </w:r>
            <w:proofErr w:type="spellStart"/>
            <w:r>
              <w:t>Солнцевского</w:t>
            </w:r>
            <w:proofErr w:type="spellEnd"/>
            <w:r>
              <w:t xml:space="preserve"> района в услугах по ремонту транспортных средств полностью удовлетворены. </w:t>
            </w:r>
          </w:p>
          <w:p w:rsidR="00824306" w:rsidRPr="00D63B7D" w:rsidRDefault="00824306" w:rsidP="002D66EE">
            <w:pPr>
              <w:pStyle w:val="Default"/>
              <w:suppressAutoHyphens/>
            </w:pPr>
          </w:p>
        </w:tc>
        <w:tc>
          <w:tcPr>
            <w:tcW w:w="2528" w:type="dxa"/>
            <w:vMerge w:val="restart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Управление инвести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ционной политики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имущественных правоотношений Администрации </w:t>
            </w:r>
          </w:p>
          <w:p w:rsidR="00824306" w:rsidRPr="005E0E6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4240DF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D574DC" w:rsidTr="001E6B6B">
        <w:trPr>
          <w:trHeight w:val="2657"/>
          <w:jc w:val="center"/>
        </w:trPr>
        <w:tc>
          <w:tcPr>
            <w:tcW w:w="709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24306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районе «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  <w:p w:rsidR="00824306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  <w:p w:rsidR="00824306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4306" w:rsidRDefault="00824306" w:rsidP="00540C59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2022 года в Администрацию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 оказанием консультационной и методической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хозяйствующих субъектов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обращений не поступало.</w:t>
            </w:r>
          </w:p>
          <w:p w:rsidR="00824306" w:rsidRPr="00D63B7D" w:rsidRDefault="00824306" w:rsidP="005729E5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сети «Интернет» информация по поддержке субъектов МСП размещена в подразделе «Малое и среднее предпринимательс</w:t>
            </w:r>
            <w:r w:rsidR="005729E5">
              <w:rPr>
                <w:rFonts w:ascii="Times New Roman" w:hAnsi="Times New Roman"/>
                <w:sz w:val="24"/>
                <w:szCs w:val="24"/>
              </w:rPr>
              <w:t>тво» раздела «Справочные материал</w:t>
            </w:r>
            <w:r>
              <w:rPr>
                <w:rFonts w:ascii="Times New Roman" w:hAnsi="Times New Roman"/>
                <w:sz w:val="24"/>
                <w:szCs w:val="24"/>
              </w:rPr>
              <w:t>ы»</w:t>
            </w:r>
            <w:r w:rsidR="0057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9502F2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http://solnr.rkursk.ru/»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Информация   регулярно обновляется.</w:t>
            </w:r>
          </w:p>
        </w:tc>
        <w:tc>
          <w:tcPr>
            <w:tcW w:w="2528" w:type="dxa"/>
            <w:vMerge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63B7D" w:rsidTr="005E0E64">
        <w:trPr>
          <w:trHeight w:val="2657"/>
          <w:jc w:val="center"/>
        </w:trPr>
        <w:tc>
          <w:tcPr>
            <w:tcW w:w="709" w:type="dxa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2606E0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24306" w:rsidRDefault="00824306" w:rsidP="005E0E6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семинаров,</w:t>
            </w:r>
          </w:p>
          <w:p w:rsidR="00824306" w:rsidRDefault="00824306" w:rsidP="005E0E6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совещаний, «круглых столов, организованных учреждениями Курской области, курирующих вопросы предпринимательства, направленных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выработку  согласованных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комплексных подходов к решению задач, связанных с развитием рынка по ремонту автотранспортных средств</w:t>
            </w:r>
          </w:p>
          <w:p w:rsidR="00824306" w:rsidRPr="002606E0" w:rsidRDefault="00824306" w:rsidP="005E0E6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5E0E6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4306" w:rsidRDefault="00824306" w:rsidP="002606E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предпринимателей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связанных с развитием рынка по ремонту автотранспортных средств, </w:t>
            </w:r>
          </w:p>
          <w:p w:rsidR="00824306" w:rsidRDefault="00824306" w:rsidP="005E0E6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 Курской области, курирующих вопросы предпринимательства, в 2022 году не проводились семинары,  совещания и «круглые столы».</w:t>
            </w:r>
          </w:p>
          <w:p w:rsidR="00824306" w:rsidRPr="005E0E64" w:rsidRDefault="00824306" w:rsidP="005E0E6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vAlign w:val="center"/>
          </w:tcPr>
          <w:p w:rsidR="00824306" w:rsidRPr="00D63B7D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</w:tbl>
    <w:p w:rsidR="00824306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24306" w:rsidRDefault="00824306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824306" w:rsidRPr="00155C5D" w:rsidRDefault="00824306" w:rsidP="00B85952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Рынок кадастровых и землеустроительных работ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3"/>
        <w:gridCol w:w="520"/>
        <w:gridCol w:w="1026"/>
        <w:gridCol w:w="959"/>
        <w:gridCol w:w="1984"/>
        <w:gridCol w:w="2018"/>
        <w:gridCol w:w="2122"/>
      </w:tblGrid>
      <w:tr w:rsidR="00824306" w:rsidTr="00DA5A01">
        <w:trPr>
          <w:trHeight w:val="515"/>
        </w:trPr>
        <w:tc>
          <w:tcPr>
            <w:tcW w:w="6492" w:type="dxa"/>
            <w:gridSpan w:val="3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140" w:type="dxa"/>
            <w:gridSpan w:val="2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Tr="00DA5A01">
        <w:trPr>
          <w:trHeight w:val="514"/>
        </w:trPr>
        <w:tc>
          <w:tcPr>
            <w:tcW w:w="6492" w:type="dxa"/>
            <w:gridSpan w:val="3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D63B7D" w:rsidRDefault="00824306" w:rsidP="00080269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Факт</w:t>
            </w:r>
            <w:r>
              <w:rPr>
                <w:b/>
                <w:bCs/>
              </w:rPr>
              <w:t>ическое</w:t>
            </w: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значение показателя</w:t>
            </w:r>
          </w:p>
        </w:tc>
        <w:tc>
          <w:tcPr>
            <w:tcW w:w="4140" w:type="dxa"/>
            <w:gridSpan w:val="2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DA5A01">
        <w:trPr>
          <w:trHeight w:val="611"/>
        </w:trPr>
        <w:tc>
          <w:tcPr>
            <w:tcW w:w="6492" w:type="dxa"/>
            <w:gridSpan w:val="3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D63B7D" w:rsidRDefault="00824306" w:rsidP="00080269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2022г.</w:t>
            </w:r>
          </w:p>
        </w:tc>
        <w:tc>
          <w:tcPr>
            <w:tcW w:w="1984" w:type="dxa"/>
          </w:tcPr>
          <w:p w:rsidR="00824306" w:rsidRPr="00D63B7D" w:rsidRDefault="00824306" w:rsidP="00080269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2022г.</w:t>
            </w:r>
          </w:p>
        </w:tc>
        <w:tc>
          <w:tcPr>
            <w:tcW w:w="4140" w:type="dxa"/>
            <w:gridSpan w:val="2"/>
            <w:vMerge w:val="restart"/>
          </w:tcPr>
          <w:p w:rsidR="00824306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</w:t>
            </w:r>
            <w:r>
              <w:rPr>
                <w:bCs/>
              </w:rPr>
              <w:t>стиционной политики и</w:t>
            </w:r>
            <w:r w:rsidRPr="00D63B7D">
              <w:rPr>
                <w:bCs/>
              </w:rPr>
              <w:t xml:space="preserve"> иму</w:t>
            </w:r>
            <w:r>
              <w:rPr>
                <w:bCs/>
              </w:rPr>
              <w:t xml:space="preserve">щественных </w:t>
            </w:r>
            <w:r w:rsidRPr="00D63B7D">
              <w:rPr>
                <w:bCs/>
              </w:rPr>
              <w:t xml:space="preserve">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  <w:p w:rsidR="00824306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DA5A01">
        <w:trPr>
          <w:trHeight w:val="611"/>
        </w:trPr>
        <w:tc>
          <w:tcPr>
            <w:tcW w:w="6492" w:type="dxa"/>
            <w:gridSpan w:val="3"/>
          </w:tcPr>
          <w:p w:rsidR="00824306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кадастровых и землеустроительных работ, (%)</w:t>
            </w:r>
          </w:p>
          <w:p w:rsidR="00824306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  <w:p w:rsidR="00824306" w:rsidRPr="00204129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 В 2022 году в </w:t>
            </w:r>
            <w:proofErr w:type="spellStart"/>
            <w:r>
              <w:rPr>
                <w:bCs/>
              </w:rPr>
              <w:t>Солнцевском</w:t>
            </w:r>
            <w:proofErr w:type="spellEnd"/>
            <w:r>
              <w:rPr>
                <w:bCs/>
              </w:rPr>
              <w:t xml:space="preserve"> районе на выполнение кадастровых  и землеустроительных работ Администрацией </w:t>
            </w:r>
            <w:proofErr w:type="spellStart"/>
            <w:r>
              <w:rPr>
                <w:bCs/>
              </w:rPr>
              <w:t>Солнцевского</w:t>
            </w:r>
            <w:proofErr w:type="spellEnd"/>
            <w:r>
              <w:rPr>
                <w:bCs/>
              </w:rPr>
              <w:t xml:space="preserve"> района и муниципальными образованиями района заключались договора со следующими организациями и индивидуальными предпринимателями</w:t>
            </w:r>
            <w:r w:rsidRPr="00204129">
              <w:rPr>
                <w:bCs/>
              </w:rPr>
              <w:t>:</w:t>
            </w:r>
            <w:r>
              <w:rPr>
                <w:bCs/>
              </w:rPr>
              <w:t xml:space="preserve"> ИП Шемякин С.В. (г. Курск), ИП Анохин Р.А. (</w:t>
            </w:r>
            <w:proofErr w:type="spellStart"/>
            <w:r>
              <w:rPr>
                <w:bCs/>
              </w:rPr>
              <w:t>г.Железногорск</w:t>
            </w:r>
            <w:proofErr w:type="spellEnd"/>
            <w:r>
              <w:rPr>
                <w:bCs/>
              </w:rPr>
              <w:t>),   ИП Сидоров В.Н., Веревкин Н.С. (</w:t>
            </w:r>
            <w:proofErr w:type="spellStart"/>
            <w:r>
              <w:rPr>
                <w:bCs/>
              </w:rPr>
              <w:t>г.Курск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Солнцевское</w:t>
            </w:r>
            <w:proofErr w:type="spellEnd"/>
            <w:r>
              <w:rPr>
                <w:bCs/>
              </w:rPr>
              <w:t xml:space="preserve"> отделение Курского филиала ФГУП </w:t>
            </w:r>
            <w:proofErr w:type="spellStart"/>
            <w:r>
              <w:rPr>
                <w:bCs/>
              </w:rPr>
              <w:t>Ростехинвентаризация</w:t>
            </w:r>
            <w:proofErr w:type="spellEnd"/>
            <w:r>
              <w:rPr>
                <w:bCs/>
              </w:rPr>
              <w:t xml:space="preserve"> - Федеральное БТИ. </w:t>
            </w:r>
          </w:p>
        </w:tc>
        <w:tc>
          <w:tcPr>
            <w:tcW w:w="1985" w:type="dxa"/>
            <w:gridSpan w:val="2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984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4140" w:type="dxa"/>
            <w:gridSpan w:val="2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D574DC" w:rsidTr="00DA5A01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63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gridSpan w:val="2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gridSpan w:val="3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122" w:type="dxa"/>
            <w:vAlign w:val="center"/>
          </w:tcPr>
          <w:p w:rsidR="00824306" w:rsidRPr="00D63B7D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574DC" w:rsidTr="00F30F2C">
        <w:tblPrEx>
          <w:jc w:val="center"/>
          <w:tblInd w:w="0" w:type="dxa"/>
        </w:tblPrEx>
        <w:trPr>
          <w:trHeight w:val="2683"/>
          <w:jc w:val="center"/>
        </w:trPr>
        <w:tc>
          <w:tcPr>
            <w:tcW w:w="709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Pr="00D63B7D" w:rsidRDefault="00824306" w:rsidP="00A94BC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проведена работа по выявлению неучтенных объектов недвижимого имущества для вовлечения их в налоговый оборот. В течение 2022 года выявлено 7 объектов  (индивидуальных жилых домов) общей площадью 1142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проведена работа с правообладателями по вопросу постановки объектов на кадастровый учет и вовлечение их в налоговый оборот.</w:t>
            </w:r>
          </w:p>
        </w:tc>
        <w:tc>
          <w:tcPr>
            <w:tcW w:w="2122" w:type="dxa"/>
            <w:vAlign w:val="center"/>
          </w:tcPr>
          <w:p w:rsidR="00824306" w:rsidRPr="00D63B7D" w:rsidRDefault="00824306" w:rsidP="00F30F2C">
            <w:pPr>
              <w:pStyle w:val="Default"/>
              <w:suppressAutoHyphens/>
              <w:jc w:val="center"/>
            </w:pPr>
            <w:r w:rsidRPr="00D63B7D">
              <w:rPr>
                <w:bCs/>
              </w:rPr>
              <w:t>Упра</w:t>
            </w:r>
            <w:r>
              <w:rPr>
                <w:bCs/>
              </w:rPr>
              <w:t>вление инвестиционной политики и</w:t>
            </w:r>
            <w:r w:rsidRPr="00D63B7D">
              <w:rPr>
                <w:bCs/>
              </w:rPr>
              <w:t xml:space="preserve"> имущественных 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</w:tbl>
    <w:p w:rsidR="00824306" w:rsidRPr="009A2C9A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24306" w:rsidRPr="009A2C9A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Рынок торговли</w:t>
      </w:r>
    </w:p>
    <w:p w:rsidR="00824306" w:rsidRPr="00526EA9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3"/>
        <w:gridCol w:w="520"/>
        <w:gridCol w:w="1026"/>
        <w:gridCol w:w="959"/>
        <w:gridCol w:w="1984"/>
        <w:gridCol w:w="2018"/>
        <w:gridCol w:w="2122"/>
      </w:tblGrid>
      <w:tr w:rsidR="00824306" w:rsidRPr="00D63B7D" w:rsidTr="00421CEF">
        <w:trPr>
          <w:trHeight w:val="515"/>
        </w:trPr>
        <w:tc>
          <w:tcPr>
            <w:tcW w:w="6492" w:type="dxa"/>
            <w:gridSpan w:val="3"/>
            <w:vMerge w:val="restart"/>
          </w:tcPr>
          <w:p w:rsidR="00824306" w:rsidRPr="00D63B7D" w:rsidRDefault="00824306" w:rsidP="00421CEF">
            <w:pPr>
              <w:pStyle w:val="Default"/>
              <w:suppressAutoHyphens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824306" w:rsidRPr="00F72B88" w:rsidRDefault="00824306" w:rsidP="00421CEF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F72B88">
              <w:rPr>
                <w:b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140" w:type="dxa"/>
            <w:gridSpan w:val="2"/>
            <w:vMerge w:val="restart"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RPr="00D63B7D" w:rsidTr="00421CEF">
        <w:trPr>
          <w:trHeight w:val="514"/>
        </w:trPr>
        <w:tc>
          <w:tcPr>
            <w:tcW w:w="6492" w:type="dxa"/>
            <w:gridSpan w:val="3"/>
            <w:vMerge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Факт</w:t>
            </w:r>
            <w:r>
              <w:rPr>
                <w:b/>
                <w:bCs/>
              </w:rPr>
              <w:t>ическое</w:t>
            </w:r>
          </w:p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значение показателя</w:t>
            </w:r>
          </w:p>
        </w:tc>
        <w:tc>
          <w:tcPr>
            <w:tcW w:w="4140" w:type="dxa"/>
            <w:gridSpan w:val="2"/>
            <w:vMerge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D63B7D" w:rsidTr="00421CEF">
        <w:trPr>
          <w:trHeight w:val="611"/>
        </w:trPr>
        <w:tc>
          <w:tcPr>
            <w:tcW w:w="6492" w:type="dxa"/>
            <w:gridSpan w:val="3"/>
          </w:tcPr>
          <w:p w:rsidR="00824306" w:rsidRPr="00D63B7D" w:rsidRDefault="00824306" w:rsidP="00421CEF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2022г.</w:t>
            </w:r>
          </w:p>
        </w:tc>
        <w:tc>
          <w:tcPr>
            <w:tcW w:w="1984" w:type="dxa"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2022г.</w:t>
            </w:r>
          </w:p>
        </w:tc>
        <w:tc>
          <w:tcPr>
            <w:tcW w:w="4140" w:type="dxa"/>
            <w:gridSpan w:val="2"/>
            <w:vMerge w:val="restart"/>
          </w:tcPr>
          <w:p w:rsidR="00824306" w:rsidRDefault="00824306" w:rsidP="00421CEF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</w:t>
            </w:r>
            <w:r>
              <w:rPr>
                <w:bCs/>
              </w:rPr>
              <w:t>стиционной политики и</w:t>
            </w:r>
            <w:r w:rsidRPr="00D63B7D">
              <w:rPr>
                <w:bCs/>
              </w:rPr>
              <w:t xml:space="preserve"> иму</w:t>
            </w:r>
            <w:r>
              <w:rPr>
                <w:bCs/>
              </w:rPr>
              <w:t xml:space="preserve">щественных </w:t>
            </w:r>
            <w:r w:rsidRPr="00D63B7D">
              <w:rPr>
                <w:bCs/>
              </w:rPr>
              <w:t xml:space="preserve">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  <w:p w:rsidR="00824306" w:rsidRPr="00D63B7D" w:rsidRDefault="00824306" w:rsidP="00B85952">
            <w:pPr>
              <w:pStyle w:val="Default"/>
              <w:suppressAutoHyphens/>
              <w:rPr>
                <w:b/>
                <w:bCs/>
              </w:rPr>
            </w:pPr>
          </w:p>
        </w:tc>
      </w:tr>
      <w:tr w:rsidR="00824306" w:rsidRPr="00D63B7D" w:rsidTr="00421CEF">
        <w:trPr>
          <w:trHeight w:val="611"/>
        </w:trPr>
        <w:tc>
          <w:tcPr>
            <w:tcW w:w="6492" w:type="dxa"/>
            <w:gridSpan w:val="3"/>
          </w:tcPr>
          <w:p w:rsidR="00824306" w:rsidRPr="00D63B7D" w:rsidRDefault="00824306" w:rsidP="00421CEF">
            <w:pPr>
              <w:pStyle w:val="Default"/>
              <w:suppressAutoHyphens/>
              <w:jc w:val="both"/>
              <w:rPr>
                <w:bCs/>
              </w:rPr>
            </w:pPr>
            <w:r>
              <w:rPr>
                <w:bCs/>
              </w:rPr>
              <w:t>Увеличение количества нестационарных и мобильных торговых объектов и торговых мест под них</w:t>
            </w:r>
            <w:r w:rsidRPr="00D63B7D">
              <w:rPr>
                <w:bCs/>
              </w:rPr>
              <w:t>, (%)</w:t>
            </w:r>
          </w:p>
        </w:tc>
        <w:tc>
          <w:tcPr>
            <w:tcW w:w="1985" w:type="dxa"/>
            <w:gridSpan w:val="2"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84" w:type="dxa"/>
          </w:tcPr>
          <w:p w:rsidR="00824306" w:rsidRPr="004240DF" w:rsidRDefault="00824306" w:rsidP="00421CEF">
            <w:pPr>
              <w:pStyle w:val="Default"/>
              <w:suppressAutoHyphens/>
              <w:jc w:val="center"/>
              <w:rPr>
                <w:bCs/>
              </w:rPr>
            </w:pPr>
            <w:r w:rsidRPr="004240DF">
              <w:rPr>
                <w:bCs/>
              </w:rPr>
              <w:t>30</w:t>
            </w:r>
          </w:p>
        </w:tc>
        <w:tc>
          <w:tcPr>
            <w:tcW w:w="4140" w:type="dxa"/>
            <w:gridSpan w:val="2"/>
            <w:vMerge/>
          </w:tcPr>
          <w:p w:rsidR="00824306" w:rsidRPr="00D63B7D" w:rsidRDefault="00824306" w:rsidP="00421CEF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D63B7D" w:rsidTr="00421CEF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Pr="00D63B7D" w:rsidRDefault="00824306" w:rsidP="00421CEF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63" w:type="dxa"/>
            <w:vAlign w:val="center"/>
          </w:tcPr>
          <w:p w:rsidR="00824306" w:rsidRPr="00D63B7D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gridSpan w:val="2"/>
            <w:vAlign w:val="center"/>
          </w:tcPr>
          <w:p w:rsidR="00824306" w:rsidRPr="00D63B7D" w:rsidRDefault="00824306" w:rsidP="00421CEF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gridSpan w:val="3"/>
          </w:tcPr>
          <w:p w:rsidR="00824306" w:rsidRPr="00D63B7D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122" w:type="dxa"/>
            <w:vAlign w:val="center"/>
          </w:tcPr>
          <w:p w:rsidR="00824306" w:rsidRPr="00D63B7D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63B7D" w:rsidTr="00FF4B1A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открытых опросов </w:t>
            </w:r>
            <w:proofErr w:type="spellStart"/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предприни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 xml:space="preserve">лей в целях определения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проса/потребности в предоставлении мест под размещение нестационарных</w:t>
            </w:r>
            <w:r w:rsidR="00B61F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05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торговых объектов (НТО)</w:t>
            </w:r>
          </w:p>
          <w:p w:rsidR="00824306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Pr="00FF4B1A" w:rsidRDefault="00824306" w:rsidP="00B00D95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Опросы 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предприни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 xml:space="preserve">лей в целях определения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проса/потребности в предоставлении мест под размещение нестационарных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торговых объектов (НТО)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 2022 году н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е проводились.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Заявления по вопросу предоставления мест под НТО в администрацию района и муниципальные образования в течении 2022 года не поступали. </w:t>
            </w:r>
          </w:p>
        </w:tc>
        <w:tc>
          <w:tcPr>
            <w:tcW w:w="2122" w:type="dxa"/>
            <w:vMerge w:val="restart"/>
            <w:vAlign w:val="center"/>
          </w:tcPr>
          <w:p w:rsidR="00824306" w:rsidRDefault="00824306" w:rsidP="00FF4B1A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</w:t>
            </w:r>
            <w:r>
              <w:rPr>
                <w:bCs/>
              </w:rPr>
              <w:t>стиционной политики и</w:t>
            </w:r>
            <w:r w:rsidRPr="00D63B7D">
              <w:rPr>
                <w:bCs/>
              </w:rPr>
              <w:t xml:space="preserve"> иму</w:t>
            </w:r>
            <w:r>
              <w:rPr>
                <w:bCs/>
              </w:rPr>
              <w:t xml:space="preserve">щественных </w:t>
            </w:r>
            <w:r w:rsidRPr="00D63B7D">
              <w:rPr>
                <w:bCs/>
              </w:rPr>
              <w:t xml:space="preserve">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D63B7D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D63B7D" w:rsidTr="002978BC">
        <w:tblPrEx>
          <w:jc w:val="center"/>
          <w:tblInd w:w="0" w:type="dxa"/>
        </w:tblPrEx>
        <w:trPr>
          <w:trHeight w:val="1468"/>
          <w:tblHeader/>
          <w:jc w:val="center"/>
        </w:trPr>
        <w:tc>
          <w:tcPr>
            <w:tcW w:w="709" w:type="dxa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B8595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2978BC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предложений по изменению схемы размещения НТО (расширение перечня объектов)</w:t>
            </w:r>
          </w:p>
        </w:tc>
        <w:tc>
          <w:tcPr>
            <w:tcW w:w="1546" w:type="dxa"/>
            <w:gridSpan w:val="2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B8595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Схемы размещения нестационарных торговых объектов разрабатываются и утверждаются муниципальными образованиями района, в том числе вносят изменения в ранее утвержденные схемы.  </w:t>
            </w:r>
          </w:p>
          <w:p w:rsidR="00824306" w:rsidRPr="00FF4B1A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  <w:vMerge/>
            <w:vAlign w:val="center"/>
          </w:tcPr>
          <w:p w:rsidR="00824306" w:rsidRPr="00A32B24" w:rsidRDefault="00824306" w:rsidP="00B00D95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D63B7D" w:rsidTr="00A32B24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6.3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актуализированной схемы размещения НТО</w:t>
            </w:r>
          </w:p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Default="00824306" w:rsidP="00B00D95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 xml:space="preserve">Администрацией </w:t>
            </w:r>
            <w:proofErr w:type="spellStart"/>
            <w:r>
              <w:rPr>
                <w:bCs/>
              </w:rPr>
              <w:t>Солнцевского</w:t>
            </w:r>
            <w:proofErr w:type="spellEnd"/>
            <w:r>
              <w:rPr>
                <w:bCs/>
              </w:rPr>
              <w:t xml:space="preserve"> района составляется и </w:t>
            </w:r>
            <w:proofErr w:type="spellStart"/>
            <w:r>
              <w:rPr>
                <w:bCs/>
              </w:rPr>
              <w:t>утверждется</w:t>
            </w:r>
            <w:proofErr w:type="spellEnd"/>
            <w:r>
              <w:rPr>
                <w:bCs/>
              </w:rPr>
              <w:t xml:space="preserve"> сводная схема размещения НТО. Последние изменения в схему размещения нестационарных торговых объектов </w:t>
            </w:r>
            <w:proofErr w:type="spellStart"/>
            <w:r>
              <w:rPr>
                <w:bCs/>
              </w:rPr>
              <w:t>Солнцевского</w:t>
            </w:r>
            <w:proofErr w:type="spellEnd"/>
            <w:r>
              <w:rPr>
                <w:bCs/>
              </w:rPr>
              <w:t xml:space="preserve"> района внесены и утверждены постановлением Администрации </w:t>
            </w:r>
            <w:proofErr w:type="spellStart"/>
            <w:r>
              <w:rPr>
                <w:bCs/>
              </w:rPr>
              <w:t>Солнцевского</w:t>
            </w:r>
            <w:proofErr w:type="spellEnd"/>
            <w:r>
              <w:rPr>
                <w:bCs/>
              </w:rPr>
              <w:t xml:space="preserve"> района Курской области от 31.01.2020г. №44.</w:t>
            </w:r>
          </w:p>
          <w:p w:rsidR="00824306" w:rsidRPr="00FF4B1A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824306" w:rsidRPr="00A32B24" w:rsidRDefault="00824306" w:rsidP="00B00D95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D63B7D" w:rsidTr="00A32B24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 межведомственных экспертных советов</w:t>
            </w:r>
          </w:p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B1A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FF4B1A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проведении опроса мнения субъектов предпринимательской деятельности в 2022 году о состоянии и развитии конкурентной среды и уровня барьеров на рынках товаров и услуг, из 15 представителей отметили следующее</w:t>
            </w:r>
            <w:r w:rsidRPr="006B180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24306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-административные барьеры отсутствуют- 6 человек,</w:t>
            </w:r>
          </w:p>
          <w:p w:rsidR="00824306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-нестабильность российского законодательства, регулирующего предпринимательскую деятельность- 2 человека,</w:t>
            </w:r>
          </w:p>
          <w:p w:rsidR="00824306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-сложность/затрудненность процедуры получения лицензий- 1 человек,</w:t>
            </w:r>
          </w:p>
          <w:p w:rsidR="00824306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-высокие налоги- 5 человек,</w:t>
            </w:r>
          </w:p>
          <w:p w:rsidR="00824306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сложность получения доступа к земельным участкам-1 человек.</w:t>
            </w:r>
          </w:p>
          <w:p w:rsidR="00824306" w:rsidRPr="006B1802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824306" w:rsidRPr="00A32B24" w:rsidRDefault="00824306" w:rsidP="00B00D95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24306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Default="005729E5" w:rsidP="005729E5">
      <w:pPr>
        <w:pStyle w:val="Default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824306" w:rsidRDefault="00824306" w:rsidP="00B85952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Системные мероприятия</w:t>
      </w:r>
    </w:p>
    <w:p w:rsidR="00824306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323"/>
        <w:gridCol w:w="6162"/>
        <w:gridCol w:w="2126"/>
        <w:gridCol w:w="1980"/>
      </w:tblGrid>
      <w:tr w:rsidR="00824306" w:rsidRPr="00D574DC" w:rsidTr="00421CEF">
        <w:trPr>
          <w:tblHeader/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323" w:type="dxa"/>
            <w:vAlign w:val="center"/>
          </w:tcPr>
          <w:p w:rsidR="00824306" w:rsidRPr="00D63B7D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2" w:type="dxa"/>
            <w:vAlign w:val="center"/>
          </w:tcPr>
          <w:p w:rsidR="00824306" w:rsidRPr="00D63B7D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2126" w:type="dxa"/>
            <w:vAlign w:val="center"/>
          </w:tcPr>
          <w:p w:rsidR="00824306" w:rsidRPr="00D63B7D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980" w:type="dxa"/>
            <w:vAlign w:val="center"/>
          </w:tcPr>
          <w:p w:rsidR="00824306" w:rsidRPr="00D63B7D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824306" w:rsidRPr="00D63B7D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824306" w:rsidRPr="00D574DC" w:rsidTr="00421CEF">
        <w:trPr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4306" w:rsidRPr="00D574DC" w:rsidTr="00421CEF">
        <w:trPr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824306" w:rsidRPr="00D574DC" w:rsidTr="00421CEF">
        <w:trPr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A94B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23" w:type="dxa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162" w:type="dxa"/>
            <w:vAlign w:val="center"/>
          </w:tcPr>
          <w:p w:rsidR="00824306" w:rsidRDefault="00824306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Курской области от 10.12.2019 №1235-па «О порядке осуществления закупок малого объема заказчиками Курской области» утверждены Порядок организации работы по осуществлению закупок малого объема в региональной информационной сети в сфере закупок для обеспечения нужд Курской области «Торги Курской области» и  Регламент осуществления закупок малого объема с использованием программного модуля «Малые закупки» в региональной информационной системе в сфере закупок для обеспечения нужд Курской области «Торги Курской области». Порядок распространяет свое действие на закупки государственных заказчиков Курской области, казенных учреждений Курской области, бюджетных учреждений Курской области, муниципальных заказчиков и других, осуществляемые у единственного поставщика в случаях, установленных п.4,5 части1 ст.93 Федерального закона от 05.04.2013 №44-ФЗ.</w:t>
            </w:r>
          </w:p>
          <w:p w:rsidR="00824306" w:rsidRDefault="00824306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Курской области от 22.01.2020 №47-па «О централизации закупок в Курской области»  в целях повышения эффективности и результативности осуществления закупок, работ, услуг, обеспечения гласности и прозрачности, развития добросовестной конкуренции, предотвращения злоупотребления при проведении таких закупок Администрацией Курской области определены комитеты  Курской области, ОКУ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закупок Курской области» для заключения договоров по проведению процедур закупок с муниципальными образованиями Курской области и утвержден Порядок взаимодействия при осуществлении закупок товаров, работ, услуг.</w:t>
            </w:r>
          </w:p>
          <w:p w:rsidR="00824306" w:rsidRPr="00D63B7D" w:rsidRDefault="00824306" w:rsidP="00A94B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выше указанными  нормативно-правовыми актами Администрации Курской области,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2022 год были заключены договора на осуществление закупок</w:t>
            </w:r>
            <w:r w:rsidRPr="00635C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комитетом по управлению имуществом Курской области, с ОКУ «Комитет автодорог Курской области», с ОКУ «Центр закупок Курской области».</w:t>
            </w:r>
          </w:p>
        </w:tc>
        <w:tc>
          <w:tcPr>
            <w:tcW w:w="212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24306" w:rsidRPr="00D63B7D" w:rsidTr="00421CEF">
        <w:trPr>
          <w:trHeight w:val="2086"/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8972E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323" w:type="dxa"/>
            <w:vAlign w:val="center"/>
          </w:tcPr>
          <w:p w:rsidR="00824306" w:rsidRPr="00D63B7D" w:rsidRDefault="00824306" w:rsidP="008972E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направленных на осуществление закупок малого объема (до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в конкурентной форме с использованием информационной системы</w:t>
            </w:r>
          </w:p>
        </w:tc>
        <w:tc>
          <w:tcPr>
            <w:tcW w:w="6162" w:type="dxa"/>
          </w:tcPr>
          <w:p w:rsidR="00824306" w:rsidRPr="005A072C" w:rsidRDefault="00824306" w:rsidP="003A125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01.04.2021 года Закон 44-ФЗ дополнен частью 12, в которой регламентирован порядок проведения малых закупок через электронную площадку. </w:t>
            </w:r>
            <w:bookmarkStart w:id="2" w:name="Изменения_требований_к_объёму_закупок_по"/>
            <w:bookmarkEnd w:id="2"/>
            <w:r w:rsidRPr="0065456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Объём закупки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малого объема </w:t>
            </w:r>
            <w:r w:rsidRPr="0065456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по стоимости товаров, работ или услуг настолько невелик, что применять хоть и конкурентные, но сложные по процедуре торги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65456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экономически нецелесообразно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Align w:val="center"/>
          </w:tcPr>
          <w:p w:rsidR="00824306" w:rsidRPr="00D63B7D" w:rsidRDefault="00824306" w:rsidP="008972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D63B7D" w:rsidRDefault="00824306" w:rsidP="008972E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«ЦБ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 w:rsidR="005729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24306" w:rsidRPr="00D574DC" w:rsidTr="00B85952">
        <w:trPr>
          <w:trHeight w:val="60"/>
          <w:jc w:val="center"/>
        </w:trPr>
        <w:tc>
          <w:tcPr>
            <w:tcW w:w="704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Default="00824306" w:rsidP="005A072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3A12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44-ФЗ: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гос</w:t>
            </w:r>
            <w:r w:rsidR="00C7054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купок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в плане-графике заказчика. Любой желающий может подавать заявку на участие в торгах.</w:t>
            </w:r>
          </w:p>
          <w:p w:rsidR="00824306" w:rsidRDefault="00824306" w:rsidP="003A12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и аукционы являются самыми распространенными видами конкурентных процедур закупок, которые заказчики, финансируемые из бюджетов государственного, регионального или муниципального уровней, проводят по Закону о контрактной системе.</w:t>
            </w:r>
          </w:p>
          <w:p w:rsidR="00824306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D63B7D" w:rsidRDefault="00824306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5729E5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D63B7D" w:rsidRDefault="005729E5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C554D7" w:rsidTr="00421CEF">
        <w:trPr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591" w:type="dxa"/>
            <w:gridSpan w:val="4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5"/>
            </w:tblGrid>
            <w:tr w:rsidR="00824306" w:rsidRPr="00C554D7" w:rsidTr="00D63B7D">
              <w:trPr>
                <w:trHeight w:val="845"/>
              </w:trPr>
              <w:tc>
                <w:tcPr>
                  <w:tcW w:w="15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06" w:rsidRPr="00D63B7D" w:rsidRDefault="00824306" w:rsidP="00F66566">
                  <w:pPr>
                    <w:pStyle w:val="af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Расширение участия субъектов малого и среднего предпринимательства в закупках товаров, работ, услуг, осуществляемых с </w:t>
                  </w:r>
                </w:p>
                <w:p w:rsidR="00824306" w:rsidRPr="00D63B7D" w:rsidRDefault="00824306" w:rsidP="008036F1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</w:t>
                  </w:r>
                  <w:r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использованием конкурентных способов определения поставщиков (подрядчиков, исполнителей)</w:t>
                  </w:r>
                </w:p>
              </w:tc>
            </w:tr>
          </w:tbl>
          <w:p w:rsidR="00824306" w:rsidRPr="00D63B7D" w:rsidRDefault="00824306" w:rsidP="00D63B7D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24306" w:rsidRPr="00D574DC" w:rsidTr="00421CEF">
        <w:trPr>
          <w:trHeight w:val="1007"/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24306" w:rsidRPr="001B0BD6" w:rsidRDefault="00824306" w:rsidP="0044205D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Осуществление закупок бюджетными, казенными учреждениями </w:t>
            </w:r>
            <w:proofErr w:type="spellStart"/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района осуществляется в соответствии с Федеральным законом от</w:t>
            </w:r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05.04.2013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г.  </w:t>
            </w:r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№44-ФЗ</w:t>
            </w:r>
            <w:r w:rsidRPr="001B0BD6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1B0BD6"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нужд".</w:t>
            </w:r>
          </w:p>
          <w:p w:rsidR="00824306" w:rsidRPr="001B0BD6" w:rsidRDefault="00824306" w:rsidP="000F4A54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Муниципальное казенное учреждение «Управление обеспечения деятельности органов местного самоуправления» </w:t>
            </w:r>
            <w:proofErr w:type="spellStart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Курской области (МКУ «Управление ОДОМС» </w:t>
            </w:r>
            <w:proofErr w:type="spellStart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района)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является муниципальным казенным учреждением, доля муниципального образования в котором составляет более 50 процентов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(100%)</w:t>
            </w:r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. Администрация </w:t>
            </w:r>
            <w:proofErr w:type="spellStart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является учредителем данного учреждения. Объем финансирования учреждения из бюджета муниципального образования </w:t>
            </w:r>
            <w:r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 202</w:t>
            </w:r>
            <w:r w:rsidR="00C7054A"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году составил</w:t>
            </w:r>
            <w:r w:rsidR="00C7054A"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C7054A"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C7054A"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060</w:t>
            </w:r>
            <w:r w:rsid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</w:t>
            </w:r>
            <w:r w:rsidR="00C7054A"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0</w:t>
            </w:r>
            <w:r w:rsid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тыс.</w:t>
            </w:r>
            <w:r w:rsidR="00C7054A"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C705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руб</w:t>
            </w:r>
            <w:r w:rsidRPr="00C7054A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    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год учреждением было заключено </w:t>
            </w:r>
            <w:r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A56CDB"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контрактов 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Единой информационной системе в сфере закупок, из них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контрактов были заключены на основании проведения электронного аукциона на сумму 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9 741 014,27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руб., </w:t>
            </w:r>
            <w:r w:rsid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контракт</w:t>
            </w:r>
            <w:r w:rsid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были заключены с единственным поставщиком на сумму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4 449 073,30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ы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 основании запроса котировок в электронной форме н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заключались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824306" w:rsidRPr="001B0BD6" w:rsidRDefault="00824306" w:rsidP="00A56CDB">
            <w:pPr>
              <w:pStyle w:val="1"/>
              <w:shd w:val="clear" w:color="auto" w:fill="FFFFFF"/>
              <w:spacing w:before="0" w:after="144" w:line="242" w:lineRule="atLeast"/>
              <w:ind w:right="-169"/>
            </w:pPr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Муниципальное казенное учреждение «Централизованная бухгалтерия муниципального района «</w:t>
            </w:r>
            <w:proofErr w:type="spellStart"/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Солнцевский</w:t>
            </w:r>
            <w:proofErr w:type="spellEnd"/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район» Курской области» (МКУ «ЦБ </w:t>
            </w:r>
            <w:proofErr w:type="spellStart"/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Солнцевского</w:t>
            </w:r>
            <w:proofErr w:type="spellEnd"/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района»),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доля муниципального образования в котором составляет более 50 процентов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(100%)</w:t>
            </w:r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. Администрация </w:t>
            </w:r>
            <w:proofErr w:type="spellStart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1B0BD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является учредителем данного учреждения. Объем финансирования учреждения из бюджета муниципального </w:t>
            </w:r>
            <w:r w:rsidRP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образования в 202</w:t>
            </w:r>
            <w:r w:rsidR="00C7054A" w:rsidRP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году</w:t>
            </w:r>
            <w:r w:rsidR="00C7054A"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составил</w:t>
            </w:r>
            <w:r w:rsidR="00C7054A"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C7054A" w:rsidRPr="00A56C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P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C7054A" w:rsidRP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014</w:t>
            </w:r>
            <w:r w:rsidRP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</w:t>
            </w:r>
            <w:r w:rsidR="00C7054A" w:rsidRP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тыс.руб.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A56CD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B0B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Осуществление закупок казенным учреждением  осуществляется в соответствии с Федеральным законом от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05.04.2013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г.  </w:t>
            </w:r>
            <w:r w:rsidRPr="001B0B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№44-ФЗ</w:t>
            </w:r>
            <w:r w:rsidRPr="001B0BD6"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Федеральным законом от 18 июля 2011 года №223-ФЗ «О закупках товаров, работ, услуг отдельными видами юридических лиц»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ОДОМС»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421CEF">
        <w:trPr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D63B7D" w:rsidRDefault="00824306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824306" w:rsidRPr="00D574DC" w:rsidTr="00507409">
        <w:trPr>
          <w:trHeight w:val="4540"/>
          <w:jc w:val="center"/>
        </w:trPr>
        <w:tc>
          <w:tcPr>
            <w:tcW w:w="704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255636">
            <w:pPr>
              <w:pStyle w:val="af"/>
              <w:ind w:left="14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функции и услуги реализуются в соответствии со статьями 15 и 16 Федерального закона от 26.07.2006г.  №135-ФЗ «О защите конкуренции». Работа велась в рамках следующих направлений</w:t>
            </w:r>
            <w:r w:rsidRPr="007C7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4306" w:rsidRDefault="00824306" w:rsidP="002556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информации о государственных, муниципальных услугах, оказываемых в электронной форме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306" w:rsidRDefault="00824306" w:rsidP="00255636">
            <w:pPr>
              <w:pStyle w:val="af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предоставления государственных и муниципальных услуг по принципу «одного окна» на базе многофункциональных центров предоставления государственных и муниципальных услуг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306" w:rsidRDefault="00824306" w:rsidP="00255636">
            <w:pPr>
              <w:pStyle w:val="af"/>
              <w:ind w:left="159"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-размещение государственного и муниципального заказа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306" w:rsidRDefault="00824306" w:rsidP="000B2A80">
            <w:pPr>
              <w:pStyle w:val="af"/>
              <w:ind w:left="15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-противодействие коррупции.</w:t>
            </w:r>
          </w:p>
          <w:p w:rsidR="00824306" w:rsidRPr="000867FE" w:rsidRDefault="00824306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году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товаров, работ и услуг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в соответствии с Федеральным законом №44-ФЗ, </w:t>
            </w:r>
            <w:r w:rsidR="00A56CDB" w:rsidRPr="00086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7FE">
              <w:rPr>
                <w:rFonts w:ascii="Times New Roman" w:hAnsi="Times New Roman"/>
                <w:sz w:val="24"/>
                <w:szCs w:val="24"/>
              </w:rPr>
              <w:t>бращени</w:t>
            </w:r>
            <w:r w:rsidR="00A56CDB" w:rsidRPr="000867FE">
              <w:rPr>
                <w:rFonts w:ascii="Times New Roman" w:hAnsi="Times New Roman"/>
                <w:sz w:val="24"/>
                <w:szCs w:val="24"/>
              </w:rPr>
              <w:t>й</w:t>
            </w:r>
            <w:r w:rsidRPr="000867FE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0867FE" w:rsidRPr="000867F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67FE">
              <w:rPr>
                <w:rFonts w:ascii="Times New Roman" w:hAnsi="Times New Roman"/>
                <w:sz w:val="24"/>
                <w:szCs w:val="24"/>
              </w:rPr>
              <w:t xml:space="preserve"> закуп</w:t>
            </w:r>
            <w:r w:rsidR="000867FE" w:rsidRPr="00086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7FE">
              <w:rPr>
                <w:rFonts w:ascii="Times New Roman" w:hAnsi="Times New Roman"/>
                <w:sz w:val="24"/>
                <w:szCs w:val="24"/>
              </w:rPr>
              <w:t>к</w:t>
            </w:r>
            <w:r w:rsidR="000867FE" w:rsidRPr="000867FE">
              <w:rPr>
                <w:rFonts w:ascii="Times New Roman" w:hAnsi="Times New Roman"/>
                <w:sz w:val="24"/>
                <w:szCs w:val="24"/>
              </w:rPr>
              <w:t xml:space="preserve"> в ФАС не было</w:t>
            </w:r>
            <w:r w:rsidRPr="00086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306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7C720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AF4964">
        <w:trPr>
          <w:trHeight w:val="2222"/>
          <w:jc w:val="center"/>
        </w:trPr>
        <w:tc>
          <w:tcPr>
            <w:tcW w:w="14295" w:type="dxa"/>
            <w:gridSpan w:val="5"/>
            <w:vAlign w:val="center"/>
          </w:tcPr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Наличие в порядках проведения оценки  регулирующего воздействия проектов нормативных правовых актов субъектов Росс</w:t>
            </w:r>
            <w:r w:rsidR="00A56CD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йской Федерации и муниципальных образований и экспертизы нормативных правовых актов Российской Федерации и муниципальных образований , устанавливаемых в соответствии с федеральными законами «Об общих принципах 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  <w:p w:rsidR="00824306" w:rsidRPr="00D63B7D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D574DC" w:rsidTr="007A3152">
        <w:trPr>
          <w:trHeight w:val="576"/>
          <w:jc w:val="center"/>
        </w:trPr>
        <w:tc>
          <w:tcPr>
            <w:tcW w:w="704" w:type="dxa"/>
            <w:vAlign w:val="center"/>
          </w:tcPr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23" w:type="dxa"/>
            <w:vAlign w:val="center"/>
          </w:tcPr>
          <w:p w:rsidR="00824306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и фактического воздействия нормативных правовых актов на состояние конкуренции</w:t>
            </w:r>
          </w:p>
        </w:tc>
        <w:tc>
          <w:tcPr>
            <w:tcW w:w="6162" w:type="dxa"/>
            <w:vAlign w:val="center"/>
          </w:tcPr>
          <w:p w:rsidR="00824306" w:rsidRDefault="00824306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 проведении оценки регулирующего воздействия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разработано и утверждено поста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новлением </w:t>
            </w:r>
            <w:r w:rsidR="000867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от </w:t>
            </w:r>
            <w:r w:rsidR="000867FE">
              <w:rPr>
                <w:rFonts w:ascii="Times New Roman" w:hAnsi="Times New Roman"/>
                <w:sz w:val="24"/>
                <w:szCs w:val="24"/>
              </w:rPr>
              <w:t xml:space="preserve">08.02.2023г. №113 </w:t>
            </w:r>
            <w:r w:rsidR="003854D9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</w:t>
            </w:r>
            <w:proofErr w:type="spellStart"/>
            <w:r w:rsidR="003854D9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3854D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области».</w:t>
            </w:r>
          </w:p>
          <w:p w:rsidR="00824306" w:rsidRDefault="00824306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2022 году не проводилось.</w:t>
            </w:r>
          </w:p>
        </w:tc>
        <w:tc>
          <w:tcPr>
            <w:tcW w:w="212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D63B7D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инвестиционной политики и иму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щественных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24306" w:rsidRPr="00D574DC" w:rsidTr="00072816">
        <w:trPr>
          <w:trHeight w:val="622"/>
          <w:jc w:val="center"/>
        </w:trPr>
        <w:tc>
          <w:tcPr>
            <w:tcW w:w="14295" w:type="dxa"/>
            <w:gridSpan w:val="5"/>
            <w:vAlign w:val="center"/>
          </w:tcPr>
          <w:p w:rsidR="00824306" w:rsidRPr="004F407B" w:rsidRDefault="00824306" w:rsidP="007A6A5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0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Создание условий для недискриминационного доступа хозяйствующих субъектов  на товарные рынки</w:t>
            </w:r>
          </w:p>
        </w:tc>
      </w:tr>
      <w:tr w:rsidR="00824306" w:rsidRPr="00D574DC" w:rsidTr="007A3152">
        <w:trPr>
          <w:trHeight w:val="751"/>
          <w:jc w:val="center"/>
        </w:trPr>
        <w:tc>
          <w:tcPr>
            <w:tcW w:w="704" w:type="dxa"/>
            <w:vAlign w:val="center"/>
          </w:tcPr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23" w:type="dxa"/>
            <w:vAlign w:val="center"/>
          </w:tcPr>
          <w:p w:rsidR="00824306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продвижения продукции на потребительский рынок Курской области и других регионов привлечение предприятий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 участию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6162" w:type="dxa"/>
            <w:vAlign w:val="center"/>
          </w:tcPr>
          <w:p w:rsidR="00824306" w:rsidRDefault="00824306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 предприятий и представителей предпринимательства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целях продвижения продукции, на потребительский рынок Курской области, не ограничен. Информация о проведении муниципальных, региональных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-ярмарочных мероприятий доводится до сведения субъектов предпринимательства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посредством размещения информации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посредством рассылки на адреса электронной почты.  </w:t>
            </w:r>
          </w:p>
        </w:tc>
        <w:tc>
          <w:tcPr>
            <w:tcW w:w="212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D63B7D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24306" w:rsidRPr="00D574DC" w:rsidTr="00CB7E0B">
        <w:trPr>
          <w:trHeight w:val="526"/>
          <w:jc w:val="center"/>
        </w:trPr>
        <w:tc>
          <w:tcPr>
            <w:tcW w:w="704" w:type="dxa"/>
            <w:vAlign w:val="center"/>
          </w:tcPr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1" w:type="dxa"/>
            <w:gridSpan w:val="4"/>
            <w:vAlign w:val="center"/>
          </w:tcPr>
          <w:p w:rsidR="00824306" w:rsidRPr="004F407B" w:rsidRDefault="00824306" w:rsidP="007A6A5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07B">
              <w:rPr>
                <w:rFonts w:ascii="Times New Roman" w:hAnsi="Times New Roman"/>
                <w:b/>
                <w:sz w:val="24"/>
                <w:szCs w:val="24"/>
              </w:rPr>
              <w:t xml:space="preserve">6.  Содействие развитию практики применения механизмов государственно-частного и </w:t>
            </w:r>
            <w:proofErr w:type="spellStart"/>
            <w:r w:rsidRPr="004F407B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4F407B">
              <w:rPr>
                <w:rFonts w:ascii="Times New Roman" w:hAnsi="Times New Roman"/>
                <w:b/>
                <w:sz w:val="24"/>
                <w:szCs w:val="24"/>
              </w:rPr>
              <w:t xml:space="preserve"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 </w:t>
            </w:r>
          </w:p>
        </w:tc>
      </w:tr>
      <w:tr w:rsidR="00824306" w:rsidRPr="00D574DC" w:rsidTr="00B85952">
        <w:trPr>
          <w:trHeight w:val="3193"/>
          <w:jc w:val="center"/>
        </w:trPr>
        <w:tc>
          <w:tcPr>
            <w:tcW w:w="704" w:type="dxa"/>
            <w:vAlign w:val="center"/>
          </w:tcPr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  <w:p w:rsidR="00744E7A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негосударственных организаций к оказанию услуг в социальной сфере посредством применения механизмов государственно-частного партнерства, в том числе заключения концессионных соглашений</w:t>
            </w:r>
          </w:p>
          <w:p w:rsidR="00E751C5" w:rsidRDefault="00E751C5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оказанию услуг в социальной сфере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 посредством применения механизмов государственно-частного партнерства, в том числе заключения концессионных соглашен, негосударственные организации не привлекались.</w:t>
            </w:r>
          </w:p>
          <w:p w:rsidR="00E751C5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6E298A" w:rsidRDefault="006E298A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Default="001108AD" w:rsidP="001108A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Курской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.01.2022г. №17-па «Об организации оздоровления, отдыха и занятости детей Курской области в 2022 году»</w:t>
            </w:r>
          </w:p>
          <w:p w:rsidR="00B85952" w:rsidRDefault="00B85952" w:rsidP="001108A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1108A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социального обеспечения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824306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952" w:rsidRPr="00D574DC" w:rsidTr="00B85952">
        <w:trPr>
          <w:trHeight w:val="142"/>
          <w:jc w:val="center"/>
        </w:trPr>
        <w:tc>
          <w:tcPr>
            <w:tcW w:w="704" w:type="dxa"/>
            <w:vAlign w:val="center"/>
          </w:tcPr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B85952" w:rsidRDefault="00B85952" w:rsidP="00B859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  <w:p w:rsidR="00B85952" w:rsidRDefault="00B85952" w:rsidP="00B859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по закупке услуг по предоставлению детского отдыха и оздоровления детей в организациях отдыха и оздоровления в 2022 году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прошло в форме аукциона.  </w:t>
            </w:r>
          </w:p>
          <w:p w:rsidR="00B85952" w:rsidRDefault="00B85952" w:rsidP="00B859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на реализацию мероприятий по организации отдыха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каникулярное время было выделено 20,3,4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из них из бюджета района 242,2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субсидия- 794,2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5952" w:rsidRDefault="00B85952" w:rsidP="00B859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детском оздоровительном лагере «Солнышко» п. Солнцево в летний период было проведено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 смен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которых отдохнули 92 ребенка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На эти цели было направлено 366,0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52" w:rsidRDefault="00B85952" w:rsidP="00B859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Курской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.01.2022г. №17-па «Об организации оздоровления, отдыха и занятости детей Курской области в 2022 году»</w:t>
            </w: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D574D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91" w:type="dxa"/>
            <w:gridSpan w:val="4"/>
            <w:vAlign w:val="center"/>
          </w:tcPr>
          <w:p w:rsidR="00824306" w:rsidRDefault="00824306" w:rsidP="007A6A58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  <w:p w:rsidR="00824306" w:rsidRPr="00D63B7D" w:rsidRDefault="00824306" w:rsidP="007A6A58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63B7D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744E7A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доступа социально ориентированных некоммерческих организаций, осуществляющих деятельность в социальной сфере, к </w:t>
            </w:r>
            <w:r>
              <w:rPr>
                <w:rFonts w:ascii="Times New Roman" w:hAnsi="Times New Roman"/>
                <w:sz w:val="24"/>
                <w:szCs w:val="24"/>
              </w:rPr>
              <w:t>бюджетным средствам, выделяемым на предоставление социальных услуг населению</w:t>
            </w: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среди субъектов малого и среднего предпринимательства по  состоянию на 1 января 2023года ни один представитель не имеет статус «социальное предприятие».</w:t>
            </w:r>
          </w:p>
          <w:p w:rsidR="00824306" w:rsidRDefault="00824306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муниципальную программу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области» внесены изменения по мероприятиям оказания информационно-консультационной поддержки субъектам со статусом «социальное предприятие». </w:t>
            </w:r>
          </w:p>
          <w:p w:rsidR="00824306" w:rsidRDefault="00824306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учреждения дошкольного, общего образования, дополнительного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являются бюджетными.</w:t>
            </w:r>
          </w:p>
          <w:p w:rsidR="00824306" w:rsidRDefault="00824306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Постановлениями муниципальных образований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утверждены перечни муниципального имущества, предназначенного для предоставления во владение и (или) в пользование субъектам малого и среднего предпринимательства,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 и организациям, образующим инфраструктуру поддержки субъектов малого и среднего предпринимательства. По состоянию на 1 января 2023 года сводный Перечень включает 17 объектов недвижимого имущества (здания и помещения) общей площадью 3069,1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Полная информация по оказанию имущественной поддержки размещена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свободном доступе на официальных сайтах муниципальных образований в сети «Интернет» в разделе «Имущественная поддержка субъектов МСП».</w:t>
            </w: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5536CB" w:rsidRDefault="00824306" w:rsidP="003F37F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Курской области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16.08.2021 №357 (в редакции)</w:t>
            </w:r>
            <w:r w:rsidRPr="005536C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4306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траципоселка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Солнцево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15.08.2017г. №204</w:t>
            </w:r>
            <w:r w:rsidRPr="000B66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4306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Бунинского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21.06.2019 №40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4306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Ивановского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27.07.2018 №58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4306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Зуевского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13.12.2021 №125 (в редакции)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4306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Старолещинского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26.07.2017 №70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4306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02.08.2017 №71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4306" w:rsidRPr="00D63B7D" w:rsidRDefault="00824306" w:rsidP="00B35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19.09.2018 №49</w:t>
            </w:r>
          </w:p>
        </w:tc>
        <w:tc>
          <w:tcPr>
            <w:tcW w:w="1980" w:type="dxa"/>
            <w:vAlign w:val="center"/>
          </w:tcPr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Бунинск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ого, Ивановского, Зуевского,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Старолещинского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сельсоветов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поселка Солнцево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C251EE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 также социальная поддержка молодых специалистов в различных сферах экономической деятельности</w:t>
            </w:r>
          </w:p>
        </w:tc>
      </w:tr>
      <w:tr w:rsidR="00824306" w:rsidRPr="00D574DC" w:rsidTr="00421CEF">
        <w:trPr>
          <w:trHeight w:val="3984"/>
          <w:jc w:val="center"/>
        </w:trPr>
        <w:tc>
          <w:tcPr>
            <w:tcW w:w="704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  <w:p w:rsidR="004F407B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  <w:p w:rsidR="004F407B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 в 2022-2023 учебном году  поведен в период с 7 ноября по 9 декабря 2022 года. В предметных олимпиадах приняли участие 137 учащихся..</w:t>
            </w:r>
          </w:p>
          <w:p w:rsidR="00824306" w:rsidRDefault="00824306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щкольников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стали победителями и призерами (15</w:t>
            </w:r>
            <w:r w:rsidR="004F40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победители, 25</w:t>
            </w:r>
            <w:r w:rsidR="004F40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призеры), Трое школьников являются победителями  и призерами  по нескольким учебным предметам.</w:t>
            </w:r>
          </w:p>
          <w:p w:rsidR="004F407B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D63B7D" w:rsidRDefault="00824306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824306" w:rsidRDefault="00824306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1-250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«Об организации и проведении муниципального этапа Всероссийской олимпиады школьников среди учащихся общеобразовательных организаций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урской области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1 –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учебном году».</w:t>
            </w:r>
          </w:p>
          <w:p w:rsidR="00824306" w:rsidRPr="00D63B7D" w:rsidRDefault="00824306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</w:t>
            </w:r>
          </w:p>
          <w:p w:rsidR="00824306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  <w:p w:rsidR="00824306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Default="00824306" w:rsidP="0086736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региональном этапе Всероссийской олимпиады школьников</w:t>
            </w:r>
          </w:p>
          <w:p w:rsidR="005729E5" w:rsidRPr="00D63B7D" w:rsidRDefault="005729E5" w:rsidP="0086736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региональном этапе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11 учащихся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2 стали призерами.</w:t>
            </w:r>
          </w:p>
          <w:p w:rsidR="005729E5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Default="00824306" w:rsidP="008B40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образования и науки Курской области от 24.12.2021 №1-1510 «О проведении регионального этапа всероссийской олимпиады школьников по общеобразовательным предметам на территории Курской области в 2021-2022 учебном году».</w:t>
            </w:r>
          </w:p>
          <w:p w:rsidR="00824306" w:rsidRPr="00D63B7D" w:rsidRDefault="00824306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24306" w:rsidRPr="00D574DC" w:rsidTr="00D74892">
        <w:trPr>
          <w:trHeight w:val="2835"/>
          <w:jc w:val="center"/>
        </w:trPr>
        <w:tc>
          <w:tcPr>
            <w:tcW w:w="704" w:type="dxa"/>
            <w:vAlign w:val="center"/>
          </w:tcPr>
          <w:p w:rsidR="00824306" w:rsidRDefault="00824306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  <w:p w:rsidR="00D74892" w:rsidRDefault="00D74892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9742BB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8.4.</w:t>
            </w: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 и выплата денежных премий и стипендий победителям и призерам регионального этапа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смены Курской региональной общественной молодежной организации «Учебно</w:t>
            </w:r>
            <w:r w:rsidR="00131F90">
              <w:rPr>
                <w:rFonts w:ascii="Times New Roman" w:hAnsi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sz w:val="24"/>
                <w:szCs w:val="24"/>
              </w:rPr>
              <w:t>здоровительный детский це</w:t>
            </w:r>
            <w:r w:rsidR="00131F9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 «Магистр» (КРОМО УОДЦ «Магистр») для одаренных детей</w:t>
            </w: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Распоряжением Губернатора Курской области от 06.12.2022г. №402-рг «О назначении именных и специальных стипендий Губернатора Курской области на 2022/2023 учебный год и награждении денежными премиями и специальными дипломами Губернатора Курской области» 2 призера региональных олимпиад награждены денежными премиями.  </w:t>
            </w: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131F90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году  </w:t>
            </w:r>
            <w:r w:rsidR="006422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6422B5">
              <w:rPr>
                <w:rFonts w:ascii="Times New Roman" w:hAnsi="Times New Roman"/>
                <w:sz w:val="24"/>
                <w:szCs w:val="24"/>
              </w:rPr>
              <w:t xml:space="preserve"> одаренных детей </w:t>
            </w:r>
            <w:proofErr w:type="spellStart"/>
            <w:r w:rsidR="006422B5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6422B5">
              <w:rPr>
                <w:rFonts w:ascii="Times New Roman" w:hAnsi="Times New Roman"/>
                <w:sz w:val="24"/>
                <w:szCs w:val="24"/>
              </w:rPr>
              <w:t xml:space="preserve"> района в «Учебно-оздоровительный детский центр «Магистр» путевки не выделялись.</w:t>
            </w: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D74892" w:rsidRDefault="005729E5" w:rsidP="00544FE5">
            <w:pPr>
              <w:pStyle w:val="af"/>
              <w:rPr>
                <w:rFonts w:ascii="Times New Roman" w:hAnsi="Times New Roman"/>
              </w:rPr>
            </w:pPr>
            <w:r w:rsidRPr="00D74892">
              <w:rPr>
                <w:rFonts w:ascii="Times New Roman" w:hAnsi="Times New Roman"/>
              </w:rPr>
              <w:lastRenderedPageBreak/>
              <w:t>Распоряжением Губернатора Курской области от 06.12.2022г. №402-рг «О назначении именных и специальных стипендий Губернатора Курской области на 2022/2023 учебный год и награждении денежными премиями и специальными дипломами Губернатора Курской области»</w:t>
            </w:r>
          </w:p>
          <w:p w:rsidR="009742BB" w:rsidRDefault="009742BB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22B5" w:rsidRDefault="00131F90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комитета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науки Курской области от 18.06.2013г. </w:t>
            </w:r>
          </w:p>
          <w:p w:rsidR="009742BB" w:rsidRDefault="00131F90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№1-747 «О проведении профильной смены УОДЦ «Магистр»</w:t>
            </w:r>
          </w:p>
          <w:p w:rsidR="00824306" w:rsidRPr="00D63B7D" w:rsidRDefault="00824306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131F90" w:rsidP="00D748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науки Курской области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748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213F7D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213F7D" w:rsidRDefault="00824306" w:rsidP="001959C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F7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равных условий доступа к информации о государственном имуществе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предоставления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 путем размещения информации о проведении торгов (</w:t>
            </w:r>
            <w:hyperlink r:id="rId9" w:history="1">
              <w:r w:rsidRPr="00213F7D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213F7D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213F7D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torgi</w:t>
              </w:r>
              <w:proofErr w:type="spellEnd"/>
              <w:r w:rsidRPr="00213F7D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213F7D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Pr="00213F7D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213F7D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13F7D">
              <w:rPr>
                <w:rFonts w:ascii="Times New Roman" w:hAnsi="Times New Roman"/>
                <w:b/>
                <w:bCs/>
                <w:sz w:val="24"/>
                <w:szCs w:val="24"/>
              </w:rPr>
              <w:t>) и на  официальном сайте уполномоченного органа в сети «Интернет».</w:t>
            </w:r>
          </w:p>
        </w:tc>
      </w:tr>
      <w:tr w:rsidR="00824306" w:rsidRPr="00D574DC" w:rsidTr="00421CEF">
        <w:trPr>
          <w:trHeight w:val="1858"/>
          <w:jc w:val="center"/>
        </w:trPr>
        <w:tc>
          <w:tcPr>
            <w:tcW w:w="704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об объектах и имуществе, находящемся в собственности муниципальных образований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</w:t>
            </w:r>
            <w:r w:rsidR="0021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включаемом в перечни для предоставления на льготных условиях субъектам малого и среднего предпринимательства </w:t>
            </w:r>
            <w:r w:rsidR="00213F7D">
              <w:rPr>
                <w:rFonts w:ascii="Times New Roman" w:hAnsi="Times New Roman"/>
                <w:sz w:val="24"/>
                <w:szCs w:val="24"/>
              </w:rPr>
              <w:t>во владение и (или) пользование.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2D66EE" w:rsidRDefault="00824306" w:rsidP="00544FE5">
            <w:pPr>
              <w:rPr>
                <w:lang w:eastAsia="ru-RU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027D3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="00213F7D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proofErr w:type="gramEnd"/>
            <w:r w:rsidR="00213F7D">
              <w:rPr>
                <w:rFonts w:ascii="Times New Roman" w:hAnsi="Times New Roman"/>
                <w:sz w:val="24"/>
                <w:szCs w:val="24"/>
              </w:rPr>
              <w:t xml:space="preserve"> информации муниципальными образованиями  осуществляется в случае изменения данных об объектах, включенных в перечни для предоставления на льготных условиях субъектам малого и среднего предпринимательства во владение и (или) пользование. Нормативно-правовой акт, утверждающий данные изменения, размещается на официальном сайте МО в соответствующем разделе об оказании имущественной поддержки МСП.</w:t>
            </w:r>
          </w:p>
          <w:p w:rsidR="00213F7D" w:rsidRDefault="00727C7C" w:rsidP="00027D3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целях оказания имущественной поддержки субъектам малого и среднего предпринимательства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муниципальными образованиями района сформированы перечни недвижимого имущества</w:t>
            </w:r>
            <w:r w:rsidR="00375F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</w:t>
            </w:r>
            <w:r w:rsidR="00375F29">
              <w:rPr>
                <w:rFonts w:ascii="Times New Roman" w:hAnsi="Times New Roman"/>
                <w:sz w:val="24"/>
                <w:szCs w:val="24"/>
              </w:rPr>
              <w:t xml:space="preserve">предоставления во владение и (или) в пользование субъектам малого и среднего </w:t>
            </w:r>
            <w:r w:rsidR="00375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 и организациям, образующим инфраструктуру поддержки субъектов малого и среднего предпринимательства. Информация об утвержденных нормативных правовых актах, регламентирующие оказание имущественной поддержки, и перечень недвижимого имущества, размещены на официальных сайтах в сети «Интернет» Администрации </w:t>
            </w:r>
            <w:proofErr w:type="spellStart"/>
            <w:r w:rsidR="00375F29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375F29">
              <w:rPr>
                <w:rFonts w:ascii="Times New Roman" w:hAnsi="Times New Roman"/>
                <w:sz w:val="24"/>
                <w:szCs w:val="24"/>
              </w:rPr>
              <w:t xml:space="preserve"> района и сайтах муниципальных образований района в свободном доступе. </w:t>
            </w:r>
          </w:p>
          <w:p w:rsidR="00213F7D" w:rsidRPr="003C2581" w:rsidRDefault="00213F7D" w:rsidP="00027D3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D63B7D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Управление инвестиционной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имущественных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B35CEB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63B7D" w:rsidTr="00BA5B9C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D63B7D" w:rsidRDefault="00824306" w:rsidP="00BA5B9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24306" w:rsidRPr="00D63B7D" w:rsidTr="0017640F">
        <w:trPr>
          <w:trHeight w:val="1276"/>
          <w:jc w:val="center"/>
        </w:trPr>
        <w:tc>
          <w:tcPr>
            <w:tcW w:w="704" w:type="dxa"/>
            <w:vAlign w:val="center"/>
          </w:tcPr>
          <w:p w:rsidR="00824306" w:rsidRPr="0017640F" w:rsidRDefault="00824306" w:rsidP="00BA5B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0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17640F" w:rsidRDefault="00824306" w:rsidP="00E044F2">
            <w:pPr>
              <w:pStyle w:val="af"/>
              <w:ind w:hanging="2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0F">
              <w:rPr>
                <w:rFonts w:ascii="Times New Roman" w:hAnsi="Times New Roman"/>
                <w:b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824306" w:rsidRPr="00D63B7D" w:rsidTr="00B7748D">
        <w:trPr>
          <w:trHeight w:val="3984"/>
          <w:jc w:val="center"/>
        </w:trPr>
        <w:tc>
          <w:tcPr>
            <w:tcW w:w="704" w:type="dxa"/>
            <w:vAlign w:val="center"/>
          </w:tcPr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по реализации указанного имущества</w:t>
            </w: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17640F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 w:rsidRPr="00AC1A6A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муниципального имущества,  предназначенного для реализации функций и полномочий органов местного самоуправления, в 2022 году Администрацией </w:t>
            </w:r>
            <w:proofErr w:type="spellStart"/>
            <w:r w:rsidRPr="00AC1A6A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AC1A6A">
              <w:rPr>
                <w:rFonts w:ascii="Times New Roman" w:hAnsi="Times New Roman"/>
                <w:sz w:val="24"/>
                <w:szCs w:val="24"/>
              </w:rPr>
              <w:t xml:space="preserve"> района не проводилась.</w:t>
            </w:r>
          </w:p>
          <w:p w:rsidR="00AC1A6A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AC1A6A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640F" w:rsidRDefault="0017640F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640F" w:rsidRDefault="0017640F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B7748D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итогах исполнения прогнозных планов (программ) приватизации государственного и муниципального имущества за 2022 год</w:t>
            </w:r>
          </w:p>
          <w:p w:rsidR="006455E1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D63B7D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1A6A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 и </w:t>
            </w:r>
          </w:p>
          <w:p w:rsidR="00824306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AC1A6A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B7748D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0F" w:rsidRPr="00D63B7D" w:rsidTr="00D74892">
        <w:trPr>
          <w:trHeight w:val="2977"/>
          <w:jc w:val="center"/>
        </w:trPr>
        <w:tc>
          <w:tcPr>
            <w:tcW w:w="704" w:type="dxa"/>
            <w:vAlign w:val="center"/>
          </w:tcPr>
          <w:p w:rsidR="0017640F" w:rsidRDefault="00AC1A6A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11.2.</w:t>
            </w:r>
          </w:p>
          <w:p w:rsidR="00AC1A6A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D63B7D" w:rsidRDefault="00AC1A6A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17640F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Перепрофилирование (изменение целевого назначения имущества).</w:t>
            </w:r>
          </w:p>
          <w:p w:rsidR="00AC1A6A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D63B7D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6455E1" w:rsidRDefault="006455E1" w:rsidP="006455E1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1A6A">
              <w:rPr>
                <w:rFonts w:ascii="Times New Roman" w:hAnsi="Times New Roman"/>
                <w:sz w:val="24"/>
                <w:szCs w:val="24"/>
              </w:rPr>
              <w:t xml:space="preserve">ерепрофилирование муниципального </w:t>
            </w:r>
            <w:proofErr w:type="gramStart"/>
            <w:r w:rsidRPr="00AC1A6A">
              <w:rPr>
                <w:rFonts w:ascii="Times New Roman" w:hAnsi="Times New Roman"/>
                <w:sz w:val="24"/>
                <w:szCs w:val="24"/>
              </w:rPr>
              <w:t>имущества,  предназначенного</w:t>
            </w:r>
            <w:proofErr w:type="gramEnd"/>
            <w:r w:rsidRPr="00AC1A6A">
              <w:rPr>
                <w:rFonts w:ascii="Times New Roman" w:hAnsi="Times New Roman"/>
                <w:sz w:val="24"/>
                <w:szCs w:val="24"/>
              </w:rPr>
              <w:t xml:space="preserve"> для реализации функций и полномочий органов местного самоуправления, в 2022 году Администрацией </w:t>
            </w:r>
            <w:proofErr w:type="spellStart"/>
            <w:r w:rsidRPr="00AC1A6A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AC1A6A">
              <w:rPr>
                <w:rFonts w:ascii="Times New Roman" w:hAnsi="Times New Roman"/>
                <w:sz w:val="24"/>
                <w:szCs w:val="24"/>
              </w:rPr>
              <w:t xml:space="preserve"> района не проводилась.</w:t>
            </w:r>
          </w:p>
          <w:p w:rsidR="0017640F" w:rsidRDefault="0017640F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D63B7D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40F" w:rsidRDefault="006455E1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итогах исполнения прогнозных планов (программ) приватизации государственного и муниципального имущества за 2022 год</w:t>
            </w:r>
          </w:p>
          <w:p w:rsidR="006455E1" w:rsidRDefault="006455E1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D63B7D" w:rsidRDefault="006455E1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1A6A" w:rsidRDefault="00AC1A6A" w:rsidP="00AC1A6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 и </w:t>
            </w:r>
          </w:p>
          <w:p w:rsidR="00AC1A6A" w:rsidRDefault="00AC1A6A" w:rsidP="00AC1A6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17640F" w:rsidRPr="00D63B7D" w:rsidRDefault="0017640F" w:rsidP="00D748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1A6A" w:rsidRPr="00D63B7D" w:rsidTr="0095524A">
        <w:trPr>
          <w:trHeight w:val="280"/>
          <w:jc w:val="center"/>
        </w:trPr>
        <w:tc>
          <w:tcPr>
            <w:tcW w:w="704" w:type="dxa"/>
            <w:vAlign w:val="center"/>
          </w:tcPr>
          <w:p w:rsidR="00AC1A6A" w:rsidRPr="006455E1" w:rsidRDefault="006455E1" w:rsidP="0095524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5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91" w:type="dxa"/>
            <w:gridSpan w:val="4"/>
            <w:vAlign w:val="center"/>
          </w:tcPr>
          <w:p w:rsidR="00AC1A6A" w:rsidRPr="006455E1" w:rsidRDefault="006455E1" w:rsidP="0095524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5E1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на официальных сайтах органов исполнительной власти информации в сети «Интернет» о результатах реализации государственной политики по развитию конкуренции</w:t>
            </w:r>
          </w:p>
        </w:tc>
      </w:tr>
      <w:tr w:rsidR="00AC1A6A" w:rsidRPr="00D63B7D" w:rsidTr="0095524A">
        <w:trPr>
          <w:trHeight w:val="3984"/>
          <w:jc w:val="center"/>
        </w:trPr>
        <w:tc>
          <w:tcPr>
            <w:tcW w:w="704" w:type="dxa"/>
            <w:vAlign w:val="center"/>
          </w:tcPr>
          <w:p w:rsidR="00AC1A6A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D63B7D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C1A6A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5E1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6455E1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сети «Интернет» информации о результатах реализации </w:t>
            </w:r>
            <w:r w:rsidRPr="006455E1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политики по развитию конкуренции</w:t>
            </w:r>
          </w:p>
          <w:p w:rsidR="006455E1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5E1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5E1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6455E1" w:rsidRDefault="00D74892" w:rsidP="006455E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AC1A6A" w:rsidRDefault="006455E1" w:rsidP="00E4760D">
            <w:pPr>
              <w:pStyle w:val="af"/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55E1">
              <w:rPr>
                <w:rFonts w:ascii="Times New Roman" w:hAnsi="Times New Roman"/>
                <w:bCs/>
                <w:sz w:val="24"/>
                <w:szCs w:val="24"/>
              </w:rPr>
              <w:t>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6455E1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сети «Интернет» </w:t>
            </w:r>
            <w:hyperlink r:id="rId10" w:history="1">
              <w:r w:rsidRPr="009502F2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http://solnr.rkursk.ru/»</w:t>
              </w:r>
            </w:hyperlink>
            <w:r w:rsidR="00E4760D" w:rsidRPr="00E4760D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</w:t>
            </w:r>
            <w:r w:rsidR="00E4760D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</w:t>
            </w:r>
            <w:r w:rsidR="00E4760D" w:rsidRPr="00E4760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создан подраздел «Стандарт развития конкуренции» раздела «Справочные материалы», для размещения информации и ежегодных отчетов о реализации Плана мероприятий («дорожная карта») по содействию развитию конкуренции в </w:t>
            </w:r>
            <w:proofErr w:type="spellStart"/>
            <w:r w:rsidR="00E4760D" w:rsidRPr="00E4760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</w:rPr>
              <w:t>Солнцевском</w:t>
            </w:r>
            <w:proofErr w:type="spellEnd"/>
            <w:r w:rsidR="00E4760D" w:rsidRPr="00E4760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районе</w:t>
            </w:r>
            <w:r w:rsidR="00E4760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760D" w:rsidRDefault="00E4760D" w:rsidP="00E4760D">
            <w:pPr>
              <w:pStyle w:val="af"/>
              <w:rPr>
                <w:rStyle w:val="af4"/>
              </w:rPr>
            </w:pPr>
          </w:p>
          <w:p w:rsidR="00E4760D" w:rsidRDefault="00E4760D" w:rsidP="00E4760D">
            <w:pPr>
              <w:pStyle w:val="af"/>
              <w:rPr>
                <w:rStyle w:val="af4"/>
              </w:rPr>
            </w:pPr>
          </w:p>
          <w:p w:rsidR="00E4760D" w:rsidRDefault="00E4760D" w:rsidP="00E4760D">
            <w:pPr>
              <w:pStyle w:val="af"/>
              <w:rPr>
                <w:rStyle w:val="af4"/>
              </w:rPr>
            </w:pPr>
          </w:p>
          <w:p w:rsidR="00E4760D" w:rsidRDefault="00E4760D" w:rsidP="00E4760D">
            <w:pPr>
              <w:pStyle w:val="af"/>
              <w:rPr>
                <w:rStyle w:val="af4"/>
              </w:rPr>
            </w:pPr>
          </w:p>
          <w:p w:rsidR="00E4760D" w:rsidRDefault="00E4760D" w:rsidP="00E476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E476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E4760D" w:rsidRDefault="00D74892" w:rsidP="00E476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1A6A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 по реализации мероприятий по содействию развитию конкуренции</w:t>
            </w:r>
          </w:p>
          <w:p w:rsidR="00E4760D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D63B7D" w:rsidRDefault="00D74892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1A6A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 и имущественных правоотношений Администрации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</w:p>
          <w:p w:rsidR="00E4760D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760D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760D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760D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D63B7D" w:rsidRDefault="00D74892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60D" w:rsidRPr="0017640F" w:rsidTr="0095524A">
        <w:trPr>
          <w:trHeight w:val="1276"/>
          <w:jc w:val="center"/>
        </w:trPr>
        <w:tc>
          <w:tcPr>
            <w:tcW w:w="704" w:type="dxa"/>
            <w:vAlign w:val="center"/>
          </w:tcPr>
          <w:p w:rsidR="00E4760D" w:rsidRPr="0017640F" w:rsidRDefault="00E4760D" w:rsidP="00E4760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64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1" w:type="dxa"/>
            <w:gridSpan w:val="4"/>
            <w:vAlign w:val="center"/>
          </w:tcPr>
          <w:p w:rsidR="00E4760D" w:rsidRPr="0017640F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конкуренции на рынке ритуальных услуг</w:t>
            </w:r>
          </w:p>
        </w:tc>
      </w:tr>
      <w:tr w:rsidR="00E4760D" w:rsidRPr="00B7748D" w:rsidTr="0095524A">
        <w:trPr>
          <w:trHeight w:val="3984"/>
          <w:jc w:val="center"/>
        </w:trPr>
        <w:tc>
          <w:tcPr>
            <w:tcW w:w="704" w:type="dxa"/>
            <w:vAlign w:val="center"/>
          </w:tcPr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3F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D63B7D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E4760D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  <w:r w:rsidRPr="00113F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F0A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в Курской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  <w:r w:rsidRPr="00113F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3F0A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F0A" w:rsidRPr="00113F0A" w:rsidRDefault="00113F0A" w:rsidP="00113F0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6162" w:type="dxa"/>
            <w:vAlign w:val="center"/>
          </w:tcPr>
          <w:p w:rsidR="00E4760D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проведена работа по оформлению земельных участков, на которых расположены кладбища, в постоянное бессрочное пользование. С 2021 года заведены книги учета захоронений. </w:t>
            </w: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B7748D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760D" w:rsidRPr="00D63B7D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4760D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образования </w:t>
            </w:r>
            <w:r w:rsidR="00E4760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4760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E4760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E4760D" w:rsidRDefault="00E4760D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Default="00E4760D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B7748D" w:rsidRDefault="00E4760D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0A" w:rsidRPr="00D63B7D" w:rsidTr="0095524A">
        <w:trPr>
          <w:trHeight w:val="3984"/>
          <w:jc w:val="center"/>
        </w:trPr>
        <w:tc>
          <w:tcPr>
            <w:tcW w:w="704" w:type="dxa"/>
            <w:vAlign w:val="center"/>
          </w:tcPr>
          <w:p w:rsidR="00113F0A" w:rsidRDefault="00113F0A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13.2.</w:t>
            </w: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D63B7D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113F0A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  <w:p w:rsidR="00D74892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6455E1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113F0A" w:rsidRDefault="00090965" w:rsidP="00E471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1C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E471C0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E471C0">
              <w:rPr>
                <w:rFonts w:ascii="Times New Roman" w:hAnsi="Times New Roman"/>
                <w:sz w:val="24"/>
                <w:szCs w:val="24"/>
              </w:rPr>
              <w:t xml:space="preserve"> района ритуальные услуги предоставляют три субъекта предпринимательской деятельности, что способствует конкуренции оказываемых услуг. Информация о представителях рынка оказания ритуальных услуг размещена на официальном сайте Администрации </w:t>
            </w:r>
            <w:proofErr w:type="spellStart"/>
            <w:r w:rsidR="00E471C0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E471C0">
              <w:rPr>
                <w:rFonts w:ascii="Times New Roman" w:hAnsi="Times New Roman"/>
                <w:sz w:val="24"/>
                <w:szCs w:val="24"/>
              </w:rPr>
              <w:t xml:space="preserve"> района в сети «Интернет» в подразделе «Стандарт развития конкуренции» раздела «Справочные материалы». Информация ежегодно обновляется.</w:t>
            </w:r>
          </w:p>
          <w:p w:rsidR="00090965" w:rsidRDefault="00090965" w:rsidP="00727C7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 про</w:t>
            </w:r>
            <w:r w:rsidR="00727C7C">
              <w:rPr>
                <w:rFonts w:ascii="Times New Roman" w:hAnsi="Times New Roman"/>
                <w:sz w:val="24"/>
                <w:szCs w:val="24"/>
              </w:rPr>
              <w:t>ведении работ по захоронениям, 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C7C">
              <w:rPr>
                <w:rFonts w:ascii="Times New Roman" w:hAnsi="Times New Roman"/>
                <w:sz w:val="24"/>
                <w:szCs w:val="24"/>
              </w:rPr>
              <w:t xml:space="preserve">предприниматели, оказывающие ритуальные услуги, взаимодействуют с представителями муниципальных образований </w:t>
            </w:r>
            <w:proofErr w:type="spellStart"/>
            <w:r w:rsidR="00727C7C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727C7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D74892" w:rsidRPr="00E4760D" w:rsidRDefault="00D74892" w:rsidP="00727C7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3F0A" w:rsidRPr="00D63B7D" w:rsidRDefault="00113F0A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13F0A" w:rsidRDefault="00E471C0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 </w:t>
            </w:r>
            <w:r w:rsidR="00113F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3F0A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="00113F0A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D63B7D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4306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824306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824306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824306" w:rsidSect="00E74781">
      <w:headerReference w:type="default" r:id="rId11"/>
      <w:pgSz w:w="16838" w:h="11906" w:orient="landscape"/>
      <w:pgMar w:top="1079" w:right="138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EF" w:rsidRDefault="00C544EF" w:rsidP="007D489C">
      <w:pPr>
        <w:spacing w:after="0" w:line="240" w:lineRule="auto"/>
      </w:pPr>
      <w:r>
        <w:separator/>
      </w:r>
    </w:p>
  </w:endnote>
  <w:endnote w:type="continuationSeparator" w:id="0">
    <w:p w:rsidR="00C544EF" w:rsidRDefault="00C544EF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EF" w:rsidRDefault="00C544EF" w:rsidP="007D489C">
      <w:pPr>
        <w:spacing w:after="0" w:line="240" w:lineRule="auto"/>
      </w:pPr>
      <w:r>
        <w:separator/>
      </w:r>
    </w:p>
  </w:footnote>
  <w:footnote w:type="continuationSeparator" w:id="0">
    <w:p w:rsidR="00C544EF" w:rsidRDefault="00C544EF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52" w:rsidRDefault="00B85952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DF7DB6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F7C"/>
    <w:multiLevelType w:val="multilevel"/>
    <w:tmpl w:val="552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5047C40"/>
    <w:multiLevelType w:val="hybridMultilevel"/>
    <w:tmpl w:val="874272EC"/>
    <w:lvl w:ilvl="0" w:tplc="9392B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16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C"/>
    <w:rsid w:val="00000791"/>
    <w:rsid w:val="00000B42"/>
    <w:rsid w:val="00001189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1C6"/>
    <w:rsid w:val="000278AA"/>
    <w:rsid w:val="00027B9E"/>
    <w:rsid w:val="00027D3C"/>
    <w:rsid w:val="000300D7"/>
    <w:rsid w:val="000303FF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5B47"/>
    <w:rsid w:val="00046F43"/>
    <w:rsid w:val="00046FE3"/>
    <w:rsid w:val="0004769E"/>
    <w:rsid w:val="000505C5"/>
    <w:rsid w:val="00051053"/>
    <w:rsid w:val="00051175"/>
    <w:rsid w:val="00051806"/>
    <w:rsid w:val="00052495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2DA1"/>
    <w:rsid w:val="0006324B"/>
    <w:rsid w:val="00063DE0"/>
    <w:rsid w:val="00064604"/>
    <w:rsid w:val="00064651"/>
    <w:rsid w:val="000646D4"/>
    <w:rsid w:val="00065BB1"/>
    <w:rsid w:val="000663A8"/>
    <w:rsid w:val="000674E3"/>
    <w:rsid w:val="00070274"/>
    <w:rsid w:val="0007063D"/>
    <w:rsid w:val="00070749"/>
    <w:rsid w:val="0007096A"/>
    <w:rsid w:val="00071D78"/>
    <w:rsid w:val="00072816"/>
    <w:rsid w:val="00072BD2"/>
    <w:rsid w:val="00073621"/>
    <w:rsid w:val="000740DE"/>
    <w:rsid w:val="0007472F"/>
    <w:rsid w:val="00074AED"/>
    <w:rsid w:val="00075BB7"/>
    <w:rsid w:val="00075CF9"/>
    <w:rsid w:val="000761AB"/>
    <w:rsid w:val="0007683C"/>
    <w:rsid w:val="00076E90"/>
    <w:rsid w:val="00076FF4"/>
    <w:rsid w:val="0007706D"/>
    <w:rsid w:val="00077E0C"/>
    <w:rsid w:val="00080043"/>
    <w:rsid w:val="00080269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7FE"/>
    <w:rsid w:val="00086FB4"/>
    <w:rsid w:val="0008773C"/>
    <w:rsid w:val="00087DB0"/>
    <w:rsid w:val="000902C6"/>
    <w:rsid w:val="00090355"/>
    <w:rsid w:val="00090379"/>
    <w:rsid w:val="00090424"/>
    <w:rsid w:val="00090965"/>
    <w:rsid w:val="000912FC"/>
    <w:rsid w:val="000915D6"/>
    <w:rsid w:val="000917D6"/>
    <w:rsid w:val="00091B8E"/>
    <w:rsid w:val="000927BC"/>
    <w:rsid w:val="0009370A"/>
    <w:rsid w:val="00093AFE"/>
    <w:rsid w:val="00093BE0"/>
    <w:rsid w:val="0009468F"/>
    <w:rsid w:val="00094A67"/>
    <w:rsid w:val="00094C2C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A80"/>
    <w:rsid w:val="000B2BD6"/>
    <w:rsid w:val="000B38F6"/>
    <w:rsid w:val="000B39CF"/>
    <w:rsid w:val="000B3F5E"/>
    <w:rsid w:val="000B48A3"/>
    <w:rsid w:val="000B4902"/>
    <w:rsid w:val="000B4E01"/>
    <w:rsid w:val="000B5C5A"/>
    <w:rsid w:val="000B6682"/>
    <w:rsid w:val="000B69F5"/>
    <w:rsid w:val="000B6B0F"/>
    <w:rsid w:val="000B6F97"/>
    <w:rsid w:val="000B77C4"/>
    <w:rsid w:val="000B7AF5"/>
    <w:rsid w:val="000C0D61"/>
    <w:rsid w:val="000C0DFE"/>
    <w:rsid w:val="000C0F52"/>
    <w:rsid w:val="000C2AA8"/>
    <w:rsid w:val="000C36BF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46B8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621"/>
    <w:rsid w:val="000F2DFC"/>
    <w:rsid w:val="000F37A8"/>
    <w:rsid w:val="000F3DD5"/>
    <w:rsid w:val="000F47F6"/>
    <w:rsid w:val="000F4A54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6F19"/>
    <w:rsid w:val="001072ED"/>
    <w:rsid w:val="0010769A"/>
    <w:rsid w:val="001079FC"/>
    <w:rsid w:val="001102F5"/>
    <w:rsid w:val="001108AD"/>
    <w:rsid w:val="00110E30"/>
    <w:rsid w:val="0011162B"/>
    <w:rsid w:val="0011238A"/>
    <w:rsid w:val="00112C1E"/>
    <w:rsid w:val="001130C9"/>
    <w:rsid w:val="001139D7"/>
    <w:rsid w:val="00113A37"/>
    <w:rsid w:val="00113F0A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1F90"/>
    <w:rsid w:val="001335BB"/>
    <w:rsid w:val="00133913"/>
    <w:rsid w:val="00134097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C5D"/>
    <w:rsid w:val="00155FFA"/>
    <w:rsid w:val="0015740B"/>
    <w:rsid w:val="00157912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29C4"/>
    <w:rsid w:val="00173037"/>
    <w:rsid w:val="00173542"/>
    <w:rsid w:val="00173B49"/>
    <w:rsid w:val="00174577"/>
    <w:rsid w:val="00174D5F"/>
    <w:rsid w:val="00175059"/>
    <w:rsid w:val="00175893"/>
    <w:rsid w:val="00175894"/>
    <w:rsid w:val="0017640F"/>
    <w:rsid w:val="001768C3"/>
    <w:rsid w:val="00176A27"/>
    <w:rsid w:val="00176EAE"/>
    <w:rsid w:val="001770A2"/>
    <w:rsid w:val="001773D5"/>
    <w:rsid w:val="00177E1C"/>
    <w:rsid w:val="00180CA3"/>
    <w:rsid w:val="00181894"/>
    <w:rsid w:val="00181D7C"/>
    <w:rsid w:val="0018202C"/>
    <w:rsid w:val="001832B5"/>
    <w:rsid w:val="00183568"/>
    <w:rsid w:val="001837D9"/>
    <w:rsid w:val="001839EC"/>
    <w:rsid w:val="001847C3"/>
    <w:rsid w:val="00184980"/>
    <w:rsid w:val="00184F4B"/>
    <w:rsid w:val="0018597F"/>
    <w:rsid w:val="001863F8"/>
    <w:rsid w:val="001865F5"/>
    <w:rsid w:val="00187BE9"/>
    <w:rsid w:val="00190F73"/>
    <w:rsid w:val="001926C5"/>
    <w:rsid w:val="00192E31"/>
    <w:rsid w:val="00193406"/>
    <w:rsid w:val="00193440"/>
    <w:rsid w:val="0019457B"/>
    <w:rsid w:val="001948A2"/>
    <w:rsid w:val="00194A16"/>
    <w:rsid w:val="00194E7D"/>
    <w:rsid w:val="0019593F"/>
    <w:rsid w:val="001959CD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CDE"/>
    <w:rsid w:val="001A6FB6"/>
    <w:rsid w:val="001B0076"/>
    <w:rsid w:val="001B0BD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61E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6928"/>
    <w:rsid w:val="001D7412"/>
    <w:rsid w:val="001E3216"/>
    <w:rsid w:val="001E36EA"/>
    <w:rsid w:val="001E427B"/>
    <w:rsid w:val="001E5532"/>
    <w:rsid w:val="001E645A"/>
    <w:rsid w:val="001E6B6B"/>
    <w:rsid w:val="001E6F7D"/>
    <w:rsid w:val="001F0129"/>
    <w:rsid w:val="001F192D"/>
    <w:rsid w:val="001F1C10"/>
    <w:rsid w:val="001F2167"/>
    <w:rsid w:val="001F3F26"/>
    <w:rsid w:val="001F49E3"/>
    <w:rsid w:val="001F4ADD"/>
    <w:rsid w:val="001F543F"/>
    <w:rsid w:val="001F632F"/>
    <w:rsid w:val="001F6A7C"/>
    <w:rsid w:val="001F6D02"/>
    <w:rsid w:val="001F71ED"/>
    <w:rsid w:val="001F7A27"/>
    <w:rsid w:val="001F7BA2"/>
    <w:rsid w:val="001F7D8A"/>
    <w:rsid w:val="0020020C"/>
    <w:rsid w:val="00201009"/>
    <w:rsid w:val="00201FAD"/>
    <w:rsid w:val="00202CC2"/>
    <w:rsid w:val="00204129"/>
    <w:rsid w:val="00204AED"/>
    <w:rsid w:val="00206A97"/>
    <w:rsid w:val="00207014"/>
    <w:rsid w:val="00207335"/>
    <w:rsid w:val="002075D3"/>
    <w:rsid w:val="002077C4"/>
    <w:rsid w:val="002101AB"/>
    <w:rsid w:val="00210692"/>
    <w:rsid w:val="00210DD7"/>
    <w:rsid w:val="0021104B"/>
    <w:rsid w:val="00211B39"/>
    <w:rsid w:val="00211C3E"/>
    <w:rsid w:val="00211D23"/>
    <w:rsid w:val="00212A68"/>
    <w:rsid w:val="0021395A"/>
    <w:rsid w:val="00213BC3"/>
    <w:rsid w:val="00213F7D"/>
    <w:rsid w:val="00214F40"/>
    <w:rsid w:val="00215F84"/>
    <w:rsid w:val="002168EC"/>
    <w:rsid w:val="00216B70"/>
    <w:rsid w:val="002171F6"/>
    <w:rsid w:val="00217F67"/>
    <w:rsid w:val="002203BF"/>
    <w:rsid w:val="00220A76"/>
    <w:rsid w:val="00220C4A"/>
    <w:rsid w:val="00221EE5"/>
    <w:rsid w:val="00222011"/>
    <w:rsid w:val="002232A4"/>
    <w:rsid w:val="00223484"/>
    <w:rsid w:val="002242E3"/>
    <w:rsid w:val="002247F8"/>
    <w:rsid w:val="002251FB"/>
    <w:rsid w:val="00225437"/>
    <w:rsid w:val="0022572F"/>
    <w:rsid w:val="002270ED"/>
    <w:rsid w:val="00227156"/>
    <w:rsid w:val="00227FBA"/>
    <w:rsid w:val="00230190"/>
    <w:rsid w:val="002303A1"/>
    <w:rsid w:val="00230682"/>
    <w:rsid w:val="00230791"/>
    <w:rsid w:val="00230DF8"/>
    <w:rsid w:val="00230FB7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1AC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30"/>
    <w:rsid w:val="002539B7"/>
    <w:rsid w:val="002546C0"/>
    <w:rsid w:val="00255527"/>
    <w:rsid w:val="00255636"/>
    <w:rsid w:val="0025621C"/>
    <w:rsid w:val="00256499"/>
    <w:rsid w:val="0025667F"/>
    <w:rsid w:val="002566ED"/>
    <w:rsid w:val="00256F7D"/>
    <w:rsid w:val="002572E1"/>
    <w:rsid w:val="00257308"/>
    <w:rsid w:val="00257F70"/>
    <w:rsid w:val="00260134"/>
    <w:rsid w:val="0026025D"/>
    <w:rsid w:val="002606E0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4F4E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520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87D7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96482"/>
    <w:rsid w:val="002978BC"/>
    <w:rsid w:val="002A036A"/>
    <w:rsid w:val="002A0D1F"/>
    <w:rsid w:val="002A1AD9"/>
    <w:rsid w:val="002A22E1"/>
    <w:rsid w:val="002A23E2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0105"/>
    <w:rsid w:val="002C0145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1"/>
    <w:rsid w:val="002C6118"/>
    <w:rsid w:val="002C631A"/>
    <w:rsid w:val="002C637B"/>
    <w:rsid w:val="002C6863"/>
    <w:rsid w:val="002C73AD"/>
    <w:rsid w:val="002D16AA"/>
    <w:rsid w:val="002D1A8F"/>
    <w:rsid w:val="002D1C5D"/>
    <w:rsid w:val="002D1FE6"/>
    <w:rsid w:val="002D20BC"/>
    <w:rsid w:val="002D24B3"/>
    <w:rsid w:val="002D3AE7"/>
    <w:rsid w:val="002D527D"/>
    <w:rsid w:val="002D66EE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6627"/>
    <w:rsid w:val="002E7736"/>
    <w:rsid w:val="002E7C4D"/>
    <w:rsid w:val="002F0056"/>
    <w:rsid w:val="002F0D86"/>
    <w:rsid w:val="002F0F3A"/>
    <w:rsid w:val="002F1110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D6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EB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58B8"/>
    <w:rsid w:val="00336038"/>
    <w:rsid w:val="00337D10"/>
    <w:rsid w:val="00340769"/>
    <w:rsid w:val="00341F5C"/>
    <w:rsid w:val="00342FC8"/>
    <w:rsid w:val="0034410E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49AF"/>
    <w:rsid w:val="00355BB6"/>
    <w:rsid w:val="0035661A"/>
    <w:rsid w:val="00356917"/>
    <w:rsid w:val="0035697A"/>
    <w:rsid w:val="0035716C"/>
    <w:rsid w:val="00357C70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04B7"/>
    <w:rsid w:val="00371A52"/>
    <w:rsid w:val="00371B17"/>
    <w:rsid w:val="00371F72"/>
    <w:rsid w:val="0037227D"/>
    <w:rsid w:val="00372BED"/>
    <w:rsid w:val="00373477"/>
    <w:rsid w:val="003738B8"/>
    <w:rsid w:val="003750FE"/>
    <w:rsid w:val="0037554E"/>
    <w:rsid w:val="00375F29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54D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254"/>
    <w:rsid w:val="003A1743"/>
    <w:rsid w:val="003A2179"/>
    <w:rsid w:val="003A24FC"/>
    <w:rsid w:val="003A28C9"/>
    <w:rsid w:val="003A4B63"/>
    <w:rsid w:val="003A4BB0"/>
    <w:rsid w:val="003A4C0C"/>
    <w:rsid w:val="003A4F21"/>
    <w:rsid w:val="003A4F69"/>
    <w:rsid w:val="003A5B83"/>
    <w:rsid w:val="003A6DE3"/>
    <w:rsid w:val="003A76C1"/>
    <w:rsid w:val="003A7A47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B7D4B"/>
    <w:rsid w:val="003C03EC"/>
    <w:rsid w:val="003C1286"/>
    <w:rsid w:val="003C2581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3A2C"/>
    <w:rsid w:val="003D4F41"/>
    <w:rsid w:val="003D54A0"/>
    <w:rsid w:val="003D570F"/>
    <w:rsid w:val="003D631A"/>
    <w:rsid w:val="003D6418"/>
    <w:rsid w:val="003D6491"/>
    <w:rsid w:val="003D6D4E"/>
    <w:rsid w:val="003D6DB8"/>
    <w:rsid w:val="003D754A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3502"/>
    <w:rsid w:val="003F37F8"/>
    <w:rsid w:val="003F38CB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3787"/>
    <w:rsid w:val="00404C1A"/>
    <w:rsid w:val="00405294"/>
    <w:rsid w:val="0040565E"/>
    <w:rsid w:val="0040608C"/>
    <w:rsid w:val="00406112"/>
    <w:rsid w:val="00406A0C"/>
    <w:rsid w:val="00406A7D"/>
    <w:rsid w:val="00407D69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CEF"/>
    <w:rsid w:val="00421FDC"/>
    <w:rsid w:val="00422269"/>
    <w:rsid w:val="00422C08"/>
    <w:rsid w:val="00422DE7"/>
    <w:rsid w:val="004240A9"/>
    <w:rsid w:val="004240DF"/>
    <w:rsid w:val="004242D4"/>
    <w:rsid w:val="00427429"/>
    <w:rsid w:val="00427511"/>
    <w:rsid w:val="00427ADF"/>
    <w:rsid w:val="00427EDB"/>
    <w:rsid w:val="00430B7B"/>
    <w:rsid w:val="00431246"/>
    <w:rsid w:val="00432379"/>
    <w:rsid w:val="00432718"/>
    <w:rsid w:val="0043331C"/>
    <w:rsid w:val="00434070"/>
    <w:rsid w:val="0043464C"/>
    <w:rsid w:val="004352A7"/>
    <w:rsid w:val="00435CF2"/>
    <w:rsid w:val="00435FF2"/>
    <w:rsid w:val="00436D55"/>
    <w:rsid w:val="00437210"/>
    <w:rsid w:val="00440EC0"/>
    <w:rsid w:val="0044205D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B8C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6CD"/>
    <w:rsid w:val="00472B02"/>
    <w:rsid w:val="00472C72"/>
    <w:rsid w:val="00472F41"/>
    <w:rsid w:val="0047321C"/>
    <w:rsid w:val="0047332D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0FE"/>
    <w:rsid w:val="00493428"/>
    <w:rsid w:val="00493BE6"/>
    <w:rsid w:val="00493C94"/>
    <w:rsid w:val="004944C6"/>
    <w:rsid w:val="004945A2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A7D0E"/>
    <w:rsid w:val="004B05BC"/>
    <w:rsid w:val="004B0BE1"/>
    <w:rsid w:val="004B0D78"/>
    <w:rsid w:val="004B1298"/>
    <w:rsid w:val="004B1B71"/>
    <w:rsid w:val="004B1B89"/>
    <w:rsid w:val="004B2B51"/>
    <w:rsid w:val="004B33D3"/>
    <w:rsid w:val="004B3D08"/>
    <w:rsid w:val="004B3FFE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543D"/>
    <w:rsid w:val="004D665F"/>
    <w:rsid w:val="004D74A0"/>
    <w:rsid w:val="004D7501"/>
    <w:rsid w:val="004D764B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07B"/>
    <w:rsid w:val="004F42D0"/>
    <w:rsid w:val="004F4531"/>
    <w:rsid w:val="004F45D1"/>
    <w:rsid w:val="004F4675"/>
    <w:rsid w:val="004F6246"/>
    <w:rsid w:val="004F682F"/>
    <w:rsid w:val="004F72E0"/>
    <w:rsid w:val="004F79A9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1F"/>
    <w:rsid w:val="0050504A"/>
    <w:rsid w:val="00505505"/>
    <w:rsid w:val="005068C2"/>
    <w:rsid w:val="005069BB"/>
    <w:rsid w:val="00506A53"/>
    <w:rsid w:val="00507409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B6E"/>
    <w:rsid w:val="00521C03"/>
    <w:rsid w:val="005228A5"/>
    <w:rsid w:val="00522912"/>
    <w:rsid w:val="00522ECE"/>
    <w:rsid w:val="005231E4"/>
    <w:rsid w:val="0052435D"/>
    <w:rsid w:val="005244B4"/>
    <w:rsid w:val="0052457F"/>
    <w:rsid w:val="005246F0"/>
    <w:rsid w:val="0052511B"/>
    <w:rsid w:val="00525A1D"/>
    <w:rsid w:val="00526E27"/>
    <w:rsid w:val="00526E5A"/>
    <w:rsid w:val="00526EA9"/>
    <w:rsid w:val="005275A6"/>
    <w:rsid w:val="00527839"/>
    <w:rsid w:val="00527B25"/>
    <w:rsid w:val="005304C9"/>
    <w:rsid w:val="005305B1"/>
    <w:rsid w:val="005306AD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C59"/>
    <w:rsid w:val="00540EA2"/>
    <w:rsid w:val="00541BF3"/>
    <w:rsid w:val="00541F51"/>
    <w:rsid w:val="00542A1E"/>
    <w:rsid w:val="00543CCD"/>
    <w:rsid w:val="00544B02"/>
    <w:rsid w:val="00544E1B"/>
    <w:rsid w:val="00544FE5"/>
    <w:rsid w:val="00545A15"/>
    <w:rsid w:val="00546D87"/>
    <w:rsid w:val="0054745E"/>
    <w:rsid w:val="005476DE"/>
    <w:rsid w:val="00547702"/>
    <w:rsid w:val="005519E1"/>
    <w:rsid w:val="005527DA"/>
    <w:rsid w:val="0055324D"/>
    <w:rsid w:val="005536B0"/>
    <w:rsid w:val="005536CB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858"/>
    <w:rsid w:val="0055791E"/>
    <w:rsid w:val="00557B34"/>
    <w:rsid w:val="00557B65"/>
    <w:rsid w:val="00560721"/>
    <w:rsid w:val="00560C95"/>
    <w:rsid w:val="00561027"/>
    <w:rsid w:val="005611EA"/>
    <w:rsid w:val="00561EEF"/>
    <w:rsid w:val="0056229F"/>
    <w:rsid w:val="00562419"/>
    <w:rsid w:val="005629E1"/>
    <w:rsid w:val="005634BE"/>
    <w:rsid w:val="00564124"/>
    <w:rsid w:val="005653FA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29E5"/>
    <w:rsid w:val="00573344"/>
    <w:rsid w:val="0057518D"/>
    <w:rsid w:val="005751F7"/>
    <w:rsid w:val="0057536F"/>
    <w:rsid w:val="00575DE6"/>
    <w:rsid w:val="005762EB"/>
    <w:rsid w:val="00577B59"/>
    <w:rsid w:val="005803E5"/>
    <w:rsid w:val="00581738"/>
    <w:rsid w:val="005824A5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833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72C"/>
    <w:rsid w:val="005A0824"/>
    <w:rsid w:val="005A0873"/>
    <w:rsid w:val="005A09EE"/>
    <w:rsid w:val="005A0CAA"/>
    <w:rsid w:val="005A0DCB"/>
    <w:rsid w:val="005A1C01"/>
    <w:rsid w:val="005A1DDD"/>
    <w:rsid w:val="005A23CD"/>
    <w:rsid w:val="005A2BD8"/>
    <w:rsid w:val="005A2DA2"/>
    <w:rsid w:val="005A34AF"/>
    <w:rsid w:val="005A364A"/>
    <w:rsid w:val="005A5045"/>
    <w:rsid w:val="005A50AB"/>
    <w:rsid w:val="005A5BAD"/>
    <w:rsid w:val="005A74FA"/>
    <w:rsid w:val="005A78A3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3F2C"/>
    <w:rsid w:val="005B4506"/>
    <w:rsid w:val="005B4828"/>
    <w:rsid w:val="005B5192"/>
    <w:rsid w:val="005B6127"/>
    <w:rsid w:val="005B6359"/>
    <w:rsid w:val="005B6CC6"/>
    <w:rsid w:val="005B74E4"/>
    <w:rsid w:val="005B7A67"/>
    <w:rsid w:val="005B7FE7"/>
    <w:rsid w:val="005C1B31"/>
    <w:rsid w:val="005C3049"/>
    <w:rsid w:val="005C3AB5"/>
    <w:rsid w:val="005C3B56"/>
    <w:rsid w:val="005C46DB"/>
    <w:rsid w:val="005C4FEA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0E64"/>
    <w:rsid w:val="005E1210"/>
    <w:rsid w:val="005E2084"/>
    <w:rsid w:val="005E2111"/>
    <w:rsid w:val="005E2CA9"/>
    <w:rsid w:val="005E3739"/>
    <w:rsid w:val="005E4939"/>
    <w:rsid w:val="005E562F"/>
    <w:rsid w:val="005E653A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E28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6F93"/>
    <w:rsid w:val="00607114"/>
    <w:rsid w:val="006076A5"/>
    <w:rsid w:val="00610ECF"/>
    <w:rsid w:val="00611722"/>
    <w:rsid w:val="006130B1"/>
    <w:rsid w:val="006145CF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2E2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5F3E"/>
    <w:rsid w:val="0062693B"/>
    <w:rsid w:val="006278E1"/>
    <w:rsid w:val="00627F72"/>
    <w:rsid w:val="00627FDA"/>
    <w:rsid w:val="00630014"/>
    <w:rsid w:val="0063162B"/>
    <w:rsid w:val="0063174A"/>
    <w:rsid w:val="00632E89"/>
    <w:rsid w:val="006337FA"/>
    <w:rsid w:val="00633E87"/>
    <w:rsid w:val="00634399"/>
    <w:rsid w:val="00634673"/>
    <w:rsid w:val="0063591C"/>
    <w:rsid w:val="00635C69"/>
    <w:rsid w:val="00637CEC"/>
    <w:rsid w:val="006402CB"/>
    <w:rsid w:val="0064064A"/>
    <w:rsid w:val="00641DD1"/>
    <w:rsid w:val="006422B5"/>
    <w:rsid w:val="00642697"/>
    <w:rsid w:val="00642F7D"/>
    <w:rsid w:val="00643381"/>
    <w:rsid w:val="00643546"/>
    <w:rsid w:val="006455E1"/>
    <w:rsid w:val="00645BE9"/>
    <w:rsid w:val="0065002A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563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3D82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77F8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1802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6A7"/>
    <w:rsid w:val="006D6ABF"/>
    <w:rsid w:val="006D7784"/>
    <w:rsid w:val="006E04BF"/>
    <w:rsid w:val="006E05CC"/>
    <w:rsid w:val="006E0B48"/>
    <w:rsid w:val="006E1B88"/>
    <w:rsid w:val="006E1C98"/>
    <w:rsid w:val="006E1F2E"/>
    <w:rsid w:val="006E247F"/>
    <w:rsid w:val="006E298A"/>
    <w:rsid w:val="006E2E2F"/>
    <w:rsid w:val="006E3066"/>
    <w:rsid w:val="006E35A3"/>
    <w:rsid w:val="006E3607"/>
    <w:rsid w:val="006E46C4"/>
    <w:rsid w:val="006E50AF"/>
    <w:rsid w:val="006E52F7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3BFB"/>
    <w:rsid w:val="006F551C"/>
    <w:rsid w:val="006F5A1C"/>
    <w:rsid w:val="006F602A"/>
    <w:rsid w:val="006F62C5"/>
    <w:rsid w:val="006F63B3"/>
    <w:rsid w:val="006F6940"/>
    <w:rsid w:val="006F6FD5"/>
    <w:rsid w:val="006F74C4"/>
    <w:rsid w:val="006F7525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5C2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5A41"/>
    <w:rsid w:val="007262CD"/>
    <w:rsid w:val="00726594"/>
    <w:rsid w:val="007266D1"/>
    <w:rsid w:val="007270F5"/>
    <w:rsid w:val="007279CF"/>
    <w:rsid w:val="00727C7C"/>
    <w:rsid w:val="00727F3E"/>
    <w:rsid w:val="0073044B"/>
    <w:rsid w:val="00730A14"/>
    <w:rsid w:val="00730E26"/>
    <w:rsid w:val="007322C0"/>
    <w:rsid w:val="00732C72"/>
    <w:rsid w:val="00733856"/>
    <w:rsid w:val="0073386C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358A"/>
    <w:rsid w:val="0074456C"/>
    <w:rsid w:val="00744782"/>
    <w:rsid w:val="00744E7A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41"/>
    <w:rsid w:val="00752C69"/>
    <w:rsid w:val="007530DF"/>
    <w:rsid w:val="007538D3"/>
    <w:rsid w:val="007556FE"/>
    <w:rsid w:val="00756B10"/>
    <w:rsid w:val="007573A4"/>
    <w:rsid w:val="00760963"/>
    <w:rsid w:val="00761F80"/>
    <w:rsid w:val="007634CA"/>
    <w:rsid w:val="00763591"/>
    <w:rsid w:val="007635D8"/>
    <w:rsid w:val="0076395E"/>
    <w:rsid w:val="00764743"/>
    <w:rsid w:val="00764CC7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6B3E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6452"/>
    <w:rsid w:val="00797E09"/>
    <w:rsid w:val="007A0105"/>
    <w:rsid w:val="007A05E6"/>
    <w:rsid w:val="007A097F"/>
    <w:rsid w:val="007A2333"/>
    <w:rsid w:val="007A27BE"/>
    <w:rsid w:val="007A3152"/>
    <w:rsid w:val="007A31E8"/>
    <w:rsid w:val="007A32C3"/>
    <w:rsid w:val="007A4C88"/>
    <w:rsid w:val="007A4E73"/>
    <w:rsid w:val="007A52FA"/>
    <w:rsid w:val="007A543C"/>
    <w:rsid w:val="007A57CE"/>
    <w:rsid w:val="007A5E4C"/>
    <w:rsid w:val="007A5E9C"/>
    <w:rsid w:val="007A6147"/>
    <w:rsid w:val="007A645C"/>
    <w:rsid w:val="007A668A"/>
    <w:rsid w:val="007A6A58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20C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3E6C"/>
    <w:rsid w:val="007D489C"/>
    <w:rsid w:val="007D4A1F"/>
    <w:rsid w:val="007D4C0A"/>
    <w:rsid w:val="007D4E55"/>
    <w:rsid w:val="007D6ACE"/>
    <w:rsid w:val="007D6DB4"/>
    <w:rsid w:val="007E08D9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6F1"/>
    <w:rsid w:val="00803C73"/>
    <w:rsid w:val="0080453B"/>
    <w:rsid w:val="0080600E"/>
    <w:rsid w:val="00806B0F"/>
    <w:rsid w:val="00806BC5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2A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3D52"/>
    <w:rsid w:val="00824306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895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0C22"/>
    <w:rsid w:val="0084177C"/>
    <w:rsid w:val="00842241"/>
    <w:rsid w:val="00843429"/>
    <w:rsid w:val="0084399B"/>
    <w:rsid w:val="0084409E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0FEC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793"/>
    <w:rsid w:val="0086387F"/>
    <w:rsid w:val="008639EE"/>
    <w:rsid w:val="00863A55"/>
    <w:rsid w:val="008644CA"/>
    <w:rsid w:val="00865E51"/>
    <w:rsid w:val="008663A0"/>
    <w:rsid w:val="008664AA"/>
    <w:rsid w:val="008666A4"/>
    <w:rsid w:val="00867122"/>
    <w:rsid w:val="008671C1"/>
    <w:rsid w:val="00867360"/>
    <w:rsid w:val="0086799E"/>
    <w:rsid w:val="008702AB"/>
    <w:rsid w:val="00870864"/>
    <w:rsid w:val="00870F43"/>
    <w:rsid w:val="0087138D"/>
    <w:rsid w:val="00872892"/>
    <w:rsid w:val="00873083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0D4F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2C9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12F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6983"/>
    <w:rsid w:val="008972EC"/>
    <w:rsid w:val="008976F9"/>
    <w:rsid w:val="008A0C8E"/>
    <w:rsid w:val="008A10BC"/>
    <w:rsid w:val="008A129D"/>
    <w:rsid w:val="008A12BD"/>
    <w:rsid w:val="008A18B7"/>
    <w:rsid w:val="008A1D65"/>
    <w:rsid w:val="008A1FE3"/>
    <w:rsid w:val="008A285B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30C"/>
    <w:rsid w:val="008B159D"/>
    <w:rsid w:val="008B1FD9"/>
    <w:rsid w:val="008B20B1"/>
    <w:rsid w:val="008B2986"/>
    <w:rsid w:val="008B2A5D"/>
    <w:rsid w:val="008B2D0F"/>
    <w:rsid w:val="008B2D33"/>
    <w:rsid w:val="008B2F98"/>
    <w:rsid w:val="008B36E8"/>
    <w:rsid w:val="008B36F9"/>
    <w:rsid w:val="008B40C2"/>
    <w:rsid w:val="008B4139"/>
    <w:rsid w:val="008B45E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390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A3E"/>
    <w:rsid w:val="008D6E2E"/>
    <w:rsid w:val="008D78E4"/>
    <w:rsid w:val="008E00DC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0DB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370"/>
    <w:rsid w:val="0091156B"/>
    <w:rsid w:val="00912DC3"/>
    <w:rsid w:val="009138AF"/>
    <w:rsid w:val="009151F9"/>
    <w:rsid w:val="009152AB"/>
    <w:rsid w:val="00915665"/>
    <w:rsid w:val="00915C74"/>
    <w:rsid w:val="009179A3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2581"/>
    <w:rsid w:val="00923DE1"/>
    <w:rsid w:val="00924003"/>
    <w:rsid w:val="00924444"/>
    <w:rsid w:val="009248AE"/>
    <w:rsid w:val="00925021"/>
    <w:rsid w:val="00925D5B"/>
    <w:rsid w:val="00926615"/>
    <w:rsid w:val="00926ADF"/>
    <w:rsid w:val="00927172"/>
    <w:rsid w:val="00927631"/>
    <w:rsid w:val="009276AA"/>
    <w:rsid w:val="00930499"/>
    <w:rsid w:val="00930C73"/>
    <w:rsid w:val="00930F73"/>
    <w:rsid w:val="009310A9"/>
    <w:rsid w:val="00931282"/>
    <w:rsid w:val="00932BC5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5D80"/>
    <w:rsid w:val="00946C6F"/>
    <w:rsid w:val="009473EA"/>
    <w:rsid w:val="009502F2"/>
    <w:rsid w:val="00950454"/>
    <w:rsid w:val="009504F3"/>
    <w:rsid w:val="00950AC4"/>
    <w:rsid w:val="009534F3"/>
    <w:rsid w:val="00953936"/>
    <w:rsid w:val="00953AF6"/>
    <w:rsid w:val="00953FD2"/>
    <w:rsid w:val="00954028"/>
    <w:rsid w:val="009541D3"/>
    <w:rsid w:val="0095524A"/>
    <w:rsid w:val="0095572F"/>
    <w:rsid w:val="00955750"/>
    <w:rsid w:val="00955A10"/>
    <w:rsid w:val="00956268"/>
    <w:rsid w:val="009566B8"/>
    <w:rsid w:val="00956DB1"/>
    <w:rsid w:val="009572A7"/>
    <w:rsid w:val="009615A8"/>
    <w:rsid w:val="0096180F"/>
    <w:rsid w:val="00962E82"/>
    <w:rsid w:val="00963B12"/>
    <w:rsid w:val="00963F89"/>
    <w:rsid w:val="00963FF7"/>
    <w:rsid w:val="009641A3"/>
    <w:rsid w:val="009644CF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2BB"/>
    <w:rsid w:val="0097441A"/>
    <w:rsid w:val="009745E4"/>
    <w:rsid w:val="00974713"/>
    <w:rsid w:val="0097476F"/>
    <w:rsid w:val="00974C1B"/>
    <w:rsid w:val="0097540A"/>
    <w:rsid w:val="00976191"/>
    <w:rsid w:val="00976345"/>
    <w:rsid w:val="00976E3E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710"/>
    <w:rsid w:val="00987819"/>
    <w:rsid w:val="00987B31"/>
    <w:rsid w:val="00987E0F"/>
    <w:rsid w:val="00991108"/>
    <w:rsid w:val="00991EFA"/>
    <w:rsid w:val="00992061"/>
    <w:rsid w:val="00992B66"/>
    <w:rsid w:val="00993427"/>
    <w:rsid w:val="0099593B"/>
    <w:rsid w:val="00995C46"/>
    <w:rsid w:val="00995F88"/>
    <w:rsid w:val="00996ED1"/>
    <w:rsid w:val="009972E9"/>
    <w:rsid w:val="009A0D11"/>
    <w:rsid w:val="009A225B"/>
    <w:rsid w:val="009A2539"/>
    <w:rsid w:val="009A27F4"/>
    <w:rsid w:val="009A2C9A"/>
    <w:rsid w:val="009A42B3"/>
    <w:rsid w:val="009A43CA"/>
    <w:rsid w:val="009A5992"/>
    <w:rsid w:val="009A5B2E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A9"/>
    <w:rsid w:val="009C7DB8"/>
    <w:rsid w:val="009D0213"/>
    <w:rsid w:val="009D0F9B"/>
    <w:rsid w:val="009D16E8"/>
    <w:rsid w:val="009D1A93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232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1B9B"/>
    <w:rsid w:val="009F3F39"/>
    <w:rsid w:val="009F4208"/>
    <w:rsid w:val="009F4C78"/>
    <w:rsid w:val="009F61B7"/>
    <w:rsid w:val="009F69BC"/>
    <w:rsid w:val="009F7254"/>
    <w:rsid w:val="009F79A9"/>
    <w:rsid w:val="009F7ADE"/>
    <w:rsid w:val="009F7B35"/>
    <w:rsid w:val="00A0182D"/>
    <w:rsid w:val="00A020DC"/>
    <w:rsid w:val="00A02187"/>
    <w:rsid w:val="00A02F9A"/>
    <w:rsid w:val="00A03569"/>
    <w:rsid w:val="00A03B97"/>
    <w:rsid w:val="00A04183"/>
    <w:rsid w:val="00A04A8A"/>
    <w:rsid w:val="00A04A99"/>
    <w:rsid w:val="00A04FDF"/>
    <w:rsid w:val="00A0587C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B24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346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618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6CDB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064C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0B3B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4BC2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A6A"/>
    <w:rsid w:val="00AC1CB1"/>
    <w:rsid w:val="00AC2126"/>
    <w:rsid w:val="00AC2749"/>
    <w:rsid w:val="00AC2E20"/>
    <w:rsid w:val="00AC3CBB"/>
    <w:rsid w:val="00AC4526"/>
    <w:rsid w:val="00AC7069"/>
    <w:rsid w:val="00AD0BCE"/>
    <w:rsid w:val="00AD2981"/>
    <w:rsid w:val="00AD349C"/>
    <w:rsid w:val="00AD3AC8"/>
    <w:rsid w:val="00AD4FF7"/>
    <w:rsid w:val="00AD569D"/>
    <w:rsid w:val="00AD586E"/>
    <w:rsid w:val="00AD5D4E"/>
    <w:rsid w:val="00AD643F"/>
    <w:rsid w:val="00AD699E"/>
    <w:rsid w:val="00AD775B"/>
    <w:rsid w:val="00AD79B1"/>
    <w:rsid w:val="00AE042A"/>
    <w:rsid w:val="00AE07B3"/>
    <w:rsid w:val="00AE0D18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20E"/>
    <w:rsid w:val="00AE68C9"/>
    <w:rsid w:val="00AE6E74"/>
    <w:rsid w:val="00AE7895"/>
    <w:rsid w:val="00AF29E5"/>
    <w:rsid w:val="00AF2B8C"/>
    <w:rsid w:val="00AF4878"/>
    <w:rsid w:val="00AF4964"/>
    <w:rsid w:val="00AF4BD3"/>
    <w:rsid w:val="00AF50E1"/>
    <w:rsid w:val="00AF539A"/>
    <w:rsid w:val="00AF5511"/>
    <w:rsid w:val="00AF6941"/>
    <w:rsid w:val="00AF6C4A"/>
    <w:rsid w:val="00AF7789"/>
    <w:rsid w:val="00B00004"/>
    <w:rsid w:val="00B004FC"/>
    <w:rsid w:val="00B005CB"/>
    <w:rsid w:val="00B00B36"/>
    <w:rsid w:val="00B00C4C"/>
    <w:rsid w:val="00B00D95"/>
    <w:rsid w:val="00B01E5E"/>
    <w:rsid w:val="00B024DC"/>
    <w:rsid w:val="00B03066"/>
    <w:rsid w:val="00B03143"/>
    <w:rsid w:val="00B03DC6"/>
    <w:rsid w:val="00B041E5"/>
    <w:rsid w:val="00B0428A"/>
    <w:rsid w:val="00B052E0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03E7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5CEB"/>
    <w:rsid w:val="00B3602E"/>
    <w:rsid w:val="00B36350"/>
    <w:rsid w:val="00B364BC"/>
    <w:rsid w:val="00B376A0"/>
    <w:rsid w:val="00B37FC7"/>
    <w:rsid w:val="00B40639"/>
    <w:rsid w:val="00B40E31"/>
    <w:rsid w:val="00B40E47"/>
    <w:rsid w:val="00B4100B"/>
    <w:rsid w:val="00B41641"/>
    <w:rsid w:val="00B421FE"/>
    <w:rsid w:val="00B43659"/>
    <w:rsid w:val="00B437E1"/>
    <w:rsid w:val="00B43BF7"/>
    <w:rsid w:val="00B44713"/>
    <w:rsid w:val="00B449C8"/>
    <w:rsid w:val="00B453C0"/>
    <w:rsid w:val="00B45E45"/>
    <w:rsid w:val="00B46084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1EF1"/>
    <w:rsid w:val="00B61F56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53E"/>
    <w:rsid w:val="00B7289D"/>
    <w:rsid w:val="00B72CAE"/>
    <w:rsid w:val="00B73020"/>
    <w:rsid w:val="00B74F4F"/>
    <w:rsid w:val="00B75012"/>
    <w:rsid w:val="00B75645"/>
    <w:rsid w:val="00B75760"/>
    <w:rsid w:val="00B75977"/>
    <w:rsid w:val="00B75CAF"/>
    <w:rsid w:val="00B764BF"/>
    <w:rsid w:val="00B7748D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5952"/>
    <w:rsid w:val="00B86AA8"/>
    <w:rsid w:val="00B86EB2"/>
    <w:rsid w:val="00B86ED2"/>
    <w:rsid w:val="00B873AE"/>
    <w:rsid w:val="00B87522"/>
    <w:rsid w:val="00B875D5"/>
    <w:rsid w:val="00B90583"/>
    <w:rsid w:val="00B90CBE"/>
    <w:rsid w:val="00B91106"/>
    <w:rsid w:val="00B91E56"/>
    <w:rsid w:val="00B926D2"/>
    <w:rsid w:val="00B92BCE"/>
    <w:rsid w:val="00B92E8F"/>
    <w:rsid w:val="00B932E7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5B9C"/>
    <w:rsid w:val="00BA6598"/>
    <w:rsid w:val="00BA65E0"/>
    <w:rsid w:val="00BA7071"/>
    <w:rsid w:val="00BA7326"/>
    <w:rsid w:val="00BA7F0C"/>
    <w:rsid w:val="00BB013A"/>
    <w:rsid w:val="00BB03D5"/>
    <w:rsid w:val="00BB083B"/>
    <w:rsid w:val="00BB09D4"/>
    <w:rsid w:val="00BB0AC7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5E"/>
    <w:rsid w:val="00BD2EEE"/>
    <w:rsid w:val="00BD3243"/>
    <w:rsid w:val="00BD3B9B"/>
    <w:rsid w:val="00BD410E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D7B76"/>
    <w:rsid w:val="00BD7E76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9E0"/>
    <w:rsid w:val="00BE3A57"/>
    <w:rsid w:val="00BE3CA6"/>
    <w:rsid w:val="00BE548B"/>
    <w:rsid w:val="00BE5D6C"/>
    <w:rsid w:val="00BE695B"/>
    <w:rsid w:val="00BE7D62"/>
    <w:rsid w:val="00BF00D4"/>
    <w:rsid w:val="00BF0146"/>
    <w:rsid w:val="00BF0F0C"/>
    <w:rsid w:val="00BF11D2"/>
    <w:rsid w:val="00BF2A8C"/>
    <w:rsid w:val="00BF2BC2"/>
    <w:rsid w:val="00BF2D23"/>
    <w:rsid w:val="00BF36BD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5EB8"/>
    <w:rsid w:val="00C06446"/>
    <w:rsid w:val="00C06ED5"/>
    <w:rsid w:val="00C10552"/>
    <w:rsid w:val="00C111BA"/>
    <w:rsid w:val="00C11247"/>
    <w:rsid w:val="00C11D9B"/>
    <w:rsid w:val="00C1232F"/>
    <w:rsid w:val="00C126C9"/>
    <w:rsid w:val="00C12C96"/>
    <w:rsid w:val="00C14255"/>
    <w:rsid w:val="00C14986"/>
    <w:rsid w:val="00C15645"/>
    <w:rsid w:val="00C1565B"/>
    <w:rsid w:val="00C15883"/>
    <w:rsid w:val="00C159F7"/>
    <w:rsid w:val="00C16419"/>
    <w:rsid w:val="00C16E96"/>
    <w:rsid w:val="00C16F11"/>
    <w:rsid w:val="00C17676"/>
    <w:rsid w:val="00C20FC6"/>
    <w:rsid w:val="00C2110D"/>
    <w:rsid w:val="00C219E0"/>
    <w:rsid w:val="00C21E25"/>
    <w:rsid w:val="00C22AB1"/>
    <w:rsid w:val="00C22C82"/>
    <w:rsid w:val="00C22D20"/>
    <w:rsid w:val="00C23708"/>
    <w:rsid w:val="00C23845"/>
    <w:rsid w:val="00C23F7D"/>
    <w:rsid w:val="00C251EE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6F15"/>
    <w:rsid w:val="00C47FE9"/>
    <w:rsid w:val="00C506E8"/>
    <w:rsid w:val="00C51EDB"/>
    <w:rsid w:val="00C5220B"/>
    <w:rsid w:val="00C53556"/>
    <w:rsid w:val="00C544EF"/>
    <w:rsid w:val="00C547B7"/>
    <w:rsid w:val="00C548A6"/>
    <w:rsid w:val="00C54D95"/>
    <w:rsid w:val="00C551C0"/>
    <w:rsid w:val="00C554D7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2F7B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54A"/>
    <w:rsid w:val="00C70D97"/>
    <w:rsid w:val="00C71D42"/>
    <w:rsid w:val="00C71E45"/>
    <w:rsid w:val="00C723EE"/>
    <w:rsid w:val="00C72C90"/>
    <w:rsid w:val="00C73F0B"/>
    <w:rsid w:val="00C742A9"/>
    <w:rsid w:val="00C746B9"/>
    <w:rsid w:val="00C74704"/>
    <w:rsid w:val="00C749C1"/>
    <w:rsid w:val="00C7517D"/>
    <w:rsid w:val="00C7556F"/>
    <w:rsid w:val="00C757A5"/>
    <w:rsid w:val="00C75B6B"/>
    <w:rsid w:val="00C75DB6"/>
    <w:rsid w:val="00C75E44"/>
    <w:rsid w:val="00C77760"/>
    <w:rsid w:val="00C7798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2280"/>
    <w:rsid w:val="00C930A0"/>
    <w:rsid w:val="00C936D7"/>
    <w:rsid w:val="00C93B94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935"/>
    <w:rsid w:val="00CA4CF5"/>
    <w:rsid w:val="00CA6CFB"/>
    <w:rsid w:val="00CA6EC5"/>
    <w:rsid w:val="00CA787C"/>
    <w:rsid w:val="00CA79F4"/>
    <w:rsid w:val="00CA7A29"/>
    <w:rsid w:val="00CB08F6"/>
    <w:rsid w:val="00CB0F0B"/>
    <w:rsid w:val="00CB1FD9"/>
    <w:rsid w:val="00CB213D"/>
    <w:rsid w:val="00CB24C0"/>
    <w:rsid w:val="00CB306C"/>
    <w:rsid w:val="00CB334F"/>
    <w:rsid w:val="00CB35A1"/>
    <w:rsid w:val="00CB3608"/>
    <w:rsid w:val="00CB4228"/>
    <w:rsid w:val="00CB51F0"/>
    <w:rsid w:val="00CB52DB"/>
    <w:rsid w:val="00CB5454"/>
    <w:rsid w:val="00CB5B23"/>
    <w:rsid w:val="00CB5ED2"/>
    <w:rsid w:val="00CB608F"/>
    <w:rsid w:val="00CB6658"/>
    <w:rsid w:val="00CB7096"/>
    <w:rsid w:val="00CB73CA"/>
    <w:rsid w:val="00CB76DD"/>
    <w:rsid w:val="00CB7E0B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2B1D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2B3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0492"/>
    <w:rsid w:val="00CF14D3"/>
    <w:rsid w:val="00CF158E"/>
    <w:rsid w:val="00CF1D13"/>
    <w:rsid w:val="00CF305C"/>
    <w:rsid w:val="00CF30E1"/>
    <w:rsid w:val="00CF34F6"/>
    <w:rsid w:val="00CF4058"/>
    <w:rsid w:val="00CF4DA0"/>
    <w:rsid w:val="00CF62EB"/>
    <w:rsid w:val="00CF7638"/>
    <w:rsid w:val="00D00F73"/>
    <w:rsid w:val="00D013AB"/>
    <w:rsid w:val="00D01800"/>
    <w:rsid w:val="00D01878"/>
    <w:rsid w:val="00D01AFF"/>
    <w:rsid w:val="00D0257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98E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22D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AD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5D5"/>
    <w:rsid w:val="00D56D65"/>
    <w:rsid w:val="00D574DC"/>
    <w:rsid w:val="00D579A7"/>
    <w:rsid w:val="00D57A93"/>
    <w:rsid w:val="00D57D56"/>
    <w:rsid w:val="00D6070A"/>
    <w:rsid w:val="00D60AB1"/>
    <w:rsid w:val="00D635CB"/>
    <w:rsid w:val="00D63657"/>
    <w:rsid w:val="00D63B7D"/>
    <w:rsid w:val="00D64016"/>
    <w:rsid w:val="00D6466F"/>
    <w:rsid w:val="00D649B1"/>
    <w:rsid w:val="00D66069"/>
    <w:rsid w:val="00D670CA"/>
    <w:rsid w:val="00D6713F"/>
    <w:rsid w:val="00D7038A"/>
    <w:rsid w:val="00D703AB"/>
    <w:rsid w:val="00D70CA1"/>
    <w:rsid w:val="00D72149"/>
    <w:rsid w:val="00D7243E"/>
    <w:rsid w:val="00D7261F"/>
    <w:rsid w:val="00D731C0"/>
    <w:rsid w:val="00D73344"/>
    <w:rsid w:val="00D73E45"/>
    <w:rsid w:val="00D74805"/>
    <w:rsid w:val="00D74892"/>
    <w:rsid w:val="00D74F34"/>
    <w:rsid w:val="00D74F3C"/>
    <w:rsid w:val="00D75005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A01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3EA"/>
    <w:rsid w:val="00DC1699"/>
    <w:rsid w:val="00DC2551"/>
    <w:rsid w:val="00DC2742"/>
    <w:rsid w:val="00DC4DD7"/>
    <w:rsid w:val="00DC4F98"/>
    <w:rsid w:val="00DC5193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64A"/>
    <w:rsid w:val="00DD2CCF"/>
    <w:rsid w:val="00DD328C"/>
    <w:rsid w:val="00DD3C17"/>
    <w:rsid w:val="00DD3CB6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39D5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1FBE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DF7DB6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4F2"/>
    <w:rsid w:val="00E04C7A"/>
    <w:rsid w:val="00E04CD2"/>
    <w:rsid w:val="00E055ED"/>
    <w:rsid w:val="00E0587E"/>
    <w:rsid w:val="00E05987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2D8"/>
    <w:rsid w:val="00E229BA"/>
    <w:rsid w:val="00E22BC5"/>
    <w:rsid w:val="00E232B1"/>
    <w:rsid w:val="00E23564"/>
    <w:rsid w:val="00E23C39"/>
    <w:rsid w:val="00E258F2"/>
    <w:rsid w:val="00E25BC8"/>
    <w:rsid w:val="00E26268"/>
    <w:rsid w:val="00E2760A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0F4"/>
    <w:rsid w:val="00E443E4"/>
    <w:rsid w:val="00E45095"/>
    <w:rsid w:val="00E451DF"/>
    <w:rsid w:val="00E45E7D"/>
    <w:rsid w:val="00E45F9A"/>
    <w:rsid w:val="00E463CC"/>
    <w:rsid w:val="00E471C0"/>
    <w:rsid w:val="00E4760D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AF7"/>
    <w:rsid w:val="00E60CF0"/>
    <w:rsid w:val="00E6131C"/>
    <w:rsid w:val="00E6224F"/>
    <w:rsid w:val="00E6378F"/>
    <w:rsid w:val="00E6450F"/>
    <w:rsid w:val="00E6466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262"/>
    <w:rsid w:val="00E716C8"/>
    <w:rsid w:val="00E719CC"/>
    <w:rsid w:val="00E737ED"/>
    <w:rsid w:val="00E7383B"/>
    <w:rsid w:val="00E73C6F"/>
    <w:rsid w:val="00E73CC9"/>
    <w:rsid w:val="00E73E80"/>
    <w:rsid w:val="00E74734"/>
    <w:rsid w:val="00E74781"/>
    <w:rsid w:val="00E751C5"/>
    <w:rsid w:val="00E752D8"/>
    <w:rsid w:val="00E75890"/>
    <w:rsid w:val="00E75FAC"/>
    <w:rsid w:val="00E76B6A"/>
    <w:rsid w:val="00E76D4A"/>
    <w:rsid w:val="00E771C5"/>
    <w:rsid w:val="00E77D5A"/>
    <w:rsid w:val="00E809FE"/>
    <w:rsid w:val="00E811D5"/>
    <w:rsid w:val="00E81502"/>
    <w:rsid w:val="00E81F71"/>
    <w:rsid w:val="00E82160"/>
    <w:rsid w:val="00E823CC"/>
    <w:rsid w:val="00E83A3D"/>
    <w:rsid w:val="00E83CBA"/>
    <w:rsid w:val="00E83F0A"/>
    <w:rsid w:val="00E840A5"/>
    <w:rsid w:val="00E84615"/>
    <w:rsid w:val="00E84D67"/>
    <w:rsid w:val="00E85675"/>
    <w:rsid w:val="00E86282"/>
    <w:rsid w:val="00E875CB"/>
    <w:rsid w:val="00E90089"/>
    <w:rsid w:val="00E90EA4"/>
    <w:rsid w:val="00E91010"/>
    <w:rsid w:val="00E9225B"/>
    <w:rsid w:val="00E93D48"/>
    <w:rsid w:val="00E9442E"/>
    <w:rsid w:val="00E94D30"/>
    <w:rsid w:val="00E95474"/>
    <w:rsid w:val="00E95C6D"/>
    <w:rsid w:val="00E95E21"/>
    <w:rsid w:val="00E95EB8"/>
    <w:rsid w:val="00E96420"/>
    <w:rsid w:val="00E96E55"/>
    <w:rsid w:val="00E970D9"/>
    <w:rsid w:val="00E973BD"/>
    <w:rsid w:val="00EA0534"/>
    <w:rsid w:val="00EA15DF"/>
    <w:rsid w:val="00EA1BE2"/>
    <w:rsid w:val="00EA1D73"/>
    <w:rsid w:val="00EA1F39"/>
    <w:rsid w:val="00EA2C02"/>
    <w:rsid w:val="00EA3F83"/>
    <w:rsid w:val="00EA42B7"/>
    <w:rsid w:val="00EA4A91"/>
    <w:rsid w:val="00EA6B2C"/>
    <w:rsid w:val="00EA6F68"/>
    <w:rsid w:val="00EA79E0"/>
    <w:rsid w:val="00EA79FB"/>
    <w:rsid w:val="00EB002D"/>
    <w:rsid w:val="00EB0E85"/>
    <w:rsid w:val="00EB0FC0"/>
    <w:rsid w:val="00EB177B"/>
    <w:rsid w:val="00EB2AA9"/>
    <w:rsid w:val="00EB3368"/>
    <w:rsid w:val="00EB36C3"/>
    <w:rsid w:val="00EB4196"/>
    <w:rsid w:val="00EB42E7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281A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560"/>
    <w:rsid w:val="00ED3B38"/>
    <w:rsid w:val="00ED3B93"/>
    <w:rsid w:val="00ED4116"/>
    <w:rsid w:val="00ED50F4"/>
    <w:rsid w:val="00ED5542"/>
    <w:rsid w:val="00ED5F67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610"/>
    <w:rsid w:val="00EE68A9"/>
    <w:rsid w:val="00EE6A7A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07796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359"/>
    <w:rsid w:val="00F152F9"/>
    <w:rsid w:val="00F16359"/>
    <w:rsid w:val="00F165CC"/>
    <w:rsid w:val="00F169CE"/>
    <w:rsid w:val="00F16F4B"/>
    <w:rsid w:val="00F171D3"/>
    <w:rsid w:val="00F17867"/>
    <w:rsid w:val="00F2037B"/>
    <w:rsid w:val="00F20D6C"/>
    <w:rsid w:val="00F21D14"/>
    <w:rsid w:val="00F21D8E"/>
    <w:rsid w:val="00F223C9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0F2C"/>
    <w:rsid w:val="00F3199C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C07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49F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CDB"/>
    <w:rsid w:val="00F63D0F"/>
    <w:rsid w:val="00F64483"/>
    <w:rsid w:val="00F64C8A"/>
    <w:rsid w:val="00F65067"/>
    <w:rsid w:val="00F65A83"/>
    <w:rsid w:val="00F66566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2B88"/>
    <w:rsid w:val="00F73079"/>
    <w:rsid w:val="00F733A1"/>
    <w:rsid w:val="00F7365E"/>
    <w:rsid w:val="00F73972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3B1"/>
    <w:rsid w:val="00F94E80"/>
    <w:rsid w:val="00F96D7D"/>
    <w:rsid w:val="00F9771D"/>
    <w:rsid w:val="00FA02FE"/>
    <w:rsid w:val="00FA0384"/>
    <w:rsid w:val="00FA0694"/>
    <w:rsid w:val="00FA1211"/>
    <w:rsid w:val="00FA14C6"/>
    <w:rsid w:val="00FA1AAB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5BC3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581"/>
    <w:rsid w:val="00FD56FB"/>
    <w:rsid w:val="00FD5DDF"/>
    <w:rsid w:val="00FD5E1D"/>
    <w:rsid w:val="00FD6174"/>
    <w:rsid w:val="00FD6523"/>
    <w:rsid w:val="00FD66BA"/>
    <w:rsid w:val="00FD69B8"/>
    <w:rsid w:val="00FD6E9D"/>
    <w:rsid w:val="00FD7624"/>
    <w:rsid w:val="00FE0C48"/>
    <w:rsid w:val="00FE257A"/>
    <w:rsid w:val="00FE29E6"/>
    <w:rsid w:val="00FE2E06"/>
    <w:rsid w:val="00FE3735"/>
    <w:rsid w:val="00FE41B1"/>
    <w:rsid w:val="00FE41CA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18E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4B1A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9AD37"/>
  <w15:docId w15:val="{2348B04E-875B-4A9A-90F3-E950CCBF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B0AC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BA0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0AC7"/>
    <w:rPr>
      <w:rFonts w:ascii="Cambria" w:hAnsi="Cambria" w:cs="Times New Roman"/>
      <w:color w:val="365F91"/>
      <w:sz w:val="26"/>
      <w:szCs w:val="26"/>
      <w:lang w:eastAsia="en-US"/>
    </w:rPr>
  </w:style>
  <w:style w:type="character" w:styleId="a3">
    <w:name w:val="annotation reference"/>
    <w:basedOn w:val="a0"/>
    <w:uiPriority w:val="99"/>
    <w:semiHidden/>
    <w:rsid w:val="00AE3FA5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AE3FA5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AE3FA5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3FA5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uiPriority w:val="99"/>
    <w:rsid w:val="00C73F0B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/>
      <w:sz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6180F"/>
    <w:rPr>
      <w:rFonts w:ascii="Times New Roman" w:hAnsi="Times New Roman" w:cs="Times New Roman"/>
      <w:sz w:val="20"/>
      <w:lang w:eastAsia="ru-RU"/>
    </w:rPr>
  </w:style>
  <w:style w:type="table" w:styleId="ae">
    <w:name w:val="Table Grid"/>
    <w:basedOn w:val="a1"/>
    <w:uiPriority w:val="99"/>
    <w:rsid w:val="009618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96180F"/>
    <w:rPr>
      <w:rFonts w:eastAsia="Times New Roman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D489C"/>
    <w:rPr>
      <w:rFonts w:cs="Times New Roman"/>
    </w:rPr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D489C"/>
    <w:rPr>
      <w:rFonts w:cs="Times New Roman"/>
    </w:rPr>
  </w:style>
  <w:style w:type="character" w:styleId="af4">
    <w:name w:val="Hyperlink"/>
    <w:basedOn w:val="a0"/>
    <w:uiPriority w:val="99"/>
    <w:rsid w:val="003C480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601784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/>
      <w:sz w:val="26"/>
      <w:u w:val="none"/>
    </w:rPr>
  </w:style>
  <w:style w:type="character" w:styleId="af6">
    <w:name w:val="Emphasis"/>
    <w:basedOn w:val="a0"/>
    <w:uiPriority w:val="99"/>
    <w:qFormat/>
    <w:rsid w:val="00CC153B"/>
    <w:rPr>
      <w:rFonts w:cs="Times New Roman"/>
      <w:i/>
    </w:rPr>
  </w:style>
  <w:style w:type="paragraph" w:styleId="af7">
    <w:name w:val="List Paragraph"/>
    <w:basedOn w:val="a"/>
    <w:uiPriority w:val="99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Liberation Sans"/>
      <w:color w:val="000000"/>
      <w:kern w:val="1"/>
      <w:sz w:val="36"/>
      <w:szCs w:val="24"/>
      <w:lang w:eastAsia="en-US"/>
    </w:rPr>
  </w:style>
  <w:style w:type="paragraph" w:customStyle="1" w:styleId="21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locked/>
    <w:rsid w:val="00995C46"/>
    <w:rPr>
      <w:rFonts w:ascii="Consolas" w:hAnsi="Consolas" w:cs="Times New Roman"/>
      <w:sz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/>
    </w:rPr>
  </w:style>
  <w:style w:type="character" w:customStyle="1" w:styleId="16">
    <w:name w:val="Неразрешенное упоминание1"/>
    <w:uiPriority w:val="99"/>
    <w:semiHidden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rsid w:val="005F514E"/>
    <w:rPr>
      <w:rFonts w:cs="Times New Roman"/>
      <w:color w:val="800080"/>
      <w:u w:val="single"/>
    </w:rPr>
  </w:style>
  <w:style w:type="character" w:styleId="afc">
    <w:name w:val="Subtle Emphasis"/>
    <w:basedOn w:val="a0"/>
    <w:uiPriority w:val="99"/>
    <w:qFormat/>
    <w:rsid w:val="0061722C"/>
    <w:rPr>
      <w:rFonts w:cs="Times New Roman"/>
      <w:i/>
      <w:color w:val="404040"/>
    </w:rPr>
  </w:style>
  <w:style w:type="paragraph" w:customStyle="1" w:styleId="TableContents">
    <w:name w:val="Table Contents"/>
    <w:basedOn w:val="a"/>
    <w:uiPriority w:val="99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29">
                  <w:marLeft w:val="0"/>
                  <w:marRight w:val="0"/>
                  <w:marTop w:val="0"/>
                  <w:marBottom w:val="300"/>
                  <w:divBdr>
                    <w:top w:val="single" w:sz="6" w:space="11" w:color="F0F0F0"/>
                    <w:left w:val="single" w:sz="6" w:space="14" w:color="F0F0F0"/>
                    <w:bottom w:val="single" w:sz="6" w:space="0" w:color="F0F0F0"/>
                    <w:right w:val="single" w:sz="6" w:space="14" w:color="F0F0F0"/>
                  </w:divBdr>
                  <w:divsChild>
                    <w:div w:id="2145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5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5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5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5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r.rkur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lnr.rku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0342-43CE-4B60-B577-4714206A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3</cp:revision>
  <cp:lastPrinted>2021-01-31T09:32:00Z</cp:lastPrinted>
  <dcterms:created xsi:type="dcterms:W3CDTF">2023-02-20T07:08:00Z</dcterms:created>
  <dcterms:modified xsi:type="dcterms:W3CDTF">2023-02-20T07:09:00Z</dcterms:modified>
</cp:coreProperties>
</file>