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position w:val="1"/>
          <w:sz w:val="18"/>
          <w:szCs w:val="18"/>
          <w:lang w:eastAsia="ru-RU"/>
        </w:rPr>
      </w:pPr>
      <w:bookmarkStart w:id="0" w:name="_GoBack"/>
      <w:bookmarkEnd w:id="0"/>
      <w:r w:rsidRPr="003A3AD7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anchor distT="0" distB="0" distL="6401435" distR="6401435" simplePos="0" relativeHeight="251660288" behindDoc="0" locked="0" layoutInCell="1" allowOverlap="1" wp14:anchorId="3F882D01" wp14:editId="663346EB">
            <wp:simplePos x="0" y="0"/>
            <wp:positionH relativeFrom="margin">
              <wp:posOffset>2366645</wp:posOffset>
            </wp:positionH>
            <wp:positionV relativeFrom="paragraph">
              <wp:posOffset>-189865</wp:posOffset>
            </wp:positionV>
            <wp:extent cx="1256030" cy="1297305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position w:val="1"/>
          <w:sz w:val="34"/>
          <w:szCs w:val="34"/>
          <w:lang w:eastAsia="ru-RU"/>
        </w:rPr>
      </w:pPr>
      <w:r>
        <w:rPr>
          <w:rFonts w:eastAsia="Times New Roman"/>
          <w:b/>
          <w:bCs/>
          <w:position w:val="1"/>
          <w:sz w:val="34"/>
          <w:szCs w:val="34"/>
          <w:lang w:eastAsia="ru-RU"/>
        </w:rPr>
        <w:t>АДМИНИСТРАЦИЯ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4"/>
          <w:szCs w:val="34"/>
          <w:lang w:eastAsia="ru-RU"/>
        </w:rPr>
      </w:pPr>
      <w:r w:rsidRPr="003A3AD7">
        <w:rPr>
          <w:rFonts w:eastAsia="Times New Roman"/>
          <w:b/>
          <w:bCs/>
          <w:sz w:val="34"/>
          <w:szCs w:val="34"/>
          <w:lang w:eastAsia="ru-RU"/>
        </w:rPr>
        <w:t>СОЛНЦЕВСКОГО РАЙОНА КУРСКОЙ ОБЛАСТИ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spacing w:before="10" w:after="10"/>
        <w:jc w:val="center"/>
        <w:rPr>
          <w:rFonts w:eastAsia="Times New Roman"/>
          <w:spacing w:val="40"/>
          <w:sz w:val="32"/>
          <w:szCs w:val="32"/>
          <w:lang w:eastAsia="ru-RU"/>
        </w:rPr>
      </w:pPr>
      <w:r>
        <w:rPr>
          <w:rFonts w:eastAsia="Times New Roman"/>
          <w:spacing w:val="40"/>
          <w:sz w:val="32"/>
          <w:szCs w:val="32"/>
          <w:lang w:eastAsia="ru-RU"/>
        </w:rPr>
        <w:t>ПОСТАНОВЛЕНИЕ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spacing w:line="120" w:lineRule="auto"/>
        <w:jc w:val="center"/>
        <w:rPr>
          <w:rFonts w:eastAsia="Times New Roman"/>
          <w:spacing w:val="40"/>
          <w:sz w:val="28"/>
          <w:szCs w:val="28"/>
          <w:lang w:eastAsia="ru-RU"/>
        </w:rPr>
      </w:pPr>
    </w:p>
    <w:p w:rsidR="003A3AD7" w:rsidRPr="003A3AD7" w:rsidRDefault="003A3AD7" w:rsidP="003A3AD7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от </w:t>
      </w:r>
      <w:r w:rsidR="004B3FA2">
        <w:rPr>
          <w:color w:val="000000" w:themeColor="text1"/>
          <w:sz w:val="30"/>
          <w:szCs w:val="30"/>
        </w:rPr>
        <w:t>14</w:t>
      </w:r>
      <w:r w:rsidR="000F19DD">
        <w:rPr>
          <w:color w:val="000000" w:themeColor="text1"/>
          <w:sz w:val="30"/>
          <w:szCs w:val="30"/>
        </w:rPr>
        <w:t>.02</w:t>
      </w:r>
      <w:r>
        <w:rPr>
          <w:color w:val="000000" w:themeColor="text1"/>
          <w:sz w:val="30"/>
          <w:szCs w:val="30"/>
        </w:rPr>
        <w:t xml:space="preserve">.2023 № </w:t>
      </w:r>
      <w:r w:rsidR="004B3FA2">
        <w:rPr>
          <w:color w:val="000000" w:themeColor="text1"/>
          <w:sz w:val="30"/>
          <w:szCs w:val="30"/>
        </w:rPr>
        <w:t>126</w:t>
      </w:r>
    </w:p>
    <w:p w:rsidR="003A3AD7" w:rsidRPr="003A3AD7" w:rsidRDefault="003A3AD7" w:rsidP="003A3AD7">
      <w:pPr>
        <w:spacing w:line="120" w:lineRule="auto"/>
        <w:jc w:val="center"/>
        <w:rPr>
          <w:color w:val="000000" w:themeColor="text1"/>
        </w:rPr>
      </w:pPr>
    </w:p>
    <w:p w:rsidR="003A3AD7" w:rsidRPr="003A3AD7" w:rsidRDefault="003A3AD7" w:rsidP="003A3AD7">
      <w:pPr>
        <w:jc w:val="center"/>
        <w:rPr>
          <w:rFonts w:eastAsia="Times New Roman"/>
          <w:lang w:eastAsia="ru-RU"/>
        </w:rPr>
      </w:pPr>
      <w:r w:rsidRPr="003A3AD7">
        <w:rPr>
          <w:rFonts w:eastAsia="Times New Roman"/>
          <w:lang w:eastAsia="ru-RU"/>
        </w:rPr>
        <w:t>Курская область, Солнцевский район, рп. Солнцево</w:t>
      </w:r>
    </w:p>
    <w:p w:rsidR="003A3AD7" w:rsidRDefault="003A3AD7" w:rsidP="007D4A74">
      <w:pPr>
        <w:pStyle w:val="a3"/>
        <w:jc w:val="center"/>
        <w:rPr>
          <w:sz w:val="28"/>
          <w:szCs w:val="28"/>
        </w:rPr>
      </w:pPr>
    </w:p>
    <w:p w:rsidR="002164A9" w:rsidRDefault="002164A9" w:rsidP="007D4A74">
      <w:pPr>
        <w:pStyle w:val="a3"/>
        <w:jc w:val="center"/>
        <w:rPr>
          <w:sz w:val="28"/>
          <w:szCs w:val="28"/>
        </w:rPr>
      </w:pPr>
    </w:p>
    <w:p w:rsidR="004B3FA2" w:rsidRPr="004B3FA2" w:rsidRDefault="004B3FA2" w:rsidP="004B3FA2">
      <w:pPr>
        <w:pStyle w:val="a3"/>
        <w:jc w:val="center"/>
        <w:rPr>
          <w:b/>
          <w:bCs/>
          <w:sz w:val="28"/>
          <w:szCs w:val="28"/>
          <w:lang w:bidi="ru-RU"/>
        </w:rPr>
      </w:pPr>
      <w:r w:rsidRPr="004B3FA2">
        <w:rPr>
          <w:b/>
          <w:bCs/>
          <w:sz w:val="28"/>
          <w:szCs w:val="28"/>
          <w:lang w:bidi="ru-RU"/>
        </w:rPr>
        <w:t>Об утверждении ключевых показателей эффективности антимонопольного комплаенса, карты комплаенс-рисков и плана мероприятий («дорожной карты») по снижению рисков в Администрации Солнцевского района Курской области</w:t>
      </w:r>
    </w:p>
    <w:p w:rsidR="004552B0" w:rsidRDefault="004552B0" w:rsidP="004552B0">
      <w:pPr>
        <w:pStyle w:val="a3"/>
        <w:jc w:val="center"/>
        <w:rPr>
          <w:sz w:val="28"/>
          <w:szCs w:val="28"/>
        </w:rPr>
      </w:pPr>
    </w:p>
    <w:p w:rsidR="00E31773" w:rsidRPr="004552B0" w:rsidRDefault="00E31773" w:rsidP="004552B0">
      <w:pPr>
        <w:pStyle w:val="a3"/>
        <w:jc w:val="center"/>
        <w:rPr>
          <w:sz w:val="28"/>
          <w:szCs w:val="28"/>
        </w:rPr>
      </w:pPr>
    </w:p>
    <w:p w:rsidR="004B3FA2" w:rsidRPr="004B3FA2" w:rsidRDefault="004B3FA2" w:rsidP="004B3FA2">
      <w:pPr>
        <w:pStyle w:val="a3"/>
        <w:ind w:firstLine="709"/>
        <w:jc w:val="both"/>
        <w:rPr>
          <w:sz w:val="28"/>
          <w:szCs w:val="28"/>
          <w:lang w:bidi="ru-RU"/>
        </w:rPr>
      </w:pPr>
      <w:r w:rsidRPr="004B3FA2">
        <w:rPr>
          <w:sz w:val="28"/>
          <w:szCs w:val="28"/>
          <w:lang w:bidi="ru-RU"/>
        </w:rPr>
        <w:t>Во исполнение Национального плана развития конкуренции в Российской Федерации на 2021-2025 годы, утвержденного распоряжением Правительства Российской Федер</w:t>
      </w:r>
      <w:r>
        <w:rPr>
          <w:sz w:val="28"/>
          <w:szCs w:val="28"/>
          <w:lang w:bidi="ru-RU"/>
        </w:rPr>
        <w:t>ации № 2424-р от 02.09.2021 г.</w:t>
      </w:r>
      <w:r w:rsidRPr="004B3FA2">
        <w:rPr>
          <w:sz w:val="28"/>
          <w:szCs w:val="28"/>
          <w:lang w:bidi="ru-RU"/>
        </w:rPr>
        <w:t>, в соответствии с Положением об организации системы внутреннего обеспечения соответствия требованиям антимонопольного законодательства в Администрации Солнцевского района Курской области, утвержденным постановлением Администрации Солнцевского района Курской области от 16.04</w:t>
      </w:r>
      <w:r>
        <w:rPr>
          <w:sz w:val="28"/>
          <w:szCs w:val="28"/>
          <w:lang w:bidi="ru-RU"/>
        </w:rPr>
        <w:t>.2019 г.</w:t>
      </w:r>
      <w:r w:rsidRPr="004B3FA2">
        <w:rPr>
          <w:sz w:val="28"/>
          <w:szCs w:val="28"/>
          <w:lang w:bidi="ru-RU"/>
        </w:rPr>
        <w:t xml:space="preserve"> № 158 «Об организации системы внутреннего обеспечения соответствия требованиям антимонопольного законодательства в Администрации Солнцевского района Курской области</w:t>
      </w:r>
      <w:r>
        <w:rPr>
          <w:sz w:val="28"/>
          <w:szCs w:val="28"/>
          <w:lang w:bidi="ru-RU"/>
        </w:rPr>
        <w:t>»,</w:t>
      </w:r>
      <w:r w:rsidRPr="004B3FA2">
        <w:rPr>
          <w:sz w:val="28"/>
          <w:szCs w:val="28"/>
          <w:lang w:bidi="ru-RU"/>
        </w:rPr>
        <w:t xml:space="preserve"> Администрация Солн</w:t>
      </w:r>
      <w:r>
        <w:rPr>
          <w:sz w:val="28"/>
          <w:szCs w:val="28"/>
          <w:lang w:bidi="ru-RU"/>
        </w:rPr>
        <w:t>цевского района Курской области</w:t>
      </w:r>
      <w:r w:rsidRPr="004B3FA2">
        <w:rPr>
          <w:sz w:val="28"/>
          <w:szCs w:val="28"/>
          <w:lang w:bidi="ru-RU"/>
        </w:rPr>
        <w:t xml:space="preserve"> ПОСТАНОВЛЯЕТ:</w:t>
      </w:r>
    </w:p>
    <w:p w:rsidR="004B3FA2" w:rsidRPr="004B3FA2" w:rsidRDefault="004B3FA2" w:rsidP="004B3FA2">
      <w:pPr>
        <w:pStyle w:val="a3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 </w:t>
      </w:r>
      <w:r w:rsidRPr="004B3FA2">
        <w:rPr>
          <w:sz w:val="28"/>
          <w:szCs w:val="28"/>
          <w:lang w:bidi="ru-RU"/>
        </w:rPr>
        <w:t xml:space="preserve">Утвердить карту комплаенс-рисков нарушения антимонопольного законодательства в Администрации Солнцевского района Курской области </w:t>
      </w:r>
      <w:r>
        <w:rPr>
          <w:sz w:val="28"/>
          <w:szCs w:val="28"/>
          <w:lang w:bidi="ru-RU"/>
        </w:rPr>
        <w:t>(приложение</w:t>
      </w:r>
      <w:r w:rsidRPr="004B3FA2">
        <w:rPr>
          <w:sz w:val="28"/>
          <w:szCs w:val="28"/>
          <w:lang w:bidi="ru-RU"/>
        </w:rPr>
        <w:t xml:space="preserve"> №</w:t>
      </w:r>
      <w:r>
        <w:rPr>
          <w:sz w:val="28"/>
          <w:szCs w:val="28"/>
          <w:lang w:bidi="ru-RU"/>
        </w:rPr>
        <w:t xml:space="preserve"> </w:t>
      </w:r>
      <w:r w:rsidRPr="004B3FA2">
        <w:rPr>
          <w:sz w:val="28"/>
          <w:szCs w:val="28"/>
          <w:lang w:bidi="ru-RU"/>
        </w:rPr>
        <w:t>1</w:t>
      </w:r>
      <w:r>
        <w:rPr>
          <w:sz w:val="28"/>
          <w:szCs w:val="28"/>
          <w:lang w:bidi="ru-RU"/>
        </w:rPr>
        <w:t>)</w:t>
      </w:r>
      <w:r w:rsidRPr="004B3FA2">
        <w:rPr>
          <w:sz w:val="28"/>
          <w:szCs w:val="28"/>
          <w:lang w:bidi="ru-RU"/>
        </w:rPr>
        <w:t>.</w:t>
      </w:r>
    </w:p>
    <w:p w:rsidR="004B3FA2" w:rsidRPr="004B3FA2" w:rsidRDefault="004B3FA2" w:rsidP="004B3FA2">
      <w:pPr>
        <w:pStyle w:val="a3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 </w:t>
      </w:r>
      <w:r w:rsidRPr="004B3FA2">
        <w:rPr>
          <w:sz w:val="28"/>
          <w:szCs w:val="28"/>
          <w:lang w:bidi="ru-RU"/>
        </w:rPr>
        <w:t xml:space="preserve">Утвердить план мероприятий («дорожную карту») по снижению комплаенс-рисков нарушения антимонопольного законодательства в Администрации Солнцевского района Курской области </w:t>
      </w:r>
      <w:r>
        <w:rPr>
          <w:sz w:val="28"/>
          <w:szCs w:val="28"/>
          <w:lang w:bidi="ru-RU"/>
        </w:rPr>
        <w:t>(приложение</w:t>
      </w:r>
      <w:r w:rsidRPr="004B3FA2">
        <w:rPr>
          <w:sz w:val="28"/>
          <w:szCs w:val="28"/>
          <w:lang w:bidi="ru-RU"/>
        </w:rPr>
        <w:t xml:space="preserve"> №</w:t>
      </w:r>
      <w:r>
        <w:rPr>
          <w:sz w:val="28"/>
          <w:szCs w:val="28"/>
          <w:lang w:bidi="ru-RU"/>
        </w:rPr>
        <w:t xml:space="preserve"> </w:t>
      </w:r>
      <w:r w:rsidRPr="004B3FA2">
        <w:rPr>
          <w:sz w:val="28"/>
          <w:szCs w:val="28"/>
          <w:lang w:bidi="ru-RU"/>
        </w:rPr>
        <w:t>2</w:t>
      </w:r>
      <w:r>
        <w:rPr>
          <w:sz w:val="28"/>
          <w:szCs w:val="28"/>
          <w:lang w:bidi="ru-RU"/>
        </w:rPr>
        <w:t>)</w:t>
      </w:r>
      <w:r w:rsidRPr="004B3FA2">
        <w:rPr>
          <w:sz w:val="28"/>
          <w:szCs w:val="28"/>
          <w:lang w:bidi="ru-RU"/>
        </w:rPr>
        <w:t>.</w:t>
      </w:r>
    </w:p>
    <w:p w:rsidR="004B3FA2" w:rsidRPr="004B3FA2" w:rsidRDefault="004B3FA2" w:rsidP="004B3FA2">
      <w:pPr>
        <w:pStyle w:val="a3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 </w:t>
      </w:r>
      <w:r w:rsidRPr="004B3FA2">
        <w:rPr>
          <w:sz w:val="28"/>
          <w:szCs w:val="28"/>
          <w:lang w:bidi="ru-RU"/>
        </w:rPr>
        <w:t xml:space="preserve">Утвердить ключевые показатели эффективности реализации мероприятий антимонопольного комплаенса в Администрации Солнцевского района Курской области </w:t>
      </w:r>
      <w:r>
        <w:rPr>
          <w:sz w:val="28"/>
          <w:szCs w:val="28"/>
          <w:lang w:bidi="ru-RU"/>
        </w:rPr>
        <w:t>(приложение</w:t>
      </w:r>
      <w:r w:rsidRPr="004B3FA2">
        <w:rPr>
          <w:sz w:val="28"/>
          <w:szCs w:val="28"/>
          <w:lang w:bidi="ru-RU"/>
        </w:rPr>
        <w:t xml:space="preserve"> № 3</w:t>
      </w:r>
      <w:r>
        <w:rPr>
          <w:sz w:val="28"/>
          <w:szCs w:val="28"/>
          <w:lang w:bidi="ru-RU"/>
        </w:rPr>
        <w:t>)</w:t>
      </w:r>
      <w:r w:rsidRPr="004B3FA2">
        <w:rPr>
          <w:sz w:val="28"/>
          <w:szCs w:val="28"/>
          <w:lang w:bidi="ru-RU"/>
        </w:rPr>
        <w:t>.</w:t>
      </w:r>
    </w:p>
    <w:p w:rsidR="004B3FA2" w:rsidRPr="004B3FA2" w:rsidRDefault="004B3FA2" w:rsidP="004B3FA2">
      <w:pPr>
        <w:pStyle w:val="a3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 </w:t>
      </w:r>
      <w:r w:rsidRPr="004B3FA2">
        <w:rPr>
          <w:sz w:val="28"/>
          <w:szCs w:val="28"/>
          <w:lang w:bidi="ru-RU"/>
        </w:rPr>
        <w:t>Контроль за исполнением настоящего распоряжения оставляю за собой.</w:t>
      </w:r>
    </w:p>
    <w:p w:rsidR="004B3FA2" w:rsidRPr="004B3FA2" w:rsidRDefault="004B3FA2" w:rsidP="004B3FA2">
      <w:pPr>
        <w:pStyle w:val="a3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5. </w:t>
      </w:r>
      <w:r w:rsidRPr="004B3FA2">
        <w:rPr>
          <w:sz w:val="28"/>
          <w:szCs w:val="28"/>
          <w:lang w:bidi="ru-RU"/>
        </w:rPr>
        <w:t xml:space="preserve">Распоряжение вступает в силу со дня </w:t>
      </w:r>
      <w:r>
        <w:rPr>
          <w:sz w:val="28"/>
          <w:szCs w:val="28"/>
          <w:lang w:bidi="ru-RU"/>
        </w:rPr>
        <w:t xml:space="preserve">его </w:t>
      </w:r>
      <w:r w:rsidRPr="004B3FA2">
        <w:rPr>
          <w:sz w:val="28"/>
          <w:szCs w:val="28"/>
          <w:lang w:bidi="ru-RU"/>
        </w:rPr>
        <w:t>подписания.</w:t>
      </w:r>
    </w:p>
    <w:p w:rsidR="00E85A8E" w:rsidRDefault="00E85A8E" w:rsidP="00D10CFB">
      <w:pPr>
        <w:pStyle w:val="a3"/>
        <w:jc w:val="both"/>
        <w:rPr>
          <w:sz w:val="28"/>
          <w:szCs w:val="28"/>
        </w:rPr>
      </w:pPr>
    </w:p>
    <w:p w:rsidR="00B66BD0" w:rsidRDefault="00B66BD0" w:rsidP="00D10CFB">
      <w:pPr>
        <w:pStyle w:val="a3"/>
        <w:jc w:val="both"/>
        <w:rPr>
          <w:sz w:val="28"/>
          <w:szCs w:val="28"/>
        </w:rPr>
      </w:pPr>
    </w:p>
    <w:p w:rsidR="00F9324B" w:rsidRPr="00D10CFB" w:rsidRDefault="00F9324B" w:rsidP="00D10CFB">
      <w:pPr>
        <w:pStyle w:val="a3"/>
        <w:jc w:val="both"/>
        <w:rPr>
          <w:sz w:val="28"/>
          <w:szCs w:val="28"/>
        </w:rPr>
      </w:pPr>
    </w:p>
    <w:p w:rsidR="00380F16" w:rsidRDefault="00B3318B" w:rsidP="00DE21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</w:t>
      </w:r>
    </w:p>
    <w:p w:rsidR="005D6ED0" w:rsidRDefault="00380F16" w:rsidP="00DE21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</w:t>
      </w:r>
      <w:r w:rsidR="00F571E0">
        <w:rPr>
          <w:sz w:val="28"/>
          <w:szCs w:val="28"/>
        </w:rPr>
        <w:t xml:space="preserve">        </w:t>
      </w:r>
      <w:r w:rsidR="00D01214">
        <w:rPr>
          <w:sz w:val="28"/>
          <w:szCs w:val="28"/>
        </w:rPr>
        <w:t xml:space="preserve">                             </w:t>
      </w:r>
      <w:r w:rsidR="00B3318B">
        <w:rPr>
          <w:sz w:val="28"/>
          <w:szCs w:val="28"/>
        </w:rPr>
        <w:t xml:space="preserve">          </w:t>
      </w:r>
      <w:r w:rsidR="00D01214">
        <w:rPr>
          <w:sz w:val="28"/>
          <w:szCs w:val="28"/>
        </w:rPr>
        <w:t xml:space="preserve">  </w:t>
      </w:r>
      <w:r w:rsidR="00ED357E">
        <w:rPr>
          <w:sz w:val="28"/>
          <w:szCs w:val="28"/>
        </w:rPr>
        <w:t xml:space="preserve">                 </w:t>
      </w:r>
      <w:r w:rsidR="00B3318B">
        <w:rPr>
          <w:sz w:val="28"/>
          <w:szCs w:val="28"/>
        </w:rPr>
        <w:t>Г.Д. Енютин</w:t>
      </w: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Default="004B3FA2" w:rsidP="00DE2103">
      <w:pPr>
        <w:pStyle w:val="a3"/>
        <w:jc w:val="both"/>
        <w:rPr>
          <w:sz w:val="28"/>
          <w:szCs w:val="28"/>
        </w:rPr>
      </w:pPr>
    </w:p>
    <w:p w:rsidR="004B3FA2" w:rsidRPr="004B3FA2" w:rsidRDefault="004B3FA2" w:rsidP="004B3FA2">
      <w:pPr>
        <w:pStyle w:val="a3"/>
        <w:ind w:left="5245"/>
        <w:jc w:val="center"/>
        <w:rPr>
          <w:sz w:val="28"/>
          <w:szCs w:val="28"/>
        </w:rPr>
      </w:pPr>
      <w:r w:rsidRPr="004B3FA2">
        <w:rPr>
          <w:sz w:val="28"/>
          <w:szCs w:val="28"/>
        </w:rPr>
        <w:lastRenderedPageBreak/>
        <w:t>Приложение № 1</w:t>
      </w:r>
    </w:p>
    <w:p w:rsidR="004B3FA2" w:rsidRPr="004B3FA2" w:rsidRDefault="004B3FA2" w:rsidP="004B3FA2">
      <w:pPr>
        <w:pStyle w:val="a3"/>
        <w:ind w:left="5245"/>
        <w:jc w:val="center"/>
        <w:rPr>
          <w:sz w:val="28"/>
          <w:szCs w:val="28"/>
        </w:rPr>
      </w:pPr>
      <w:r w:rsidRPr="004B3FA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4B3FA2">
        <w:rPr>
          <w:sz w:val="28"/>
          <w:szCs w:val="28"/>
        </w:rPr>
        <w:t xml:space="preserve"> Администрации</w:t>
      </w:r>
    </w:p>
    <w:p w:rsidR="004B3FA2" w:rsidRDefault="004B3FA2" w:rsidP="004B3FA2">
      <w:pPr>
        <w:pStyle w:val="a3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4B3FA2" w:rsidRPr="004B3FA2" w:rsidRDefault="004B3FA2" w:rsidP="004B3FA2">
      <w:pPr>
        <w:pStyle w:val="a3"/>
        <w:ind w:left="5245"/>
        <w:jc w:val="center"/>
        <w:rPr>
          <w:sz w:val="28"/>
          <w:szCs w:val="28"/>
        </w:rPr>
      </w:pPr>
      <w:r w:rsidRPr="004B3FA2">
        <w:rPr>
          <w:sz w:val="28"/>
          <w:szCs w:val="28"/>
        </w:rPr>
        <w:t>Курской области</w:t>
      </w:r>
    </w:p>
    <w:p w:rsidR="004B3FA2" w:rsidRDefault="004B3FA2" w:rsidP="004B3FA2">
      <w:pPr>
        <w:pStyle w:val="a3"/>
        <w:ind w:left="5245"/>
        <w:jc w:val="center"/>
        <w:rPr>
          <w:sz w:val="28"/>
          <w:szCs w:val="28"/>
        </w:rPr>
      </w:pPr>
      <w:r w:rsidRPr="004B3FA2">
        <w:rPr>
          <w:sz w:val="28"/>
          <w:szCs w:val="28"/>
        </w:rPr>
        <w:t xml:space="preserve">от </w:t>
      </w:r>
      <w:r>
        <w:rPr>
          <w:sz w:val="28"/>
          <w:szCs w:val="28"/>
        </w:rPr>
        <w:t>14 февраля 2023 г. № 126</w:t>
      </w:r>
    </w:p>
    <w:p w:rsidR="004B3FA2" w:rsidRDefault="004B3FA2" w:rsidP="004B3FA2">
      <w:pPr>
        <w:pStyle w:val="a3"/>
        <w:ind w:left="5245"/>
        <w:jc w:val="center"/>
        <w:rPr>
          <w:sz w:val="28"/>
          <w:szCs w:val="28"/>
        </w:rPr>
      </w:pPr>
    </w:p>
    <w:p w:rsidR="004B3FA2" w:rsidRPr="004B3FA2" w:rsidRDefault="004B3FA2" w:rsidP="004B3FA2">
      <w:pPr>
        <w:pStyle w:val="a3"/>
        <w:jc w:val="center"/>
        <w:rPr>
          <w:bCs/>
          <w:sz w:val="28"/>
          <w:szCs w:val="28"/>
          <w:lang w:bidi="ru-RU"/>
        </w:rPr>
      </w:pPr>
      <w:r w:rsidRPr="004B3FA2">
        <w:rPr>
          <w:bCs/>
          <w:sz w:val="28"/>
          <w:szCs w:val="28"/>
          <w:lang w:bidi="ru-RU"/>
        </w:rPr>
        <w:t>Карта комплаенс-рисков нарушения антимонопольного законодательства в Администрации Солнцевского района Курской области</w:t>
      </w:r>
    </w:p>
    <w:p w:rsidR="004B3FA2" w:rsidRPr="004B3FA2" w:rsidRDefault="004B3FA2" w:rsidP="004B3FA2">
      <w:pPr>
        <w:pStyle w:val="a3"/>
        <w:jc w:val="center"/>
        <w:rPr>
          <w:sz w:val="28"/>
          <w:szCs w:val="28"/>
        </w:rPr>
      </w:pPr>
    </w:p>
    <w:tbl>
      <w:tblPr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1856"/>
        <w:gridCol w:w="2650"/>
        <w:gridCol w:w="1808"/>
        <w:gridCol w:w="1534"/>
        <w:gridCol w:w="1685"/>
      </w:tblGrid>
      <w:tr w:rsidR="004B3FA2" w:rsidRPr="004B3FA2" w:rsidTr="004B3FA2">
        <w:trPr>
          <w:trHeight w:hRule="exact" w:val="1945"/>
          <w:jc w:val="center"/>
        </w:trPr>
        <w:tc>
          <w:tcPr>
            <w:tcW w:w="635" w:type="dxa"/>
            <w:shd w:val="clear" w:color="auto" w:fill="auto"/>
          </w:tcPr>
          <w:p w:rsidR="004B3FA2" w:rsidRPr="004B3FA2" w:rsidRDefault="004B3FA2" w:rsidP="004B3FA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№</w:t>
            </w:r>
            <w:r>
              <w:rPr>
                <w:sz w:val="28"/>
                <w:szCs w:val="28"/>
                <w:lang w:bidi="ru-RU"/>
              </w:rPr>
              <w:t xml:space="preserve"> п/п</w:t>
            </w:r>
          </w:p>
        </w:tc>
        <w:tc>
          <w:tcPr>
            <w:tcW w:w="1753" w:type="dxa"/>
            <w:shd w:val="clear" w:color="auto" w:fill="auto"/>
          </w:tcPr>
          <w:p w:rsidR="004B3FA2" w:rsidRPr="004B3FA2" w:rsidRDefault="004B3FA2" w:rsidP="004B3FA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Вид комплаенс-</w:t>
            </w:r>
            <w:r w:rsidRPr="004B3FA2">
              <w:rPr>
                <w:sz w:val="28"/>
                <w:szCs w:val="28"/>
                <w:lang w:bidi="ru-RU"/>
              </w:rPr>
              <w:t>рисков</w:t>
            </w:r>
          </w:p>
        </w:tc>
        <w:tc>
          <w:tcPr>
            <w:tcW w:w="2503" w:type="dxa"/>
            <w:shd w:val="clear" w:color="auto" w:fill="auto"/>
          </w:tcPr>
          <w:p w:rsidR="004B3FA2" w:rsidRPr="004B3FA2" w:rsidRDefault="004B3FA2" w:rsidP="004B3FA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Причины возникновения комплаенс-рисков</w:t>
            </w:r>
          </w:p>
        </w:tc>
        <w:tc>
          <w:tcPr>
            <w:tcW w:w="1708" w:type="dxa"/>
            <w:shd w:val="clear" w:color="auto" w:fill="auto"/>
          </w:tcPr>
          <w:p w:rsidR="004B3FA2" w:rsidRPr="004B3FA2" w:rsidRDefault="004B3FA2" w:rsidP="004B3FA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Мероприятия по минимизации и устранению комплаенс-рисков</w:t>
            </w:r>
          </w:p>
        </w:tc>
        <w:tc>
          <w:tcPr>
            <w:tcW w:w="1449" w:type="dxa"/>
            <w:shd w:val="clear" w:color="auto" w:fill="auto"/>
          </w:tcPr>
          <w:p w:rsidR="004B3FA2" w:rsidRPr="004B3FA2" w:rsidRDefault="004B3FA2" w:rsidP="004B3FA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Наличие (отсутствие</w:t>
            </w:r>
            <w:r w:rsidRPr="004B3FA2">
              <w:rPr>
                <w:sz w:val="28"/>
                <w:szCs w:val="28"/>
                <w:lang w:bidi="ru-RU"/>
              </w:rPr>
              <w:t>) остаточных рисков</w:t>
            </w:r>
          </w:p>
        </w:tc>
        <w:tc>
          <w:tcPr>
            <w:tcW w:w="1591" w:type="dxa"/>
            <w:shd w:val="clear" w:color="auto" w:fill="auto"/>
          </w:tcPr>
          <w:p w:rsidR="004B3FA2" w:rsidRPr="004B3FA2" w:rsidRDefault="004B3FA2" w:rsidP="004B3FA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Вероятность повторного возникновения рисков</w:t>
            </w:r>
          </w:p>
        </w:tc>
      </w:tr>
      <w:tr w:rsidR="004B3FA2" w:rsidRPr="004B3FA2" w:rsidTr="004B3FA2">
        <w:trPr>
          <w:trHeight w:hRule="exact" w:val="6521"/>
          <w:jc w:val="center"/>
        </w:trPr>
        <w:tc>
          <w:tcPr>
            <w:tcW w:w="635" w:type="dxa"/>
            <w:shd w:val="clear" w:color="auto" w:fill="auto"/>
          </w:tcPr>
          <w:p w:rsidR="004B3FA2" w:rsidRPr="004B3FA2" w:rsidRDefault="004B3FA2" w:rsidP="004B3FA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1753" w:type="dxa"/>
            <w:shd w:val="clear" w:color="auto" w:fill="auto"/>
          </w:tcPr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Наличие антимонопольного законодательства в нормативных правовых актах Администрации Солнцевского района Курской области</w:t>
            </w:r>
          </w:p>
        </w:tc>
        <w:tc>
          <w:tcPr>
            <w:tcW w:w="2503" w:type="dxa"/>
            <w:shd w:val="clear" w:color="auto" w:fill="auto"/>
          </w:tcPr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</w:tc>
        <w:tc>
          <w:tcPr>
            <w:tcW w:w="1708" w:type="dxa"/>
            <w:shd w:val="clear" w:color="auto" w:fill="auto"/>
          </w:tcPr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Соблюдение административных регламентов, порядков и положений при разработке проектов НПА</w:t>
            </w:r>
            <w:r>
              <w:rPr>
                <w:sz w:val="28"/>
                <w:szCs w:val="28"/>
                <w:lang w:bidi="ru-RU"/>
              </w:rPr>
              <w:t>.</w:t>
            </w:r>
          </w:p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Проведение правовой экспертизы проектов НПА на предмет соответствия антимонопольному</w:t>
            </w:r>
            <w:r>
              <w:rPr>
                <w:sz w:val="28"/>
                <w:szCs w:val="28"/>
                <w:lang w:bidi="ru-RU"/>
              </w:rPr>
              <w:t xml:space="preserve"> з</w:t>
            </w:r>
            <w:r w:rsidRPr="004B3FA2">
              <w:rPr>
                <w:sz w:val="28"/>
                <w:szCs w:val="28"/>
                <w:lang w:bidi="ru-RU"/>
              </w:rPr>
              <w:t>аконодательству</w:t>
            </w:r>
          </w:p>
        </w:tc>
        <w:tc>
          <w:tcPr>
            <w:tcW w:w="1449" w:type="dxa"/>
            <w:shd w:val="clear" w:color="auto" w:fill="auto"/>
          </w:tcPr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отсутствует</w:t>
            </w:r>
          </w:p>
        </w:tc>
        <w:tc>
          <w:tcPr>
            <w:tcW w:w="1591" w:type="dxa"/>
            <w:shd w:val="clear" w:color="auto" w:fill="auto"/>
          </w:tcPr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Сохраняется</w:t>
            </w:r>
          </w:p>
        </w:tc>
      </w:tr>
      <w:tr w:rsidR="004B3FA2" w:rsidTr="004B3FA2">
        <w:trPr>
          <w:trHeight w:hRule="exact" w:val="384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A2" w:rsidRPr="004B3FA2" w:rsidRDefault="004B3FA2" w:rsidP="004B3FA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lastRenderedPageBreak/>
              <w:t>2.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В сфере инвестиционной и</w:t>
            </w:r>
            <w:r>
              <w:rPr>
                <w:sz w:val="28"/>
                <w:szCs w:val="28"/>
                <w:lang w:bidi="ru-RU"/>
              </w:rPr>
              <w:t xml:space="preserve"> предприниматель</w:t>
            </w:r>
            <w:r w:rsidRPr="004B3FA2">
              <w:rPr>
                <w:sz w:val="28"/>
                <w:szCs w:val="28"/>
                <w:lang w:bidi="ru-RU"/>
              </w:rPr>
              <w:t>ской деятельности (существенный)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Недостаточное знание действующего законодательства</w:t>
            </w:r>
            <w:r>
              <w:rPr>
                <w:sz w:val="28"/>
                <w:szCs w:val="28"/>
                <w:lang w:bidi="ru-RU"/>
              </w:rPr>
              <w:t>.</w:t>
            </w:r>
          </w:p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Несоблюдение установленных процедур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Проведение оценки регулирующего в</w:t>
            </w:r>
            <w:r>
              <w:rPr>
                <w:sz w:val="28"/>
                <w:szCs w:val="28"/>
                <w:lang w:bidi="ru-RU"/>
              </w:rPr>
              <w:t>оздействия проектов нормативно-</w:t>
            </w:r>
            <w:r w:rsidRPr="004B3FA2">
              <w:rPr>
                <w:sz w:val="28"/>
                <w:szCs w:val="28"/>
                <w:lang w:bidi="ru-RU"/>
              </w:rPr>
              <w:t>правовых актов и экспертизы нормативно-правовых актов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отсутствует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Сохраняется</w:t>
            </w:r>
          </w:p>
        </w:tc>
      </w:tr>
      <w:tr w:rsidR="004B3FA2" w:rsidTr="004B3FA2">
        <w:trPr>
          <w:trHeight w:hRule="exact" w:val="665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A2" w:rsidRPr="004B3FA2" w:rsidRDefault="004B3FA2" w:rsidP="004B3FA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В сфере закупок товаров, работ, услуг для обеспечения государственных и муниципальных нужд (высокий)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 xml:space="preserve">Недостаточный </w:t>
            </w:r>
            <w:r>
              <w:rPr>
                <w:sz w:val="28"/>
                <w:szCs w:val="28"/>
                <w:lang w:bidi="ru-RU"/>
              </w:rPr>
              <w:t>опыт применения законодательств</w:t>
            </w:r>
            <w:r w:rsidRPr="004B3FA2">
              <w:rPr>
                <w:sz w:val="28"/>
                <w:szCs w:val="28"/>
                <w:lang w:bidi="ru-RU"/>
              </w:rPr>
              <w:t>а о контрактной системе в сфере закупок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Регулярное обучение сотрудн</w:t>
            </w:r>
            <w:r>
              <w:rPr>
                <w:sz w:val="28"/>
                <w:szCs w:val="28"/>
                <w:lang w:bidi="ru-RU"/>
              </w:rPr>
              <w:t>иков, повышение профессионально</w:t>
            </w:r>
            <w:r w:rsidRPr="004B3FA2">
              <w:rPr>
                <w:sz w:val="28"/>
                <w:szCs w:val="28"/>
                <w:lang w:bidi="ru-RU"/>
              </w:rPr>
              <w:t>й квалификации сотрудников в сфере закупок, членов комиссии по закупкам (самообразование, повышение квалификации, образовательные мероприятия)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отсутствует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Сохраняется</w:t>
            </w:r>
          </w:p>
        </w:tc>
      </w:tr>
      <w:tr w:rsidR="004B3FA2" w:rsidTr="004B3FA2">
        <w:trPr>
          <w:trHeight w:hRule="exact" w:val="427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A2" w:rsidRPr="004B3FA2" w:rsidRDefault="004B3FA2" w:rsidP="004B3FA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lastRenderedPageBreak/>
              <w:t>4.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В сфере предоставления государственных и муниципальных услуг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Нарушение единообразия, предоставление преимуществ от</w:t>
            </w:r>
            <w:r>
              <w:rPr>
                <w:sz w:val="28"/>
                <w:szCs w:val="28"/>
                <w:lang w:bidi="ru-RU"/>
              </w:rPr>
              <w:t>дельным хозяйствующим субъектам.</w:t>
            </w:r>
          </w:p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Несоблюдение установленных процедур</w:t>
            </w:r>
            <w:r>
              <w:rPr>
                <w:sz w:val="28"/>
                <w:szCs w:val="28"/>
                <w:lang w:bidi="ru-RU"/>
              </w:rPr>
              <w:t>.</w:t>
            </w:r>
          </w:p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Недостаточная квалификация и опыт сотрудников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отсутствует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A2" w:rsidRPr="004B3FA2" w:rsidRDefault="004B3FA2" w:rsidP="004B3FA2">
            <w:pPr>
              <w:pStyle w:val="a3"/>
              <w:rPr>
                <w:sz w:val="28"/>
                <w:szCs w:val="28"/>
                <w:lang w:bidi="ru-RU"/>
              </w:rPr>
            </w:pPr>
            <w:r w:rsidRPr="004B3FA2">
              <w:rPr>
                <w:sz w:val="28"/>
                <w:szCs w:val="28"/>
                <w:lang w:bidi="ru-RU"/>
              </w:rPr>
              <w:t>Сохраняется</w:t>
            </w:r>
          </w:p>
        </w:tc>
      </w:tr>
    </w:tbl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4B3FA2" w:rsidRPr="004B3FA2" w:rsidRDefault="004B3FA2" w:rsidP="004B3FA2">
      <w:pPr>
        <w:pStyle w:val="a3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B3FA2" w:rsidRPr="004B3FA2" w:rsidRDefault="004B3FA2" w:rsidP="004B3FA2">
      <w:pPr>
        <w:pStyle w:val="a3"/>
        <w:ind w:left="5245"/>
        <w:jc w:val="center"/>
        <w:rPr>
          <w:sz w:val="28"/>
          <w:szCs w:val="28"/>
        </w:rPr>
      </w:pPr>
      <w:r w:rsidRPr="004B3FA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4B3FA2">
        <w:rPr>
          <w:sz w:val="28"/>
          <w:szCs w:val="28"/>
        </w:rPr>
        <w:t xml:space="preserve"> Администрации</w:t>
      </w:r>
    </w:p>
    <w:p w:rsidR="004B3FA2" w:rsidRDefault="004B3FA2" w:rsidP="004B3FA2">
      <w:pPr>
        <w:pStyle w:val="a3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4B3FA2" w:rsidRPr="004B3FA2" w:rsidRDefault="004B3FA2" w:rsidP="004B3FA2">
      <w:pPr>
        <w:pStyle w:val="a3"/>
        <w:ind w:left="5245"/>
        <w:jc w:val="center"/>
        <w:rPr>
          <w:sz w:val="28"/>
          <w:szCs w:val="28"/>
        </w:rPr>
      </w:pPr>
      <w:r w:rsidRPr="004B3FA2">
        <w:rPr>
          <w:sz w:val="28"/>
          <w:szCs w:val="28"/>
        </w:rPr>
        <w:t>Курской области</w:t>
      </w:r>
    </w:p>
    <w:p w:rsidR="004B3FA2" w:rsidRDefault="004B3FA2" w:rsidP="004B3FA2">
      <w:pPr>
        <w:pStyle w:val="a3"/>
        <w:ind w:left="5245"/>
        <w:jc w:val="center"/>
        <w:rPr>
          <w:sz w:val="28"/>
          <w:szCs w:val="28"/>
        </w:rPr>
      </w:pPr>
      <w:r w:rsidRPr="004B3FA2">
        <w:rPr>
          <w:sz w:val="28"/>
          <w:szCs w:val="28"/>
        </w:rPr>
        <w:t xml:space="preserve">от </w:t>
      </w:r>
      <w:r>
        <w:rPr>
          <w:sz w:val="28"/>
          <w:szCs w:val="28"/>
        </w:rPr>
        <w:t>14 февраля 2023 г. № 126</w:t>
      </w:r>
    </w:p>
    <w:p w:rsidR="004B3FA2" w:rsidRDefault="004B3FA2" w:rsidP="004B3FA2">
      <w:pPr>
        <w:pStyle w:val="a3"/>
        <w:ind w:left="5245"/>
        <w:jc w:val="center"/>
        <w:rPr>
          <w:sz w:val="28"/>
          <w:szCs w:val="28"/>
        </w:rPr>
      </w:pPr>
    </w:p>
    <w:p w:rsidR="004B3FA2" w:rsidRPr="004B3FA2" w:rsidRDefault="004B3FA2" w:rsidP="004B3FA2">
      <w:pPr>
        <w:pStyle w:val="a3"/>
        <w:jc w:val="center"/>
        <w:rPr>
          <w:bCs/>
          <w:sz w:val="28"/>
          <w:szCs w:val="28"/>
          <w:lang w:bidi="ru-RU"/>
        </w:rPr>
      </w:pPr>
      <w:r w:rsidRPr="004B3FA2">
        <w:rPr>
          <w:bCs/>
          <w:sz w:val="28"/>
          <w:szCs w:val="28"/>
          <w:lang w:bidi="ru-RU"/>
        </w:rPr>
        <w:t>План мероприятий («дорожная карта») по снижению комплаенс-рисков нарушения антимонопольного законодательства в Администрации Солнцевского района Курской области на 2023 год</w:t>
      </w:r>
    </w:p>
    <w:p w:rsidR="004B3FA2" w:rsidRPr="004B3FA2" w:rsidRDefault="004B3FA2" w:rsidP="004B3FA2">
      <w:pPr>
        <w:pStyle w:val="a3"/>
        <w:jc w:val="center"/>
        <w:rPr>
          <w:sz w:val="28"/>
          <w:szCs w:val="28"/>
        </w:rPr>
      </w:pPr>
    </w:p>
    <w:tbl>
      <w:tblPr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3064"/>
        <w:gridCol w:w="3260"/>
        <w:gridCol w:w="992"/>
        <w:gridCol w:w="2273"/>
      </w:tblGrid>
      <w:tr w:rsidR="0031419C" w:rsidRPr="0031419C" w:rsidTr="0031419C">
        <w:trPr>
          <w:trHeight w:hRule="exact" w:val="676"/>
          <w:jc w:val="center"/>
        </w:trPr>
        <w:tc>
          <w:tcPr>
            <w:tcW w:w="617" w:type="dxa"/>
            <w:shd w:val="clear" w:color="auto" w:fill="auto"/>
          </w:tcPr>
          <w:p w:rsidR="0031419C" w:rsidRPr="0031419C" w:rsidRDefault="0031419C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3064" w:type="dxa"/>
            <w:shd w:val="clear" w:color="auto" w:fill="auto"/>
          </w:tcPr>
          <w:p w:rsidR="0031419C" w:rsidRPr="0031419C" w:rsidRDefault="0031419C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Мероприятия</w:t>
            </w:r>
          </w:p>
        </w:tc>
        <w:tc>
          <w:tcPr>
            <w:tcW w:w="3260" w:type="dxa"/>
            <w:shd w:val="clear" w:color="auto" w:fill="auto"/>
          </w:tcPr>
          <w:p w:rsidR="0031419C" w:rsidRPr="0031419C" w:rsidRDefault="0031419C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Показатель</w:t>
            </w:r>
          </w:p>
        </w:tc>
        <w:tc>
          <w:tcPr>
            <w:tcW w:w="992" w:type="dxa"/>
            <w:shd w:val="clear" w:color="auto" w:fill="auto"/>
          </w:tcPr>
          <w:p w:rsidR="0031419C" w:rsidRPr="0031419C" w:rsidRDefault="0031419C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Срок</w:t>
            </w:r>
          </w:p>
        </w:tc>
        <w:tc>
          <w:tcPr>
            <w:tcW w:w="2273" w:type="dxa"/>
            <w:shd w:val="clear" w:color="auto" w:fill="auto"/>
          </w:tcPr>
          <w:p w:rsidR="0031419C" w:rsidRPr="0031419C" w:rsidRDefault="0031419C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Ответственный</w:t>
            </w:r>
          </w:p>
        </w:tc>
      </w:tr>
      <w:tr w:rsidR="0031419C" w:rsidRPr="0031419C" w:rsidTr="0031419C">
        <w:trPr>
          <w:trHeight w:hRule="exact" w:val="3632"/>
          <w:jc w:val="center"/>
        </w:trPr>
        <w:tc>
          <w:tcPr>
            <w:tcW w:w="617" w:type="dxa"/>
            <w:shd w:val="clear" w:color="auto" w:fill="auto"/>
          </w:tcPr>
          <w:p w:rsidR="0031419C" w:rsidRPr="0031419C" w:rsidRDefault="0031419C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3064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Соблюдение административных регламентов, порядков и положений при разработке проектов нормативных правовых актов (НПА)</w:t>
            </w:r>
          </w:p>
        </w:tc>
        <w:tc>
          <w:tcPr>
            <w:tcW w:w="3260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Отсутствие в документах стратегического планирования положений, создающих дискриминационные условия для хозяйствующих субъектов</w:t>
            </w:r>
          </w:p>
        </w:tc>
        <w:tc>
          <w:tcPr>
            <w:tcW w:w="992" w:type="dxa"/>
            <w:shd w:val="clear" w:color="auto" w:fill="auto"/>
          </w:tcPr>
          <w:p w:rsidR="0031419C" w:rsidRPr="0031419C" w:rsidRDefault="0031419C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2023 г.</w:t>
            </w:r>
          </w:p>
        </w:tc>
        <w:tc>
          <w:tcPr>
            <w:tcW w:w="2273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Структурные подразделения Администрации Солнцевского района Курской области, ответственные за разработку документов стратегического планирования</w:t>
            </w:r>
          </w:p>
        </w:tc>
      </w:tr>
      <w:tr w:rsidR="0031419C" w:rsidRPr="0031419C" w:rsidTr="0031419C">
        <w:trPr>
          <w:trHeight w:hRule="exact" w:val="3289"/>
          <w:jc w:val="center"/>
        </w:trPr>
        <w:tc>
          <w:tcPr>
            <w:tcW w:w="617" w:type="dxa"/>
            <w:shd w:val="clear" w:color="auto" w:fill="auto"/>
          </w:tcPr>
          <w:p w:rsidR="0031419C" w:rsidRPr="0031419C" w:rsidRDefault="0031419C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3064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Проведение правовой экспертизы проектов НПА на предмет соответствия антимонопольному законодательству</w:t>
            </w:r>
          </w:p>
        </w:tc>
        <w:tc>
          <w:tcPr>
            <w:tcW w:w="3260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Выявление и снижение рисков, недопущение нарушений антимонопольного законодательства</w:t>
            </w:r>
          </w:p>
        </w:tc>
        <w:tc>
          <w:tcPr>
            <w:tcW w:w="992" w:type="dxa"/>
            <w:shd w:val="clear" w:color="auto" w:fill="auto"/>
          </w:tcPr>
          <w:p w:rsidR="0031419C" w:rsidRPr="0031419C" w:rsidRDefault="0031419C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2023 г.</w:t>
            </w:r>
          </w:p>
        </w:tc>
        <w:tc>
          <w:tcPr>
            <w:tcW w:w="2273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Отдел правовой, организационной, кадровой работы и профилактик</w:t>
            </w:r>
            <w:r w:rsidR="001E690C">
              <w:rPr>
                <w:sz w:val="28"/>
                <w:szCs w:val="28"/>
                <w:lang w:bidi="ru-RU"/>
              </w:rPr>
              <w:t>и коррупционных правонарушений А</w:t>
            </w:r>
            <w:r w:rsidRPr="0031419C">
              <w:rPr>
                <w:sz w:val="28"/>
                <w:szCs w:val="28"/>
                <w:lang w:bidi="ru-RU"/>
              </w:rPr>
              <w:t>дминистрации Солнцевского района Курской области</w:t>
            </w:r>
          </w:p>
        </w:tc>
      </w:tr>
      <w:tr w:rsidR="0031419C" w:rsidRPr="0031419C" w:rsidTr="0031419C">
        <w:trPr>
          <w:trHeight w:hRule="exact" w:val="3563"/>
          <w:jc w:val="center"/>
        </w:trPr>
        <w:tc>
          <w:tcPr>
            <w:tcW w:w="617" w:type="dxa"/>
            <w:shd w:val="clear" w:color="auto" w:fill="auto"/>
          </w:tcPr>
          <w:p w:rsidR="0031419C" w:rsidRPr="0031419C" w:rsidRDefault="0031419C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lastRenderedPageBreak/>
              <w:t>3.</w:t>
            </w:r>
          </w:p>
        </w:tc>
        <w:tc>
          <w:tcPr>
            <w:tcW w:w="3064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Выявление нарушений внутреннего обеспечения соответствия требованиям антимонопольного законодательства</w:t>
            </w:r>
          </w:p>
        </w:tc>
        <w:tc>
          <w:tcPr>
            <w:tcW w:w="3260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Недопущение нарушений антимонопольного законодательства в дальнейшей работе</w:t>
            </w:r>
          </w:p>
        </w:tc>
        <w:tc>
          <w:tcPr>
            <w:tcW w:w="992" w:type="dxa"/>
            <w:shd w:val="clear" w:color="auto" w:fill="auto"/>
          </w:tcPr>
          <w:p w:rsidR="0031419C" w:rsidRPr="0031419C" w:rsidRDefault="0031419C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2273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Структурные подразделения Адм</w:t>
            </w:r>
            <w:r>
              <w:rPr>
                <w:sz w:val="28"/>
                <w:szCs w:val="28"/>
                <w:lang w:bidi="ru-RU"/>
              </w:rPr>
              <w:t xml:space="preserve">инистрации Солнцевского района Курской области, </w:t>
            </w:r>
            <w:r w:rsidRPr="0031419C">
              <w:rPr>
                <w:sz w:val="28"/>
                <w:szCs w:val="28"/>
                <w:lang w:bidi="ru-RU"/>
              </w:rPr>
              <w:t>ответственные за разработку документов стратегического планирования</w:t>
            </w:r>
          </w:p>
        </w:tc>
      </w:tr>
      <w:tr w:rsidR="0031419C" w:rsidRPr="0031419C" w:rsidTr="0031419C">
        <w:trPr>
          <w:trHeight w:hRule="exact" w:val="2975"/>
          <w:jc w:val="center"/>
        </w:trPr>
        <w:tc>
          <w:tcPr>
            <w:tcW w:w="617" w:type="dxa"/>
            <w:shd w:val="clear" w:color="auto" w:fill="auto"/>
          </w:tcPr>
          <w:p w:rsidR="0031419C" w:rsidRPr="0031419C" w:rsidRDefault="0031419C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4.</w:t>
            </w:r>
          </w:p>
        </w:tc>
        <w:tc>
          <w:tcPr>
            <w:tcW w:w="3064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Проведение анализа выявленных</w:t>
            </w:r>
            <w:r w:rsidRPr="0031419C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нарушений антимонопольного</w:t>
            </w:r>
            <w:r w:rsidRPr="0031419C">
              <w:rPr>
                <w:sz w:val="28"/>
                <w:szCs w:val="28"/>
                <w:lang w:bidi="ru-RU"/>
              </w:rPr>
              <w:t xml:space="preserve"> законодательства (наличие п</w:t>
            </w:r>
            <w:r>
              <w:rPr>
                <w:sz w:val="28"/>
                <w:szCs w:val="28"/>
                <w:lang w:bidi="ru-RU"/>
              </w:rPr>
              <w:t>редостережений, предупреждений,</w:t>
            </w:r>
            <w:r w:rsidRPr="0031419C">
              <w:rPr>
                <w:sz w:val="28"/>
                <w:szCs w:val="28"/>
                <w:lang w:bidi="ru-RU"/>
              </w:rPr>
              <w:t xml:space="preserve"> штрафов, жалоб, возбужденных дел)</w:t>
            </w:r>
          </w:p>
        </w:tc>
        <w:tc>
          <w:tcPr>
            <w:tcW w:w="3260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Выявление и снижение рисков, недопущение нарушений антимонопольного законодательства</w:t>
            </w:r>
          </w:p>
        </w:tc>
        <w:tc>
          <w:tcPr>
            <w:tcW w:w="992" w:type="dxa"/>
            <w:shd w:val="clear" w:color="auto" w:fill="auto"/>
          </w:tcPr>
          <w:p w:rsidR="0031419C" w:rsidRPr="0031419C" w:rsidRDefault="0031419C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2023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31419C">
              <w:rPr>
                <w:sz w:val="28"/>
                <w:szCs w:val="28"/>
                <w:lang w:bidi="ru-RU"/>
              </w:rPr>
              <w:t>г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Уполномоченное должностное лицо, ответственное за разрабо</w:t>
            </w:r>
            <w:r>
              <w:rPr>
                <w:sz w:val="28"/>
                <w:szCs w:val="28"/>
                <w:lang w:bidi="ru-RU"/>
              </w:rPr>
              <w:t>тку нормативного правового акта</w:t>
            </w:r>
          </w:p>
        </w:tc>
      </w:tr>
      <w:tr w:rsidR="0031419C" w:rsidRPr="0031419C" w:rsidTr="0031419C">
        <w:trPr>
          <w:trHeight w:hRule="exact" w:val="5500"/>
          <w:jc w:val="center"/>
        </w:trPr>
        <w:tc>
          <w:tcPr>
            <w:tcW w:w="617" w:type="dxa"/>
            <w:shd w:val="clear" w:color="auto" w:fill="auto"/>
          </w:tcPr>
          <w:p w:rsidR="0031419C" w:rsidRPr="0031419C" w:rsidRDefault="0031419C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5.</w:t>
            </w:r>
          </w:p>
        </w:tc>
        <w:tc>
          <w:tcPr>
            <w:tcW w:w="3064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Проведение опенки регулирующего воздействия проектов нормативно-правовых</w:t>
            </w:r>
            <w:r>
              <w:rPr>
                <w:sz w:val="28"/>
                <w:szCs w:val="28"/>
                <w:lang w:bidi="ru-RU"/>
              </w:rPr>
              <w:t xml:space="preserve"> актов и экспертизы нормативно-</w:t>
            </w:r>
            <w:r w:rsidRPr="0031419C">
              <w:rPr>
                <w:sz w:val="28"/>
                <w:szCs w:val="28"/>
                <w:lang w:bidi="ru-RU"/>
              </w:rPr>
              <w:t>правовых актов, затрагивающих вопросы 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3260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Выявление и снижение рисков, предотвращение и (или)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31419C">
              <w:rPr>
                <w:sz w:val="28"/>
                <w:szCs w:val="28"/>
                <w:lang w:bidi="ru-RU"/>
              </w:rPr>
              <w:t>выявление нарушений, вводящих избыточные обязанности, запреты и ограничения для хозяйствующих субъектов</w:t>
            </w:r>
          </w:p>
        </w:tc>
        <w:tc>
          <w:tcPr>
            <w:tcW w:w="992" w:type="dxa"/>
            <w:shd w:val="clear" w:color="auto" w:fill="auto"/>
          </w:tcPr>
          <w:p w:rsidR="0031419C" w:rsidRPr="0031419C" w:rsidRDefault="0031419C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2023 г.</w:t>
            </w:r>
          </w:p>
        </w:tc>
        <w:tc>
          <w:tcPr>
            <w:tcW w:w="2273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 xml:space="preserve">Управление инвестиционной политики </w:t>
            </w:r>
            <w:r>
              <w:rPr>
                <w:sz w:val="28"/>
                <w:szCs w:val="28"/>
                <w:lang w:bidi="ru-RU"/>
              </w:rPr>
              <w:t>и имущественных правоотношений А</w:t>
            </w:r>
            <w:r w:rsidRPr="0031419C">
              <w:rPr>
                <w:sz w:val="28"/>
                <w:szCs w:val="28"/>
                <w:lang w:bidi="ru-RU"/>
              </w:rPr>
              <w:t xml:space="preserve">дминистрации </w:t>
            </w:r>
            <w:r>
              <w:rPr>
                <w:sz w:val="28"/>
                <w:szCs w:val="28"/>
                <w:lang w:bidi="ru-RU"/>
              </w:rPr>
              <w:t xml:space="preserve">Солнцевского </w:t>
            </w:r>
            <w:r w:rsidRPr="0031419C">
              <w:rPr>
                <w:sz w:val="28"/>
                <w:szCs w:val="28"/>
                <w:lang w:bidi="ru-RU"/>
              </w:rPr>
              <w:t>района</w:t>
            </w:r>
            <w:r>
              <w:rPr>
                <w:sz w:val="28"/>
                <w:szCs w:val="28"/>
                <w:lang w:bidi="ru-RU"/>
              </w:rPr>
              <w:t xml:space="preserve"> Курской области</w:t>
            </w:r>
            <w:r w:rsidRPr="0031419C">
              <w:rPr>
                <w:sz w:val="28"/>
                <w:szCs w:val="28"/>
                <w:lang w:bidi="ru-RU"/>
              </w:rPr>
              <w:t xml:space="preserve">, Структурные подразделения </w:t>
            </w:r>
            <w:r w:rsidR="001E690C">
              <w:rPr>
                <w:sz w:val="28"/>
                <w:szCs w:val="28"/>
                <w:lang w:bidi="ru-RU"/>
              </w:rPr>
              <w:t xml:space="preserve">Администрации </w:t>
            </w:r>
            <w:r>
              <w:rPr>
                <w:sz w:val="28"/>
                <w:szCs w:val="28"/>
                <w:lang w:bidi="ru-RU"/>
              </w:rPr>
              <w:t xml:space="preserve">Солнцевского </w:t>
            </w:r>
            <w:r w:rsidRPr="0031419C">
              <w:rPr>
                <w:sz w:val="28"/>
                <w:szCs w:val="28"/>
                <w:lang w:bidi="ru-RU"/>
              </w:rPr>
              <w:t>района</w:t>
            </w:r>
            <w:r>
              <w:rPr>
                <w:sz w:val="28"/>
                <w:szCs w:val="28"/>
                <w:lang w:bidi="ru-RU"/>
              </w:rPr>
              <w:t xml:space="preserve"> Курской области</w:t>
            </w:r>
            <w:r w:rsidRPr="0031419C">
              <w:rPr>
                <w:sz w:val="28"/>
                <w:szCs w:val="28"/>
                <w:lang w:bidi="ru-RU"/>
              </w:rPr>
              <w:t>, разрабатывающие проекты НПА</w:t>
            </w:r>
          </w:p>
        </w:tc>
      </w:tr>
      <w:tr w:rsidR="0031419C" w:rsidRPr="0031419C" w:rsidTr="00F374DA">
        <w:trPr>
          <w:trHeight w:hRule="exact" w:val="4839"/>
          <w:jc w:val="center"/>
        </w:trPr>
        <w:tc>
          <w:tcPr>
            <w:tcW w:w="617" w:type="dxa"/>
            <w:shd w:val="clear" w:color="auto" w:fill="auto"/>
          </w:tcPr>
          <w:p w:rsidR="0031419C" w:rsidRPr="0031419C" w:rsidRDefault="0031419C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lastRenderedPageBreak/>
              <w:t>6.</w:t>
            </w:r>
          </w:p>
        </w:tc>
        <w:tc>
          <w:tcPr>
            <w:tcW w:w="3064" w:type="dxa"/>
            <w:shd w:val="clear" w:color="auto" w:fill="auto"/>
          </w:tcPr>
          <w:p w:rsidR="00F374DA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Изучение правоприменительной практики и мониторинг изменений законодательства</w:t>
            </w:r>
            <w:r w:rsidR="00F374DA">
              <w:rPr>
                <w:sz w:val="28"/>
                <w:szCs w:val="28"/>
                <w:lang w:bidi="ru-RU"/>
              </w:rPr>
              <w:t xml:space="preserve"> </w:t>
            </w:r>
            <w:r w:rsidRPr="0031419C">
              <w:rPr>
                <w:sz w:val="28"/>
                <w:szCs w:val="28"/>
                <w:lang w:bidi="ru-RU"/>
              </w:rPr>
              <w:t>при осуществлении закупок товаров, работ, услуг для обеспечения</w:t>
            </w:r>
            <w:r w:rsidR="00F374DA">
              <w:rPr>
                <w:sz w:val="28"/>
                <w:szCs w:val="28"/>
                <w:lang w:bidi="ru-RU"/>
              </w:rPr>
              <w:t xml:space="preserve"> </w:t>
            </w:r>
            <w:r w:rsidRPr="0031419C">
              <w:rPr>
                <w:sz w:val="28"/>
                <w:szCs w:val="28"/>
                <w:lang w:bidi="ru-RU"/>
              </w:rPr>
              <w:t>муниципальных нужд</w:t>
            </w:r>
            <w:r w:rsidR="00F374DA">
              <w:rPr>
                <w:sz w:val="28"/>
                <w:szCs w:val="28"/>
                <w:lang w:bidi="ru-RU"/>
              </w:rPr>
              <w:t>.</w:t>
            </w:r>
          </w:p>
          <w:p w:rsidR="00F374DA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Ограничение количества участников закупки</w:t>
            </w:r>
            <w:r w:rsidR="00F374DA">
              <w:rPr>
                <w:sz w:val="28"/>
                <w:szCs w:val="28"/>
                <w:lang w:bidi="ru-RU"/>
              </w:rPr>
              <w:t>.</w:t>
            </w:r>
          </w:p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Предоставление преимуществ отдельным хозяйствующим субъектам</w:t>
            </w:r>
          </w:p>
        </w:tc>
        <w:tc>
          <w:tcPr>
            <w:tcW w:w="3260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 xml:space="preserve">Повышение уровня правовой грамотности сотрудников при осуществлении закупок товаров, работ, услуг для обеспечения </w:t>
            </w:r>
            <w:r w:rsidR="00F374DA">
              <w:rPr>
                <w:sz w:val="28"/>
                <w:szCs w:val="28"/>
                <w:lang w:bidi="ru-RU"/>
              </w:rPr>
              <w:t>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31419C" w:rsidRPr="0031419C" w:rsidRDefault="0031419C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2023 г.</w:t>
            </w:r>
          </w:p>
        </w:tc>
        <w:tc>
          <w:tcPr>
            <w:tcW w:w="2273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Контрактный управляющий Администрации Солнцевского района</w:t>
            </w:r>
            <w:r>
              <w:rPr>
                <w:sz w:val="28"/>
                <w:szCs w:val="28"/>
                <w:lang w:bidi="ru-RU"/>
              </w:rPr>
              <w:t xml:space="preserve"> Курской области</w:t>
            </w:r>
            <w:r w:rsidRPr="0031419C">
              <w:rPr>
                <w:sz w:val="28"/>
                <w:szCs w:val="28"/>
                <w:lang w:bidi="ru-RU"/>
              </w:rPr>
              <w:t>, отдел закупок и юридического сопровожден</w:t>
            </w:r>
            <w:r w:rsidR="00F374DA">
              <w:rPr>
                <w:sz w:val="28"/>
                <w:szCs w:val="28"/>
                <w:lang w:bidi="ru-RU"/>
              </w:rPr>
              <w:t>ия МКУ «ЦБ Солнцевского района»</w:t>
            </w:r>
          </w:p>
        </w:tc>
      </w:tr>
      <w:tr w:rsidR="0031419C" w:rsidRPr="0031419C" w:rsidTr="00F374DA">
        <w:trPr>
          <w:trHeight w:hRule="exact" w:val="3958"/>
          <w:jc w:val="center"/>
        </w:trPr>
        <w:tc>
          <w:tcPr>
            <w:tcW w:w="617" w:type="dxa"/>
            <w:shd w:val="clear" w:color="auto" w:fill="auto"/>
          </w:tcPr>
          <w:p w:rsidR="0031419C" w:rsidRPr="0031419C" w:rsidRDefault="0031419C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7.</w:t>
            </w:r>
          </w:p>
        </w:tc>
        <w:tc>
          <w:tcPr>
            <w:tcW w:w="3064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Регулярное обучение сотрудников, повышение профессиональной квалификации сотрудников в сфере закупок, членов комиссии по закупкам (самообразование, повышение квалификаци</w:t>
            </w:r>
            <w:r w:rsidR="00F374DA">
              <w:rPr>
                <w:sz w:val="28"/>
                <w:szCs w:val="28"/>
                <w:lang w:bidi="ru-RU"/>
              </w:rPr>
              <w:t>и, образовательные мероприятия)</w:t>
            </w:r>
          </w:p>
        </w:tc>
        <w:tc>
          <w:tcPr>
            <w:tcW w:w="3260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Повышение осведомленности сотрудников о положениях з</w:t>
            </w:r>
            <w:r w:rsidR="00F374DA">
              <w:rPr>
                <w:sz w:val="28"/>
                <w:szCs w:val="28"/>
                <w:lang w:bidi="ru-RU"/>
              </w:rPr>
              <w:t>аконодательства в сфере закупок</w:t>
            </w:r>
          </w:p>
        </w:tc>
        <w:tc>
          <w:tcPr>
            <w:tcW w:w="992" w:type="dxa"/>
            <w:shd w:val="clear" w:color="auto" w:fill="auto"/>
          </w:tcPr>
          <w:p w:rsidR="0031419C" w:rsidRPr="0031419C" w:rsidRDefault="0031419C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2023 г.</w:t>
            </w:r>
          </w:p>
        </w:tc>
        <w:tc>
          <w:tcPr>
            <w:tcW w:w="2273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 xml:space="preserve">Контрактный управляющий Администрации </w:t>
            </w:r>
            <w:r w:rsidR="00F374DA" w:rsidRPr="0031419C">
              <w:rPr>
                <w:sz w:val="28"/>
                <w:szCs w:val="28"/>
                <w:lang w:bidi="ru-RU"/>
              </w:rPr>
              <w:t>Солнцевского</w:t>
            </w:r>
            <w:r w:rsidRPr="0031419C">
              <w:rPr>
                <w:sz w:val="28"/>
                <w:szCs w:val="28"/>
                <w:lang w:bidi="ru-RU"/>
              </w:rPr>
              <w:t xml:space="preserve"> района</w:t>
            </w:r>
            <w:r w:rsidR="00F374DA">
              <w:rPr>
                <w:sz w:val="28"/>
                <w:szCs w:val="28"/>
                <w:lang w:bidi="ru-RU"/>
              </w:rPr>
              <w:t xml:space="preserve"> Курской области</w:t>
            </w:r>
            <w:r w:rsidRPr="0031419C">
              <w:rPr>
                <w:sz w:val="28"/>
                <w:szCs w:val="28"/>
                <w:lang w:bidi="ru-RU"/>
              </w:rPr>
              <w:t>, отдел закупок и юридического сопровожден</w:t>
            </w:r>
            <w:r w:rsidR="00F374DA">
              <w:rPr>
                <w:sz w:val="28"/>
                <w:szCs w:val="28"/>
                <w:lang w:bidi="ru-RU"/>
              </w:rPr>
              <w:t>ия МКУ «ЦБ Солнцевского района»</w:t>
            </w:r>
          </w:p>
        </w:tc>
      </w:tr>
      <w:tr w:rsidR="0031419C" w:rsidRPr="0031419C" w:rsidTr="00F374DA">
        <w:trPr>
          <w:trHeight w:hRule="exact" w:val="2271"/>
          <w:jc w:val="center"/>
        </w:trPr>
        <w:tc>
          <w:tcPr>
            <w:tcW w:w="617" w:type="dxa"/>
            <w:shd w:val="clear" w:color="auto" w:fill="auto"/>
          </w:tcPr>
          <w:p w:rsidR="0031419C" w:rsidRPr="0031419C" w:rsidRDefault="00F374DA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8</w:t>
            </w:r>
            <w:r w:rsidR="0031419C" w:rsidRPr="0031419C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Проведение оценки достижения</w:t>
            </w:r>
            <w:r w:rsidR="00F374DA">
              <w:rPr>
                <w:sz w:val="28"/>
                <w:szCs w:val="28"/>
                <w:lang w:bidi="ru-RU"/>
              </w:rPr>
              <w:t xml:space="preserve"> </w:t>
            </w:r>
            <w:r w:rsidRPr="0031419C">
              <w:rPr>
                <w:sz w:val="28"/>
                <w:szCs w:val="28"/>
                <w:lang w:bidi="ru-RU"/>
              </w:rPr>
              <w:t>ключевых показателей эффективности реализации мероприятий антимонопольного комплаенса</w:t>
            </w:r>
          </w:p>
        </w:tc>
        <w:tc>
          <w:tcPr>
            <w:tcW w:w="3260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31419C" w:rsidRPr="0031419C" w:rsidRDefault="0031419C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Ежегодно до 01.10</w:t>
            </w:r>
          </w:p>
        </w:tc>
        <w:tc>
          <w:tcPr>
            <w:tcW w:w="2273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Уполномоченное должностное лицо</w:t>
            </w:r>
          </w:p>
        </w:tc>
      </w:tr>
      <w:tr w:rsidR="0031419C" w:rsidRPr="0031419C" w:rsidTr="001E690C">
        <w:trPr>
          <w:trHeight w:hRule="exact" w:val="985"/>
          <w:jc w:val="center"/>
        </w:trPr>
        <w:tc>
          <w:tcPr>
            <w:tcW w:w="617" w:type="dxa"/>
            <w:shd w:val="clear" w:color="auto" w:fill="auto"/>
          </w:tcPr>
          <w:p w:rsidR="0031419C" w:rsidRPr="0031419C" w:rsidRDefault="00F374DA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9</w:t>
            </w:r>
            <w:r w:rsidR="0031419C" w:rsidRPr="0031419C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3064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Формирование доклада об антимонопольном комплаенсе</w:t>
            </w:r>
          </w:p>
        </w:tc>
        <w:tc>
          <w:tcPr>
            <w:tcW w:w="3260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31419C" w:rsidRPr="0031419C" w:rsidRDefault="0031419C" w:rsidP="0031419C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Ежегодно до 01.12</w:t>
            </w:r>
          </w:p>
        </w:tc>
        <w:tc>
          <w:tcPr>
            <w:tcW w:w="2273" w:type="dxa"/>
            <w:shd w:val="clear" w:color="auto" w:fill="auto"/>
          </w:tcPr>
          <w:p w:rsidR="0031419C" w:rsidRPr="0031419C" w:rsidRDefault="0031419C" w:rsidP="0031419C">
            <w:pPr>
              <w:pStyle w:val="a3"/>
              <w:rPr>
                <w:sz w:val="28"/>
                <w:szCs w:val="28"/>
                <w:lang w:bidi="ru-RU"/>
              </w:rPr>
            </w:pPr>
            <w:r w:rsidRPr="0031419C">
              <w:rPr>
                <w:sz w:val="28"/>
                <w:szCs w:val="28"/>
                <w:lang w:bidi="ru-RU"/>
              </w:rPr>
              <w:t>Уполномоченное должностное лицо</w:t>
            </w:r>
          </w:p>
        </w:tc>
      </w:tr>
    </w:tbl>
    <w:p w:rsidR="004B3FA2" w:rsidRDefault="004B3FA2" w:rsidP="004B3FA2">
      <w:pPr>
        <w:pStyle w:val="a3"/>
        <w:jc w:val="both"/>
        <w:rPr>
          <w:sz w:val="28"/>
          <w:szCs w:val="28"/>
        </w:rPr>
      </w:pPr>
    </w:p>
    <w:p w:rsidR="00F374DA" w:rsidRDefault="00F374DA" w:rsidP="004B3FA2">
      <w:pPr>
        <w:pStyle w:val="a3"/>
        <w:jc w:val="both"/>
        <w:rPr>
          <w:sz w:val="28"/>
          <w:szCs w:val="28"/>
        </w:rPr>
      </w:pPr>
    </w:p>
    <w:p w:rsidR="00F374DA" w:rsidRDefault="00F374DA" w:rsidP="004B3FA2">
      <w:pPr>
        <w:pStyle w:val="a3"/>
        <w:jc w:val="both"/>
        <w:rPr>
          <w:sz w:val="28"/>
          <w:szCs w:val="28"/>
        </w:rPr>
      </w:pPr>
    </w:p>
    <w:p w:rsidR="00F374DA" w:rsidRDefault="00F374DA" w:rsidP="004B3FA2">
      <w:pPr>
        <w:pStyle w:val="a3"/>
        <w:jc w:val="both"/>
        <w:rPr>
          <w:sz w:val="28"/>
          <w:szCs w:val="28"/>
        </w:rPr>
      </w:pPr>
    </w:p>
    <w:p w:rsidR="001E690C" w:rsidRDefault="001E690C" w:rsidP="004B3FA2">
      <w:pPr>
        <w:pStyle w:val="a3"/>
        <w:jc w:val="both"/>
        <w:rPr>
          <w:sz w:val="28"/>
          <w:szCs w:val="28"/>
        </w:rPr>
      </w:pPr>
    </w:p>
    <w:p w:rsidR="001E690C" w:rsidRDefault="001E690C" w:rsidP="004B3FA2">
      <w:pPr>
        <w:pStyle w:val="a3"/>
        <w:jc w:val="both"/>
        <w:rPr>
          <w:sz w:val="28"/>
          <w:szCs w:val="28"/>
        </w:rPr>
      </w:pPr>
    </w:p>
    <w:p w:rsidR="001E690C" w:rsidRDefault="001E690C" w:rsidP="004B3FA2">
      <w:pPr>
        <w:pStyle w:val="a3"/>
        <w:jc w:val="both"/>
        <w:rPr>
          <w:sz w:val="28"/>
          <w:szCs w:val="28"/>
        </w:rPr>
      </w:pPr>
    </w:p>
    <w:p w:rsidR="00F374DA" w:rsidRPr="004B3FA2" w:rsidRDefault="00F374DA" w:rsidP="00F374DA">
      <w:pPr>
        <w:pStyle w:val="a3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F374DA" w:rsidRPr="004B3FA2" w:rsidRDefault="00F374DA" w:rsidP="00F374DA">
      <w:pPr>
        <w:pStyle w:val="a3"/>
        <w:ind w:left="5245"/>
        <w:jc w:val="center"/>
        <w:rPr>
          <w:sz w:val="28"/>
          <w:szCs w:val="28"/>
        </w:rPr>
      </w:pPr>
      <w:r w:rsidRPr="004B3FA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4B3FA2">
        <w:rPr>
          <w:sz w:val="28"/>
          <w:szCs w:val="28"/>
        </w:rPr>
        <w:t xml:space="preserve"> Администрации</w:t>
      </w:r>
    </w:p>
    <w:p w:rsidR="00F374DA" w:rsidRDefault="00F374DA" w:rsidP="00F374DA">
      <w:pPr>
        <w:pStyle w:val="a3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F374DA" w:rsidRPr="004B3FA2" w:rsidRDefault="00F374DA" w:rsidP="00F374DA">
      <w:pPr>
        <w:pStyle w:val="a3"/>
        <w:ind w:left="5245"/>
        <w:jc w:val="center"/>
        <w:rPr>
          <w:sz w:val="28"/>
          <w:szCs w:val="28"/>
        </w:rPr>
      </w:pPr>
      <w:r w:rsidRPr="004B3FA2">
        <w:rPr>
          <w:sz w:val="28"/>
          <w:szCs w:val="28"/>
        </w:rPr>
        <w:t>Курской области</w:t>
      </w:r>
    </w:p>
    <w:p w:rsidR="00F374DA" w:rsidRDefault="00F374DA" w:rsidP="00F374DA">
      <w:pPr>
        <w:pStyle w:val="a3"/>
        <w:ind w:left="5245"/>
        <w:jc w:val="center"/>
        <w:rPr>
          <w:sz w:val="28"/>
          <w:szCs w:val="28"/>
        </w:rPr>
      </w:pPr>
      <w:r w:rsidRPr="004B3FA2">
        <w:rPr>
          <w:sz w:val="28"/>
          <w:szCs w:val="28"/>
        </w:rPr>
        <w:t xml:space="preserve">от </w:t>
      </w:r>
      <w:r>
        <w:rPr>
          <w:sz w:val="28"/>
          <w:szCs w:val="28"/>
        </w:rPr>
        <w:t>14 февраля 2023 г. № 126</w:t>
      </w:r>
    </w:p>
    <w:p w:rsidR="00F374DA" w:rsidRDefault="00F374DA" w:rsidP="00F374DA">
      <w:pPr>
        <w:pStyle w:val="a3"/>
        <w:ind w:left="5245"/>
        <w:jc w:val="center"/>
        <w:rPr>
          <w:sz w:val="28"/>
          <w:szCs w:val="28"/>
        </w:rPr>
      </w:pPr>
    </w:p>
    <w:p w:rsidR="00F374DA" w:rsidRDefault="00F374DA" w:rsidP="00F374D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  <w:r w:rsidRPr="00F374DA">
        <w:rPr>
          <w:sz w:val="28"/>
          <w:szCs w:val="28"/>
        </w:rPr>
        <w:t>расчета ключевых показателей эффективности функционирования антимонопольного комплаенса в Администрации Солнцевского района Курской области</w:t>
      </w:r>
    </w:p>
    <w:p w:rsidR="00F374DA" w:rsidRPr="00F374DA" w:rsidRDefault="00F374DA" w:rsidP="00F374DA">
      <w:pPr>
        <w:pStyle w:val="a3"/>
        <w:jc w:val="center"/>
        <w:rPr>
          <w:sz w:val="28"/>
          <w:szCs w:val="28"/>
        </w:rPr>
      </w:pPr>
    </w:p>
    <w:p w:rsidR="00F374DA" w:rsidRPr="00F374DA" w:rsidRDefault="00F374DA" w:rsidP="00F374DA">
      <w:pPr>
        <w:pStyle w:val="a3"/>
        <w:ind w:firstLine="709"/>
        <w:jc w:val="both"/>
        <w:rPr>
          <w:sz w:val="28"/>
          <w:szCs w:val="28"/>
        </w:rPr>
      </w:pPr>
      <w:r w:rsidRPr="00F374DA">
        <w:rPr>
          <w:sz w:val="28"/>
          <w:szCs w:val="28"/>
        </w:rPr>
        <w:t>1. Настоящая Методика определяет перечень и порядок расчета ключевых показателей эффективности функционирования антимонопольного комплаенса в Администрации Солнцевского района Курской области.</w:t>
      </w:r>
    </w:p>
    <w:p w:rsidR="00F374DA" w:rsidRPr="00F374DA" w:rsidRDefault="00F374DA" w:rsidP="00F374DA">
      <w:pPr>
        <w:pStyle w:val="a3"/>
        <w:ind w:firstLine="709"/>
        <w:jc w:val="both"/>
        <w:rPr>
          <w:sz w:val="28"/>
          <w:szCs w:val="28"/>
        </w:rPr>
      </w:pPr>
      <w:r w:rsidRPr="00F374DA">
        <w:rPr>
          <w:sz w:val="28"/>
          <w:szCs w:val="28"/>
        </w:rPr>
        <w:t>2. Ключевые показатели эффективности и критерии их оценки утверждаются, изменяются и дополняются (по мере необходимости) Администрации Солнцевского района Курской области.</w:t>
      </w:r>
    </w:p>
    <w:p w:rsidR="00F374DA" w:rsidRPr="00F374DA" w:rsidRDefault="00F374DA" w:rsidP="00F374DA">
      <w:pPr>
        <w:pStyle w:val="a3"/>
        <w:ind w:firstLine="709"/>
        <w:jc w:val="both"/>
        <w:rPr>
          <w:sz w:val="28"/>
          <w:szCs w:val="28"/>
        </w:rPr>
      </w:pPr>
      <w:r w:rsidRPr="00F374DA">
        <w:rPr>
          <w:sz w:val="28"/>
          <w:szCs w:val="28"/>
        </w:rPr>
        <w:t>3. Настоящая Методика расчета ключевых показателей эффективности функционирования антимонопольного комплаенса в Администрации Солнцевского района Курской области является внутренним документом.</w:t>
      </w:r>
    </w:p>
    <w:p w:rsidR="00F374DA" w:rsidRPr="00F374DA" w:rsidRDefault="00F374DA" w:rsidP="00F374DA">
      <w:pPr>
        <w:pStyle w:val="a3"/>
        <w:ind w:firstLine="709"/>
        <w:jc w:val="both"/>
        <w:rPr>
          <w:sz w:val="28"/>
          <w:szCs w:val="28"/>
        </w:rPr>
      </w:pPr>
      <w:r w:rsidRPr="00F374DA">
        <w:rPr>
          <w:sz w:val="28"/>
          <w:szCs w:val="28"/>
        </w:rPr>
        <w:t>4. Периодом, за который производится оценка эффективности функционирования антимонопольного комплаенса, является календарный год.</w:t>
      </w:r>
    </w:p>
    <w:p w:rsidR="00F374DA" w:rsidRPr="00F374DA" w:rsidRDefault="00F374DA" w:rsidP="00F374DA">
      <w:pPr>
        <w:pStyle w:val="a3"/>
        <w:ind w:firstLine="709"/>
        <w:jc w:val="both"/>
        <w:rPr>
          <w:sz w:val="28"/>
          <w:szCs w:val="28"/>
        </w:rPr>
      </w:pPr>
      <w:r w:rsidRPr="00F374DA">
        <w:rPr>
          <w:sz w:val="28"/>
          <w:szCs w:val="28"/>
        </w:rPr>
        <w:t>5. Ключевым показателям эффективности присвоен удельный вес - баллы, общей суммой 100 баллов.</w:t>
      </w:r>
    </w:p>
    <w:p w:rsidR="00F374DA" w:rsidRPr="00F374DA" w:rsidRDefault="00F374DA" w:rsidP="00F374DA">
      <w:pPr>
        <w:pStyle w:val="a3"/>
        <w:ind w:firstLine="709"/>
        <w:jc w:val="both"/>
        <w:rPr>
          <w:sz w:val="28"/>
          <w:szCs w:val="28"/>
        </w:rPr>
      </w:pPr>
      <w:r w:rsidRPr="00F374DA">
        <w:rPr>
          <w:sz w:val="28"/>
          <w:szCs w:val="28"/>
        </w:rPr>
        <w:t>Администрация Солнцевского района Курской области, в зависимости от набранной суммы баллов, распределяет по условным группам:</w:t>
      </w:r>
    </w:p>
    <w:p w:rsidR="00F374DA" w:rsidRPr="00F374DA" w:rsidRDefault="00F374DA" w:rsidP="00F374DA">
      <w:pPr>
        <w:pStyle w:val="a3"/>
        <w:ind w:firstLine="709"/>
        <w:jc w:val="both"/>
        <w:rPr>
          <w:sz w:val="28"/>
          <w:szCs w:val="28"/>
        </w:rPr>
      </w:pPr>
      <w:r w:rsidRPr="00F374DA">
        <w:rPr>
          <w:sz w:val="28"/>
          <w:szCs w:val="28"/>
        </w:rPr>
        <w:t>«Высший уровень» - от 80 до 100 баллов;</w:t>
      </w:r>
    </w:p>
    <w:p w:rsidR="00F374DA" w:rsidRPr="00F374DA" w:rsidRDefault="00F374DA" w:rsidP="00F374DA">
      <w:pPr>
        <w:pStyle w:val="a3"/>
        <w:ind w:firstLine="709"/>
        <w:jc w:val="both"/>
        <w:rPr>
          <w:sz w:val="28"/>
          <w:szCs w:val="28"/>
        </w:rPr>
      </w:pPr>
      <w:r w:rsidRPr="00F374DA">
        <w:rPr>
          <w:sz w:val="28"/>
          <w:szCs w:val="28"/>
        </w:rPr>
        <w:t>«Хороший уровень» - от 60 до 79 баллов;</w:t>
      </w:r>
    </w:p>
    <w:p w:rsidR="00F374DA" w:rsidRPr="00F374DA" w:rsidRDefault="00F374DA" w:rsidP="00F374DA">
      <w:pPr>
        <w:pStyle w:val="a3"/>
        <w:ind w:firstLine="709"/>
        <w:jc w:val="both"/>
        <w:rPr>
          <w:sz w:val="28"/>
          <w:szCs w:val="28"/>
        </w:rPr>
      </w:pPr>
      <w:r w:rsidRPr="00F374DA">
        <w:rPr>
          <w:sz w:val="28"/>
          <w:szCs w:val="28"/>
        </w:rPr>
        <w:t>«Удовлетворительный уровень» - от 40 до 59 баллов;</w:t>
      </w:r>
    </w:p>
    <w:p w:rsidR="00F374DA" w:rsidRPr="00F374DA" w:rsidRDefault="00F374DA" w:rsidP="00F374DA">
      <w:pPr>
        <w:pStyle w:val="a3"/>
        <w:ind w:firstLine="709"/>
        <w:jc w:val="both"/>
        <w:rPr>
          <w:sz w:val="28"/>
          <w:szCs w:val="28"/>
        </w:rPr>
      </w:pPr>
      <w:r w:rsidRPr="00F374DA">
        <w:rPr>
          <w:sz w:val="28"/>
          <w:szCs w:val="28"/>
        </w:rPr>
        <w:t>«Неудовлетворительный уровень» - от 0 до 39 баллов.</w:t>
      </w:r>
    </w:p>
    <w:p w:rsidR="00F374DA" w:rsidRPr="00F374DA" w:rsidRDefault="00F374DA" w:rsidP="00F374DA">
      <w:pPr>
        <w:pStyle w:val="a3"/>
        <w:ind w:firstLine="709"/>
        <w:jc w:val="both"/>
        <w:rPr>
          <w:sz w:val="28"/>
          <w:szCs w:val="28"/>
        </w:rPr>
      </w:pPr>
      <w:r w:rsidRPr="00F374DA">
        <w:rPr>
          <w:sz w:val="28"/>
          <w:szCs w:val="28"/>
        </w:rPr>
        <w:t>6. Расчет ключевых показателей эффективности производится путем суммирования полученных баллов при оценке эффективности функционирования антимонопольного комплаенса.</w:t>
      </w:r>
    </w:p>
    <w:p w:rsidR="00F374DA" w:rsidRPr="00F374DA" w:rsidRDefault="00F374DA" w:rsidP="00F374DA">
      <w:pPr>
        <w:pStyle w:val="a3"/>
        <w:jc w:val="center"/>
        <w:rPr>
          <w:sz w:val="28"/>
          <w:szCs w:val="28"/>
        </w:rPr>
      </w:pPr>
    </w:p>
    <w:p w:rsidR="00F374DA" w:rsidRDefault="00F374DA" w:rsidP="00F374DA">
      <w:pPr>
        <w:pStyle w:val="a3"/>
        <w:jc w:val="center"/>
        <w:rPr>
          <w:sz w:val="28"/>
          <w:szCs w:val="28"/>
        </w:rPr>
      </w:pPr>
      <w:r w:rsidRPr="00F374DA">
        <w:rPr>
          <w:sz w:val="28"/>
          <w:szCs w:val="28"/>
        </w:rPr>
        <w:t>Ключевые показатели</w:t>
      </w:r>
      <w:r>
        <w:rPr>
          <w:sz w:val="28"/>
          <w:szCs w:val="28"/>
        </w:rPr>
        <w:t xml:space="preserve"> эффективности функционирования </w:t>
      </w:r>
      <w:r w:rsidRPr="00F374DA">
        <w:rPr>
          <w:sz w:val="28"/>
          <w:szCs w:val="28"/>
        </w:rPr>
        <w:t>антимонопольного комплаенса в Администрации Солнцевского района Курской области и критерии их оценки</w:t>
      </w:r>
    </w:p>
    <w:p w:rsidR="00F374DA" w:rsidRDefault="00F374DA" w:rsidP="00F374DA">
      <w:pPr>
        <w:pStyle w:val="a3"/>
        <w:jc w:val="center"/>
        <w:rPr>
          <w:sz w:val="28"/>
          <w:szCs w:val="28"/>
        </w:rPr>
      </w:pPr>
    </w:p>
    <w:tbl>
      <w:tblPr>
        <w:tblOverlap w:val="never"/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3"/>
        <w:gridCol w:w="4740"/>
        <w:gridCol w:w="1465"/>
        <w:gridCol w:w="12"/>
        <w:gridCol w:w="1365"/>
        <w:gridCol w:w="1389"/>
        <w:gridCol w:w="31"/>
      </w:tblGrid>
      <w:tr w:rsidR="00F374DA" w:rsidRPr="00F374DA" w:rsidTr="00F374DA">
        <w:trPr>
          <w:gridAfter w:val="1"/>
          <w:wAfter w:w="31" w:type="dxa"/>
          <w:trHeight w:hRule="exact" w:val="959"/>
          <w:jc w:val="center"/>
        </w:trPr>
        <w:tc>
          <w:tcPr>
            <w:tcW w:w="629" w:type="dxa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4753" w:type="dxa"/>
            <w:gridSpan w:val="2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Ключевой показатель эффективности</w:t>
            </w:r>
          </w:p>
        </w:tc>
        <w:tc>
          <w:tcPr>
            <w:tcW w:w="1465" w:type="dxa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Критерии оценки в баллах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Факт (единица)</w:t>
            </w:r>
          </w:p>
        </w:tc>
        <w:tc>
          <w:tcPr>
            <w:tcW w:w="1389" w:type="dxa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Оценка в баллах</w:t>
            </w:r>
          </w:p>
        </w:tc>
      </w:tr>
      <w:tr w:rsidR="00F374DA" w:rsidRPr="00F374DA" w:rsidTr="00F374DA">
        <w:trPr>
          <w:gridAfter w:val="1"/>
          <w:wAfter w:w="31" w:type="dxa"/>
          <w:trHeight w:hRule="exact" w:val="1021"/>
          <w:jc w:val="center"/>
        </w:trPr>
        <w:tc>
          <w:tcPr>
            <w:tcW w:w="629" w:type="dxa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1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4753" w:type="dxa"/>
            <w:gridSpan w:val="2"/>
            <w:shd w:val="clear" w:color="auto" w:fill="auto"/>
          </w:tcPr>
          <w:p w:rsidR="00F374DA" w:rsidRPr="00F374DA" w:rsidRDefault="00F374DA" w:rsidP="00F374DA">
            <w:pPr>
              <w:pStyle w:val="a3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465" w:type="dxa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30</w:t>
            </w:r>
          </w:p>
        </w:tc>
        <w:tc>
          <w:tcPr>
            <w:tcW w:w="1377" w:type="dxa"/>
            <w:gridSpan w:val="2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389" w:type="dxa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30</w:t>
            </w:r>
          </w:p>
        </w:tc>
      </w:tr>
      <w:tr w:rsidR="00F374DA" w:rsidRPr="00F374DA" w:rsidTr="00F374DA">
        <w:trPr>
          <w:trHeight w:hRule="exact" w:val="1644"/>
          <w:jc w:val="center"/>
        </w:trPr>
        <w:tc>
          <w:tcPr>
            <w:tcW w:w="642" w:type="dxa"/>
            <w:gridSpan w:val="2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lastRenderedPageBreak/>
              <w:t>2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4740" w:type="dxa"/>
            <w:shd w:val="clear" w:color="auto" w:fill="auto"/>
          </w:tcPr>
          <w:p w:rsidR="00F374DA" w:rsidRPr="00F374DA" w:rsidRDefault="00F374DA" w:rsidP="00F374DA">
            <w:pPr>
              <w:pStyle w:val="a3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Проведение семинаров, мероприятий по вопросам, связанным с соблюдением антимонопольного законодательства и антимонопольным комплаенсом - 4 единицы в текущем году (да, нет)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15</w:t>
            </w:r>
          </w:p>
        </w:tc>
        <w:tc>
          <w:tcPr>
            <w:tcW w:w="1365" w:type="dxa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15</w:t>
            </w:r>
          </w:p>
        </w:tc>
      </w:tr>
      <w:tr w:rsidR="00F374DA" w:rsidRPr="00F374DA" w:rsidTr="00F374DA">
        <w:trPr>
          <w:trHeight w:hRule="exact" w:val="2055"/>
          <w:jc w:val="center"/>
        </w:trPr>
        <w:tc>
          <w:tcPr>
            <w:tcW w:w="642" w:type="dxa"/>
            <w:gridSpan w:val="2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3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4740" w:type="dxa"/>
            <w:shd w:val="clear" w:color="auto" w:fill="auto"/>
          </w:tcPr>
          <w:p w:rsidR="00F374DA" w:rsidRPr="00F374DA" w:rsidRDefault="00F374DA" w:rsidP="00F374DA">
            <w:pPr>
              <w:pStyle w:val="a3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Наличие в карте рисков:</w:t>
            </w:r>
          </w:p>
          <w:p w:rsidR="00F374DA" w:rsidRPr="00F374DA" w:rsidRDefault="00F374DA" w:rsidP="00F374DA">
            <w:pPr>
              <w:pStyle w:val="a3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рисков высокого уровня;</w:t>
            </w:r>
          </w:p>
          <w:p w:rsidR="00F374DA" w:rsidRPr="00F374DA" w:rsidRDefault="00F374DA" w:rsidP="00F374DA">
            <w:pPr>
              <w:pStyle w:val="a3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рисков существенного уровня;</w:t>
            </w:r>
          </w:p>
          <w:p w:rsidR="00F374DA" w:rsidRPr="00F374DA" w:rsidRDefault="00F374DA" w:rsidP="00F374DA">
            <w:pPr>
              <w:pStyle w:val="a3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рисков незначительного уровня;</w:t>
            </w:r>
          </w:p>
          <w:p w:rsidR="00F374DA" w:rsidRPr="00F374DA" w:rsidRDefault="00F374DA" w:rsidP="00F374DA">
            <w:pPr>
              <w:pStyle w:val="a3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низкого уровня;</w:t>
            </w:r>
          </w:p>
          <w:p w:rsidR="00F374DA" w:rsidRPr="00F374DA" w:rsidRDefault="00F374DA" w:rsidP="00F374DA">
            <w:pPr>
              <w:pStyle w:val="a3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отсутствие рисков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0</w:t>
            </w:r>
          </w:p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2</w:t>
            </w:r>
          </w:p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</w:t>
            </w:r>
          </w:p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8</w:t>
            </w:r>
          </w:p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15</w:t>
            </w:r>
          </w:p>
        </w:tc>
        <w:tc>
          <w:tcPr>
            <w:tcW w:w="1365" w:type="dxa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0</w:t>
            </w:r>
          </w:p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2</w:t>
            </w:r>
          </w:p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5</w:t>
            </w:r>
          </w:p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8</w:t>
            </w:r>
          </w:p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15</w:t>
            </w:r>
          </w:p>
        </w:tc>
      </w:tr>
      <w:tr w:rsidR="00F374DA" w:rsidRPr="00F374DA" w:rsidTr="00F374DA">
        <w:trPr>
          <w:trHeight w:hRule="exact" w:val="1702"/>
          <w:jc w:val="center"/>
        </w:trPr>
        <w:tc>
          <w:tcPr>
            <w:tcW w:w="642" w:type="dxa"/>
            <w:gridSpan w:val="2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4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4740" w:type="dxa"/>
            <w:shd w:val="clear" w:color="auto" w:fill="auto"/>
          </w:tcPr>
          <w:p w:rsidR="00F374DA" w:rsidRPr="00F374DA" w:rsidRDefault="00F374DA" w:rsidP="00F374DA">
            <w:pPr>
              <w:pStyle w:val="a3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 xml:space="preserve">Отсутствие обоснованных замечаний, собранных при проведении анализа проектов нормативных правовых актов </w:t>
            </w:r>
            <w:r>
              <w:rPr>
                <w:sz w:val="28"/>
                <w:szCs w:val="28"/>
                <w:lang w:bidi="ru-RU"/>
              </w:rPr>
              <w:t>Администрации Солнцевского района Курской области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15</w:t>
            </w:r>
          </w:p>
        </w:tc>
        <w:tc>
          <w:tcPr>
            <w:tcW w:w="1365" w:type="dxa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15</w:t>
            </w:r>
          </w:p>
        </w:tc>
      </w:tr>
      <w:tr w:rsidR="00F374DA" w:rsidRPr="00F374DA" w:rsidTr="00F374DA">
        <w:trPr>
          <w:trHeight w:hRule="exact" w:val="1698"/>
          <w:jc w:val="center"/>
        </w:trPr>
        <w:tc>
          <w:tcPr>
            <w:tcW w:w="642" w:type="dxa"/>
            <w:gridSpan w:val="2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5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4740" w:type="dxa"/>
            <w:shd w:val="clear" w:color="auto" w:fill="auto"/>
          </w:tcPr>
          <w:p w:rsidR="00F374DA" w:rsidRPr="00F374DA" w:rsidRDefault="00F374DA" w:rsidP="00F374DA">
            <w:pPr>
              <w:pStyle w:val="a3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 xml:space="preserve">Отсутствие обоснованных замечаний, собранных при проведении анализа нормативных правовых актов </w:t>
            </w:r>
            <w:r>
              <w:rPr>
                <w:sz w:val="28"/>
                <w:szCs w:val="28"/>
                <w:lang w:bidi="ru-RU"/>
              </w:rPr>
              <w:t>Администрации Солнцевского района Курской области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10</w:t>
            </w:r>
          </w:p>
        </w:tc>
        <w:tc>
          <w:tcPr>
            <w:tcW w:w="1365" w:type="dxa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F374DA" w:rsidRPr="00F374DA" w:rsidRDefault="00F374DA" w:rsidP="00F374DA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F374DA">
              <w:rPr>
                <w:sz w:val="28"/>
                <w:szCs w:val="28"/>
                <w:lang w:bidi="ru-RU"/>
              </w:rPr>
              <w:t>10</w:t>
            </w:r>
          </w:p>
        </w:tc>
      </w:tr>
    </w:tbl>
    <w:p w:rsidR="00F374DA" w:rsidRPr="004B3FA2" w:rsidRDefault="00F374DA" w:rsidP="00F374DA">
      <w:pPr>
        <w:pStyle w:val="a3"/>
        <w:jc w:val="both"/>
        <w:rPr>
          <w:sz w:val="28"/>
          <w:szCs w:val="28"/>
        </w:rPr>
      </w:pPr>
    </w:p>
    <w:sectPr w:rsidR="00F374DA" w:rsidRPr="004B3FA2" w:rsidSect="00E85A8E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AC" w:rsidRDefault="00B940AC" w:rsidP="00F571E0">
      <w:r>
        <w:separator/>
      </w:r>
    </w:p>
  </w:endnote>
  <w:endnote w:type="continuationSeparator" w:id="0">
    <w:p w:rsidR="00B940AC" w:rsidRDefault="00B940AC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AC" w:rsidRDefault="00B940AC" w:rsidP="00F571E0">
      <w:r>
        <w:separator/>
      </w:r>
    </w:p>
  </w:footnote>
  <w:footnote w:type="continuationSeparator" w:id="0">
    <w:p w:rsidR="00B940AC" w:rsidRDefault="00B940AC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43990"/>
    <w:multiLevelType w:val="hybridMultilevel"/>
    <w:tmpl w:val="3BAE11E4"/>
    <w:lvl w:ilvl="0" w:tplc="74A8B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6304F"/>
    <w:multiLevelType w:val="hybridMultilevel"/>
    <w:tmpl w:val="26E8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33C25"/>
    <w:multiLevelType w:val="multilevel"/>
    <w:tmpl w:val="5178C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2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4" w15:restartNumberingAfterBreak="0">
    <w:nsid w:val="4A20667F"/>
    <w:multiLevelType w:val="multilevel"/>
    <w:tmpl w:val="BE461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6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1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3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150A8"/>
    <w:multiLevelType w:val="hybridMultilevel"/>
    <w:tmpl w:val="BDBED0A6"/>
    <w:lvl w:ilvl="0" w:tplc="CB6EE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7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11"/>
  </w:num>
  <w:num w:numId="18">
    <w:abstractNumId w:val="5"/>
  </w:num>
  <w:num w:numId="19">
    <w:abstractNumId w:val="24"/>
  </w:num>
  <w:num w:numId="20">
    <w:abstractNumId w:val="3"/>
  </w:num>
  <w:num w:numId="21">
    <w:abstractNumId w:val="7"/>
  </w:num>
  <w:num w:numId="22">
    <w:abstractNumId w:val="18"/>
  </w:num>
  <w:num w:numId="23">
    <w:abstractNumId w:val="2"/>
  </w:num>
  <w:num w:numId="24">
    <w:abstractNumId w:val="23"/>
  </w:num>
  <w:num w:numId="25">
    <w:abstractNumId w:val="21"/>
  </w:num>
  <w:num w:numId="26">
    <w:abstractNumId w:val="10"/>
  </w:num>
  <w:num w:numId="27">
    <w:abstractNumId w:val="16"/>
  </w:num>
  <w:num w:numId="28">
    <w:abstractNumId w:val="12"/>
  </w:num>
  <w:num w:numId="29">
    <w:abstractNumId w:val="27"/>
  </w:num>
  <w:num w:numId="30">
    <w:abstractNumId w:val="6"/>
  </w:num>
  <w:num w:numId="31">
    <w:abstractNumId w:val="8"/>
  </w:num>
  <w:num w:numId="32">
    <w:abstractNumId w:val="14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4FCB"/>
    <w:rsid w:val="00015484"/>
    <w:rsid w:val="00022497"/>
    <w:rsid w:val="00022F2D"/>
    <w:rsid w:val="000242D1"/>
    <w:rsid w:val="00025DE5"/>
    <w:rsid w:val="0003135F"/>
    <w:rsid w:val="00032BB6"/>
    <w:rsid w:val="00035DFF"/>
    <w:rsid w:val="00041BE7"/>
    <w:rsid w:val="000506D8"/>
    <w:rsid w:val="00052C3D"/>
    <w:rsid w:val="00063185"/>
    <w:rsid w:val="00087BD1"/>
    <w:rsid w:val="000C32BF"/>
    <w:rsid w:val="000D7BBF"/>
    <w:rsid w:val="000E7443"/>
    <w:rsid w:val="000F19DD"/>
    <w:rsid w:val="001118A7"/>
    <w:rsid w:val="00111AD3"/>
    <w:rsid w:val="00120CCE"/>
    <w:rsid w:val="00130F9E"/>
    <w:rsid w:val="001317AD"/>
    <w:rsid w:val="00147FAF"/>
    <w:rsid w:val="001941F4"/>
    <w:rsid w:val="001A5C97"/>
    <w:rsid w:val="001B299D"/>
    <w:rsid w:val="001D2C82"/>
    <w:rsid w:val="001E0DBF"/>
    <w:rsid w:val="001E304D"/>
    <w:rsid w:val="001E690C"/>
    <w:rsid w:val="002033A0"/>
    <w:rsid w:val="0020350B"/>
    <w:rsid w:val="00211BEA"/>
    <w:rsid w:val="002121E9"/>
    <w:rsid w:val="002164A9"/>
    <w:rsid w:val="00223C35"/>
    <w:rsid w:val="002504F3"/>
    <w:rsid w:val="00270437"/>
    <w:rsid w:val="002740B7"/>
    <w:rsid w:val="00274E2B"/>
    <w:rsid w:val="00282FAC"/>
    <w:rsid w:val="002A2288"/>
    <w:rsid w:val="002C0122"/>
    <w:rsid w:val="002C1489"/>
    <w:rsid w:val="002C4D84"/>
    <w:rsid w:val="002D0C13"/>
    <w:rsid w:val="002D70C3"/>
    <w:rsid w:val="002F28AC"/>
    <w:rsid w:val="003120B7"/>
    <w:rsid w:val="0031419C"/>
    <w:rsid w:val="0033225D"/>
    <w:rsid w:val="003327FD"/>
    <w:rsid w:val="00332826"/>
    <w:rsid w:val="00344EC1"/>
    <w:rsid w:val="00346AB8"/>
    <w:rsid w:val="00366063"/>
    <w:rsid w:val="00374059"/>
    <w:rsid w:val="00380F16"/>
    <w:rsid w:val="0039113D"/>
    <w:rsid w:val="003A3AD7"/>
    <w:rsid w:val="003A7043"/>
    <w:rsid w:val="003D3146"/>
    <w:rsid w:val="003F0AEE"/>
    <w:rsid w:val="003F5D6E"/>
    <w:rsid w:val="004552B0"/>
    <w:rsid w:val="00462DA2"/>
    <w:rsid w:val="00464D7D"/>
    <w:rsid w:val="004662CD"/>
    <w:rsid w:val="004B3FA2"/>
    <w:rsid w:val="004D01AF"/>
    <w:rsid w:val="004D020A"/>
    <w:rsid w:val="004D3B2F"/>
    <w:rsid w:val="004F70C4"/>
    <w:rsid w:val="00514941"/>
    <w:rsid w:val="00533F98"/>
    <w:rsid w:val="00550BF2"/>
    <w:rsid w:val="00561E75"/>
    <w:rsid w:val="0056633B"/>
    <w:rsid w:val="00586191"/>
    <w:rsid w:val="00587D82"/>
    <w:rsid w:val="005901F2"/>
    <w:rsid w:val="005A26D2"/>
    <w:rsid w:val="005A7E46"/>
    <w:rsid w:val="005B1444"/>
    <w:rsid w:val="005B1B5D"/>
    <w:rsid w:val="005D6ED0"/>
    <w:rsid w:val="00603BE4"/>
    <w:rsid w:val="00606C49"/>
    <w:rsid w:val="00615C00"/>
    <w:rsid w:val="006173BA"/>
    <w:rsid w:val="0062360A"/>
    <w:rsid w:val="00626DF2"/>
    <w:rsid w:val="00636715"/>
    <w:rsid w:val="0064065E"/>
    <w:rsid w:val="00653EE8"/>
    <w:rsid w:val="006557EA"/>
    <w:rsid w:val="00672053"/>
    <w:rsid w:val="006734DF"/>
    <w:rsid w:val="0068062C"/>
    <w:rsid w:val="006C2AE8"/>
    <w:rsid w:val="006C2CA2"/>
    <w:rsid w:val="006E23DB"/>
    <w:rsid w:val="006E5AEF"/>
    <w:rsid w:val="006E680F"/>
    <w:rsid w:val="006F0F6A"/>
    <w:rsid w:val="00736078"/>
    <w:rsid w:val="00742C25"/>
    <w:rsid w:val="00751554"/>
    <w:rsid w:val="00773299"/>
    <w:rsid w:val="007734A8"/>
    <w:rsid w:val="007934AC"/>
    <w:rsid w:val="007A5F88"/>
    <w:rsid w:val="007C02B3"/>
    <w:rsid w:val="007C21D1"/>
    <w:rsid w:val="007D4A74"/>
    <w:rsid w:val="007E76B7"/>
    <w:rsid w:val="007E7A68"/>
    <w:rsid w:val="007F3217"/>
    <w:rsid w:val="007F4C51"/>
    <w:rsid w:val="00802948"/>
    <w:rsid w:val="00811355"/>
    <w:rsid w:val="00822B9D"/>
    <w:rsid w:val="0083213B"/>
    <w:rsid w:val="0083584F"/>
    <w:rsid w:val="008451C9"/>
    <w:rsid w:val="00845D3E"/>
    <w:rsid w:val="00851F69"/>
    <w:rsid w:val="008755BB"/>
    <w:rsid w:val="008A088C"/>
    <w:rsid w:val="008A0D26"/>
    <w:rsid w:val="008A628F"/>
    <w:rsid w:val="008E0217"/>
    <w:rsid w:val="008F675A"/>
    <w:rsid w:val="009006BF"/>
    <w:rsid w:val="00914E51"/>
    <w:rsid w:val="00920209"/>
    <w:rsid w:val="009213FF"/>
    <w:rsid w:val="00923685"/>
    <w:rsid w:val="0094127E"/>
    <w:rsid w:val="00944F46"/>
    <w:rsid w:val="00945D76"/>
    <w:rsid w:val="00971A30"/>
    <w:rsid w:val="009722B0"/>
    <w:rsid w:val="00974C76"/>
    <w:rsid w:val="00981CEE"/>
    <w:rsid w:val="009869F5"/>
    <w:rsid w:val="009A690F"/>
    <w:rsid w:val="009B076B"/>
    <w:rsid w:val="009B7A2C"/>
    <w:rsid w:val="009C226B"/>
    <w:rsid w:val="009D7EDC"/>
    <w:rsid w:val="009F7689"/>
    <w:rsid w:val="00A029C5"/>
    <w:rsid w:val="00A34C97"/>
    <w:rsid w:val="00A36CE5"/>
    <w:rsid w:val="00A52F33"/>
    <w:rsid w:val="00A62494"/>
    <w:rsid w:val="00A70995"/>
    <w:rsid w:val="00A8262A"/>
    <w:rsid w:val="00A865DF"/>
    <w:rsid w:val="00A927D3"/>
    <w:rsid w:val="00A97EB5"/>
    <w:rsid w:val="00AE0013"/>
    <w:rsid w:val="00AE79C5"/>
    <w:rsid w:val="00AF5A58"/>
    <w:rsid w:val="00B02A16"/>
    <w:rsid w:val="00B05136"/>
    <w:rsid w:val="00B0641A"/>
    <w:rsid w:val="00B23B63"/>
    <w:rsid w:val="00B3318B"/>
    <w:rsid w:val="00B43220"/>
    <w:rsid w:val="00B469F8"/>
    <w:rsid w:val="00B51D09"/>
    <w:rsid w:val="00B6243C"/>
    <w:rsid w:val="00B66BD0"/>
    <w:rsid w:val="00B940AC"/>
    <w:rsid w:val="00B940CF"/>
    <w:rsid w:val="00BA43AD"/>
    <w:rsid w:val="00BA7083"/>
    <w:rsid w:val="00BE2377"/>
    <w:rsid w:val="00C05932"/>
    <w:rsid w:val="00C25BF3"/>
    <w:rsid w:val="00C35CAA"/>
    <w:rsid w:val="00C439E7"/>
    <w:rsid w:val="00C55C60"/>
    <w:rsid w:val="00C5746F"/>
    <w:rsid w:val="00C60099"/>
    <w:rsid w:val="00C704F9"/>
    <w:rsid w:val="00C813EE"/>
    <w:rsid w:val="00C900C6"/>
    <w:rsid w:val="00C90705"/>
    <w:rsid w:val="00CA0563"/>
    <w:rsid w:val="00CC2FA8"/>
    <w:rsid w:val="00CE33AA"/>
    <w:rsid w:val="00CE490C"/>
    <w:rsid w:val="00D00E55"/>
    <w:rsid w:val="00D01214"/>
    <w:rsid w:val="00D10CFB"/>
    <w:rsid w:val="00D21D40"/>
    <w:rsid w:val="00D26CD5"/>
    <w:rsid w:val="00D3193D"/>
    <w:rsid w:val="00D320E7"/>
    <w:rsid w:val="00D40C13"/>
    <w:rsid w:val="00D46252"/>
    <w:rsid w:val="00D5177D"/>
    <w:rsid w:val="00D56691"/>
    <w:rsid w:val="00D5688F"/>
    <w:rsid w:val="00D70E4C"/>
    <w:rsid w:val="00D75BCB"/>
    <w:rsid w:val="00D90A55"/>
    <w:rsid w:val="00DA0A49"/>
    <w:rsid w:val="00DA3EFB"/>
    <w:rsid w:val="00DA596B"/>
    <w:rsid w:val="00DB74AD"/>
    <w:rsid w:val="00DC5254"/>
    <w:rsid w:val="00DD2B31"/>
    <w:rsid w:val="00DE2103"/>
    <w:rsid w:val="00DE349D"/>
    <w:rsid w:val="00DE386E"/>
    <w:rsid w:val="00DF440D"/>
    <w:rsid w:val="00DF63E8"/>
    <w:rsid w:val="00E144DE"/>
    <w:rsid w:val="00E2309F"/>
    <w:rsid w:val="00E31773"/>
    <w:rsid w:val="00E4498B"/>
    <w:rsid w:val="00E45FFB"/>
    <w:rsid w:val="00E52D34"/>
    <w:rsid w:val="00E614DC"/>
    <w:rsid w:val="00E6743C"/>
    <w:rsid w:val="00E73B2A"/>
    <w:rsid w:val="00E844C6"/>
    <w:rsid w:val="00E85A8E"/>
    <w:rsid w:val="00E9268A"/>
    <w:rsid w:val="00EA09BE"/>
    <w:rsid w:val="00EA7F19"/>
    <w:rsid w:val="00EB2E38"/>
    <w:rsid w:val="00EB4BD4"/>
    <w:rsid w:val="00ED357E"/>
    <w:rsid w:val="00EE5B68"/>
    <w:rsid w:val="00EF5D12"/>
    <w:rsid w:val="00EF712A"/>
    <w:rsid w:val="00F06323"/>
    <w:rsid w:val="00F210BE"/>
    <w:rsid w:val="00F374DA"/>
    <w:rsid w:val="00F503F9"/>
    <w:rsid w:val="00F5609B"/>
    <w:rsid w:val="00F571E0"/>
    <w:rsid w:val="00F62113"/>
    <w:rsid w:val="00F709C7"/>
    <w:rsid w:val="00F72573"/>
    <w:rsid w:val="00F76754"/>
    <w:rsid w:val="00F84244"/>
    <w:rsid w:val="00F9324B"/>
    <w:rsid w:val="00FF21E9"/>
    <w:rsid w:val="00FF3644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f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">
    <w:name w:val="Body Text"/>
    <w:basedOn w:val="a"/>
    <w:link w:val="af0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0">
    <w:name w:val="Основной текст Знак"/>
    <w:basedOn w:val="a0"/>
    <w:link w:val="af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1">
    <w:name w:val="List"/>
    <w:basedOn w:val="af"/>
    <w:rsid w:val="00B51D09"/>
    <w:rPr>
      <w:rFonts w:cs="Tahoma"/>
    </w:rPr>
  </w:style>
  <w:style w:type="paragraph" w:customStyle="1" w:styleId="12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2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Другое_"/>
    <w:basedOn w:val="a0"/>
    <w:link w:val="af6"/>
    <w:rsid w:val="004B3FA2"/>
    <w:rPr>
      <w:rFonts w:ascii="Times New Roman" w:eastAsia="Times New Roman" w:hAnsi="Times New Roman" w:cs="Times New Roman"/>
      <w:sz w:val="26"/>
      <w:szCs w:val="26"/>
    </w:rPr>
  </w:style>
  <w:style w:type="paragraph" w:customStyle="1" w:styleId="af6">
    <w:name w:val="Другое"/>
    <w:basedOn w:val="a"/>
    <w:link w:val="af5"/>
    <w:rsid w:val="004B3FA2"/>
    <w:pPr>
      <w:suppressAutoHyphens w:val="0"/>
      <w:spacing w:line="218" w:lineRule="auto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2020-12-25T13:58:00Z</cp:lastPrinted>
  <dcterms:created xsi:type="dcterms:W3CDTF">2023-04-13T14:09:00Z</dcterms:created>
  <dcterms:modified xsi:type="dcterms:W3CDTF">2023-04-13T14:09:00Z</dcterms:modified>
</cp:coreProperties>
</file>