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27" w:rsidRPr="00863A27" w:rsidRDefault="005C476B" w:rsidP="00863A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position w:val="1"/>
          <w:sz w:val="18"/>
          <w:szCs w:val="18"/>
          <w:lang w:eastAsia="ru-RU"/>
        </w:rPr>
      </w:pPr>
      <w:r w:rsidRPr="00126E85">
        <w:rPr>
          <w:rFonts w:ascii="Times New Roman" w:eastAsia="Times New Roman" w:hAnsi="Times New Roman" w:cs="Times New Roman"/>
          <w:b/>
          <w:bCs/>
          <w:noProof/>
          <w:position w:val="1"/>
          <w:sz w:val="34"/>
          <w:szCs w:val="3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2366645</wp:posOffset>
            </wp:positionH>
            <wp:positionV relativeFrom="paragraph">
              <wp:posOffset>-189865</wp:posOffset>
            </wp:positionV>
            <wp:extent cx="1256030" cy="12973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EA7" w:rsidRPr="00126E85" w:rsidRDefault="00125EA7" w:rsidP="0012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1"/>
          <w:sz w:val="34"/>
          <w:szCs w:val="34"/>
          <w:lang w:eastAsia="ru-RU"/>
        </w:rPr>
      </w:pPr>
      <w:r w:rsidRPr="00126E85">
        <w:rPr>
          <w:rFonts w:ascii="Times New Roman" w:eastAsia="Times New Roman" w:hAnsi="Times New Roman" w:cs="Times New Roman"/>
          <w:b/>
          <w:bCs/>
          <w:position w:val="1"/>
          <w:sz w:val="34"/>
          <w:szCs w:val="34"/>
          <w:lang w:eastAsia="ru-RU"/>
        </w:rPr>
        <w:t>АДМИНИСТРАЦИЯ</w:t>
      </w:r>
    </w:p>
    <w:p w:rsidR="00125EA7" w:rsidRPr="00126E85" w:rsidRDefault="00125EA7" w:rsidP="0012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126E85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СОЛНЦЕВСКОГО РАЙОНА КУРСКОЙ ОБЛАСТИ</w:t>
      </w:r>
    </w:p>
    <w:p w:rsidR="00125EA7" w:rsidRPr="00126E85" w:rsidRDefault="00125EA7" w:rsidP="004F22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EA7" w:rsidRPr="00EB6898" w:rsidRDefault="00126E85" w:rsidP="0087430F">
      <w:pPr>
        <w:widowControl w:val="0"/>
        <w:shd w:val="clear" w:color="auto" w:fill="FFFFFF"/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</w:pPr>
      <w:r w:rsidRPr="00EB6898"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  <w:t>РАСПОРЯЖЕНИЕ</w:t>
      </w:r>
    </w:p>
    <w:p w:rsidR="0087430F" w:rsidRPr="0087430F" w:rsidRDefault="0087430F" w:rsidP="0087430F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7019E8" w:rsidRPr="00EB6898" w:rsidRDefault="007019E8" w:rsidP="0087430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</w:pPr>
      <w:r w:rsidRPr="00EB6898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 xml:space="preserve">от </w:t>
      </w:r>
      <w:r w:rsidR="00E06773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>24</w:t>
      </w:r>
      <w:r w:rsidR="002A3BE5" w:rsidRPr="00EB6898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 xml:space="preserve">.01.2023 </w:t>
      </w:r>
      <w:r w:rsidRPr="00EB6898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 xml:space="preserve">№ </w:t>
      </w:r>
      <w:r w:rsidR="00E06773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>27</w:t>
      </w:r>
      <w:r w:rsidR="002A3BE5" w:rsidRPr="00EB6898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>-ра</w:t>
      </w:r>
    </w:p>
    <w:p w:rsidR="0087430F" w:rsidRPr="0087430F" w:rsidRDefault="0087430F" w:rsidP="0087430F">
      <w:pPr>
        <w:widowControl w:val="0"/>
        <w:suppressAutoHyphens/>
        <w:spacing w:after="0" w:line="12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</w:p>
    <w:p w:rsidR="007019E8" w:rsidRPr="0087430F" w:rsidRDefault="00F734EF" w:rsidP="008743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Солнцевский район, рп. Солнцево</w:t>
      </w:r>
    </w:p>
    <w:p w:rsidR="00F734EF" w:rsidRDefault="00F734EF" w:rsidP="008C63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863A27" w:rsidRPr="007019E8" w:rsidRDefault="00863A27" w:rsidP="008C63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E06773" w:rsidRPr="00E06773" w:rsidRDefault="00E06773" w:rsidP="00E0677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E06773">
        <w:rPr>
          <w:rFonts w:ascii="Times New Roman" w:eastAsia="Lucida Sans Unicode" w:hAnsi="Times New Roman" w:cs="Times New Roman"/>
          <w:b/>
          <w:sz w:val="28"/>
          <w:szCs w:val="28"/>
        </w:rPr>
        <w:t>Об утверждении Плана работы Совета по межнациональным и межконфессиональным отношениям при Главе Солнцевского района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r w:rsidRPr="00E06773">
        <w:rPr>
          <w:rFonts w:ascii="Times New Roman" w:eastAsia="Lucida Sans Unicode" w:hAnsi="Times New Roman" w:cs="Times New Roman"/>
          <w:b/>
          <w:sz w:val="28"/>
          <w:szCs w:val="28"/>
        </w:rPr>
        <w:t>Курской области на 2023 год</w:t>
      </w:r>
    </w:p>
    <w:p w:rsidR="008C639F" w:rsidRDefault="008C639F" w:rsidP="008C63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8C639F" w:rsidRDefault="008C639F" w:rsidP="008C63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E06773" w:rsidRPr="00E06773" w:rsidRDefault="00E06773" w:rsidP="00E067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В соответствии с постановлением Правительства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РФ </w:t>
      </w: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>от 28.10.2017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>г. №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>1312 «О государственной информационной системе мониторинга в сфере межнациональных и межконфессиональных отношений и раннего предупр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еждения конфликтных ситуаций»,</w:t>
      </w: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распоряжением Администрации Солнцевского района Курской области от 27.02.2020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г. </w:t>
      </w: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>№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>50-ра «О создании Совета по межнациональным и межконфессиональным отношениям при Главе Солнцевского района Курской области»:</w:t>
      </w:r>
    </w:p>
    <w:p w:rsidR="00E06773" w:rsidRPr="00E06773" w:rsidRDefault="00E06773" w:rsidP="00E067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1. </w:t>
      </w: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>Утвердить План работы Совета по межнациональным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>и межконфессиональным отношениям при Главе Солнцевского района Курской области на 2023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год (прилагается).</w:t>
      </w:r>
    </w:p>
    <w:p w:rsidR="00E06773" w:rsidRPr="00E06773" w:rsidRDefault="00E06773" w:rsidP="00E067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2. Отделу правовой, организационной, кадровой работы и профилактики коррупционных правонарушений </w:t>
      </w: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>Администрации Солнцевского района Курской области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(Махортова Ю.К.)</w:t>
      </w: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обеспечить размещение настоящего распоряжения на официальном сайте Администрации Солнцевского района Курской области в информационно-телекоммуникационной сети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«</w:t>
      </w: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>Интернет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»</w:t>
      </w: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>.</w:t>
      </w:r>
    </w:p>
    <w:p w:rsidR="00E06773" w:rsidRPr="00E06773" w:rsidRDefault="00E06773" w:rsidP="00E067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3. Распоряжение вступает в силу со дня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его </w:t>
      </w: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>подписания.</w:t>
      </w:r>
    </w:p>
    <w:p w:rsidR="007019E8" w:rsidRDefault="007019E8" w:rsidP="007019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8C639F" w:rsidRDefault="008C639F" w:rsidP="007019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863A27" w:rsidRPr="007019E8" w:rsidRDefault="00863A27" w:rsidP="007019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019E8" w:rsidRPr="007019E8" w:rsidRDefault="007019E8" w:rsidP="007019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019E8">
        <w:rPr>
          <w:rFonts w:ascii="Times New Roman" w:eastAsia="Lucida Sans Unicode" w:hAnsi="Times New Roman" w:cs="Times New Roman"/>
          <w:sz w:val="28"/>
          <w:szCs w:val="28"/>
        </w:rPr>
        <w:t>Глава Солнцевского района</w:t>
      </w:r>
    </w:p>
    <w:p w:rsidR="008C639F" w:rsidRDefault="007019E8" w:rsidP="009E53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019E8">
        <w:rPr>
          <w:rFonts w:ascii="Times New Roman" w:eastAsia="Lucida Sans Unicode" w:hAnsi="Times New Roman" w:cs="Times New Roman"/>
          <w:sz w:val="28"/>
          <w:szCs w:val="28"/>
        </w:rPr>
        <w:t xml:space="preserve">Курской области                   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     </w:t>
      </w:r>
      <w:r w:rsidRPr="007019E8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Г.Д. Енютин</w:t>
      </w:r>
    </w:p>
    <w:p w:rsidR="00E06773" w:rsidRDefault="00E06773" w:rsidP="009E53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E06773" w:rsidRDefault="00E06773" w:rsidP="00E0677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lastRenderedPageBreak/>
        <w:t>УТВЕРЖДЁН</w:t>
      </w:r>
    </w:p>
    <w:p w:rsidR="00E06773" w:rsidRDefault="00E06773" w:rsidP="00E0677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распоряжением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Администрации</w:t>
      </w:r>
    </w:p>
    <w:p w:rsidR="00E06773" w:rsidRPr="00E06773" w:rsidRDefault="00E06773" w:rsidP="00E0677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Солнцевского района</w:t>
      </w:r>
    </w:p>
    <w:p w:rsidR="00E06773" w:rsidRPr="00E06773" w:rsidRDefault="00E06773" w:rsidP="00E0677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>Курской области</w:t>
      </w:r>
    </w:p>
    <w:p w:rsidR="00E06773" w:rsidRPr="00E06773" w:rsidRDefault="00E06773" w:rsidP="00E0677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от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24</w:t>
      </w: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января 2023 г. № 27-ра</w:t>
      </w:r>
    </w:p>
    <w:p w:rsidR="00E06773" w:rsidRPr="00E06773" w:rsidRDefault="00E06773" w:rsidP="00E06773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06773" w:rsidRPr="00E06773" w:rsidRDefault="00E06773" w:rsidP="00E0677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>План работы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>Совета по межнациональным и межконфессиональным отношениям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Pr="00E06773">
        <w:rPr>
          <w:rFonts w:ascii="Times New Roman" w:eastAsia="Lucida Sans Unicode" w:hAnsi="Times New Roman" w:cs="Times New Roman"/>
          <w:sz w:val="28"/>
          <w:szCs w:val="28"/>
          <w:lang w:bidi="ru-RU"/>
        </w:rPr>
        <w:t>при Главе Солнцевского района Курской области</w:t>
      </w:r>
    </w:p>
    <w:p w:rsidR="00E06773" w:rsidRPr="00E06773" w:rsidRDefault="00E06773" w:rsidP="00E0677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595"/>
        <w:gridCol w:w="4186"/>
        <w:gridCol w:w="2042"/>
        <w:gridCol w:w="2816"/>
      </w:tblGrid>
      <w:tr w:rsidR="00E06773" w:rsidRPr="00E06773" w:rsidTr="00E06773">
        <w:trPr>
          <w:jc w:val="center"/>
        </w:trPr>
        <w:tc>
          <w:tcPr>
            <w:tcW w:w="595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№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 п/п</w:t>
            </w:r>
          </w:p>
        </w:tc>
        <w:tc>
          <w:tcPr>
            <w:tcW w:w="4231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Содержание вопроса</w:t>
            </w:r>
          </w:p>
        </w:tc>
        <w:tc>
          <w:tcPr>
            <w:tcW w:w="1980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Сроки</w:t>
            </w:r>
          </w:p>
        </w:tc>
        <w:tc>
          <w:tcPr>
            <w:tcW w:w="2833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Ответственные</w:t>
            </w:r>
          </w:p>
        </w:tc>
      </w:tr>
      <w:tr w:rsidR="00E06773" w:rsidRPr="00E06773" w:rsidTr="00E06773">
        <w:trPr>
          <w:jc w:val="center"/>
        </w:trPr>
        <w:tc>
          <w:tcPr>
            <w:tcW w:w="595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4231" w:type="dxa"/>
          </w:tcPr>
          <w:p w:rsidR="00E06773" w:rsidRPr="00E06773" w:rsidRDefault="00E06773" w:rsidP="00E0677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О состоянии и развитии межнациональных отношений в молодежной среде</w:t>
            </w:r>
          </w:p>
        </w:tc>
        <w:tc>
          <w:tcPr>
            <w:tcW w:w="1980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1 и 4 квартал</w:t>
            </w:r>
          </w:p>
        </w:tc>
        <w:tc>
          <w:tcPr>
            <w:tcW w:w="2833" w:type="dxa"/>
          </w:tcPr>
          <w:p w:rsidR="00E06773" w:rsidRPr="00E06773" w:rsidRDefault="00E06773" w:rsidP="00E0677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МКУ «Отдел культуры» С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олнцевского района</w:t>
            </w:r>
          </w:p>
        </w:tc>
      </w:tr>
      <w:tr w:rsidR="00E06773" w:rsidRPr="00E06773" w:rsidTr="00E06773">
        <w:trPr>
          <w:jc w:val="center"/>
        </w:trPr>
        <w:tc>
          <w:tcPr>
            <w:tcW w:w="595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4231" w:type="dxa"/>
          </w:tcPr>
          <w:p w:rsidR="00E06773" w:rsidRPr="00E06773" w:rsidRDefault="00E06773" w:rsidP="00E0677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О миграционной ситуации на территории Солнцевского района Курской области, принятие необходимых мер для предотвращения нелегальной миграции и профилактики совершения правонарушений на национальной почве</w:t>
            </w:r>
          </w:p>
        </w:tc>
        <w:tc>
          <w:tcPr>
            <w:tcW w:w="1980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2 и 4 квартал</w:t>
            </w:r>
          </w:p>
        </w:tc>
        <w:tc>
          <w:tcPr>
            <w:tcW w:w="2833" w:type="dxa"/>
          </w:tcPr>
          <w:p w:rsidR="00E06773" w:rsidRPr="00E06773" w:rsidRDefault="00E06773" w:rsidP="00E0677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Отделение МВД России по Солнцевскому району Курской области</w:t>
            </w:r>
          </w:p>
        </w:tc>
      </w:tr>
      <w:tr w:rsidR="00E06773" w:rsidRPr="00E06773" w:rsidTr="00E06773">
        <w:trPr>
          <w:jc w:val="center"/>
        </w:trPr>
        <w:tc>
          <w:tcPr>
            <w:tcW w:w="595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4231" w:type="dxa"/>
          </w:tcPr>
          <w:p w:rsidR="00E06773" w:rsidRPr="00E06773" w:rsidRDefault="00E06773" w:rsidP="00E0677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Об организации и проведении культурно-просветительских мероприятий, направленных на гармонизацию межнациональных отношений, духовное и патриотическое воспитание населения района</w:t>
            </w:r>
          </w:p>
        </w:tc>
        <w:tc>
          <w:tcPr>
            <w:tcW w:w="1980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Ежеквартально</w:t>
            </w:r>
          </w:p>
        </w:tc>
        <w:tc>
          <w:tcPr>
            <w:tcW w:w="2833" w:type="dxa"/>
          </w:tcPr>
          <w:p w:rsidR="00E06773" w:rsidRPr="00E06773" w:rsidRDefault="00E06773" w:rsidP="00E0677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Отдел правовой, организационной, кадровой работы и профилактики коррупционных правонарушений Администрации Солнцевского района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 Курской области</w:t>
            </w: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;</w:t>
            </w:r>
          </w:p>
          <w:p w:rsidR="00E06773" w:rsidRPr="00E06773" w:rsidRDefault="00E06773" w:rsidP="00E0677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МКУ «Отде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л культуры» Солнцевского района</w:t>
            </w:r>
          </w:p>
        </w:tc>
      </w:tr>
      <w:tr w:rsidR="00E06773" w:rsidRPr="00E06773" w:rsidTr="00E06773">
        <w:trPr>
          <w:jc w:val="center"/>
        </w:trPr>
        <w:tc>
          <w:tcPr>
            <w:tcW w:w="595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4231" w:type="dxa"/>
          </w:tcPr>
          <w:p w:rsidR="00E06773" w:rsidRPr="00E06773" w:rsidRDefault="00E06773" w:rsidP="00E0677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 </w:t>
            </w:r>
          </w:p>
        </w:tc>
        <w:tc>
          <w:tcPr>
            <w:tcW w:w="1980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Ежеквартально</w:t>
            </w:r>
          </w:p>
        </w:tc>
        <w:tc>
          <w:tcPr>
            <w:tcW w:w="2833" w:type="dxa"/>
          </w:tcPr>
          <w:p w:rsidR="00E06773" w:rsidRPr="00E06773" w:rsidRDefault="00E06773" w:rsidP="00E0677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МКУ «Отде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л культуры» Солнцевского района</w:t>
            </w:r>
          </w:p>
        </w:tc>
      </w:tr>
      <w:tr w:rsidR="00E06773" w:rsidRPr="00E06773" w:rsidTr="00E06773">
        <w:trPr>
          <w:jc w:val="center"/>
        </w:trPr>
        <w:tc>
          <w:tcPr>
            <w:tcW w:w="595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5.</w:t>
            </w:r>
          </w:p>
        </w:tc>
        <w:tc>
          <w:tcPr>
            <w:tcW w:w="4231" w:type="dxa"/>
          </w:tcPr>
          <w:p w:rsidR="00E06773" w:rsidRPr="00E06773" w:rsidRDefault="00E06773" w:rsidP="00E0677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Проведение встреч с представителями религиозных </w:t>
            </w: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lastRenderedPageBreak/>
              <w:t>организаций на территории Солнцевского района Курской области</w:t>
            </w:r>
          </w:p>
        </w:tc>
        <w:tc>
          <w:tcPr>
            <w:tcW w:w="1980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lastRenderedPageBreak/>
              <w:t>3 квартал</w:t>
            </w:r>
          </w:p>
        </w:tc>
        <w:tc>
          <w:tcPr>
            <w:tcW w:w="2833" w:type="dxa"/>
          </w:tcPr>
          <w:p w:rsidR="00E06773" w:rsidRPr="00E06773" w:rsidRDefault="00E06773" w:rsidP="00E0677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МКУ «Отде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л культуры»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lastRenderedPageBreak/>
              <w:t>Солнцевского района</w:t>
            </w:r>
          </w:p>
        </w:tc>
      </w:tr>
      <w:tr w:rsidR="00E06773" w:rsidRPr="00E06773" w:rsidTr="00E06773">
        <w:trPr>
          <w:jc w:val="center"/>
        </w:trPr>
        <w:tc>
          <w:tcPr>
            <w:tcW w:w="595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lastRenderedPageBreak/>
              <w:t>6.</w:t>
            </w:r>
          </w:p>
        </w:tc>
        <w:tc>
          <w:tcPr>
            <w:tcW w:w="4231" w:type="dxa"/>
          </w:tcPr>
          <w:p w:rsidR="00E06773" w:rsidRPr="00E06773" w:rsidRDefault="00E06773" w:rsidP="00E0677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Об организации работы по профилактике экстремизма в образовательных учреждениях Солнцевского района Курской области</w:t>
            </w:r>
          </w:p>
        </w:tc>
        <w:tc>
          <w:tcPr>
            <w:tcW w:w="1980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3 квартал</w:t>
            </w:r>
          </w:p>
        </w:tc>
        <w:tc>
          <w:tcPr>
            <w:tcW w:w="2833" w:type="dxa"/>
          </w:tcPr>
          <w:p w:rsidR="00E06773" w:rsidRPr="00E06773" w:rsidRDefault="00E06773" w:rsidP="00E0677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Управление образования Администрации Солнцевского района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 Курской области</w:t>
            </w:r>
          </w:p>
        </w:tc>
      </w:tr>
      <w:tr w:rsidR="00E06773" w:rsidRPr="00E06773" w:rsidTr="00E06773">
        <w:trPr>
          <w:jc w:val="center"/>
        </w:trPr>
        <w:tc>
          <w:tcPr>
            <w:tcW w:w="595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7.</w:t>
            </w:r>
          </w:p>
        </w:tc>
        <w:tc>
          <w:tcPr>
            <w:tcW w:w="4231" w:type="dxa"/>
          </w:tcPr>
          <w:p w:rsidR="00E06773" w:rsidRPr="00E06773" w:rsidRDefault="00E06773" w:rsidP="00E0677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</w:rPr>
              <w:t>Об итогах работы в информационной системе мониторинга в сфере межнациональных отношений и раннего предупреждения конфликтных ситуаций на территории</w:t>
            </w: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</w:rPr>
              <w:t>муниципального района «Солнцевский район» Курской области</w:t>
            </w:r>
          </w:p>
        </w:tc>
        <w:tc>
          <w:tcPr>
            <w:tcW w:w="1980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4 квартал</w:t>
            </w:r>
          </w:p>
        </w:tc>
        <w:tc>
          <w:tcPr>
            <w:tcW w:w="2833" w:type="dxa"/>
          </w:tcPr>
          <w:p w:rsidR="00E06773" w:rsidRPr="00E06773" w:rsidRDefault="00E06773" w:rsidP="00E0677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Заместитель Главы Администрации Солнцевского района Курской области (Басков В.В.)</w:t>
            </w:r>
          </w:p>
        </w:tc>
      </w:tr>
      <w:tr w:rsidR="00E06773" w:rsidRPr="00E06773" w:rsidTr="00E06773">
        <w:trPr>
          <w:jc w:val="center"/>
        </w:trPr>
        <w:tc>
          <w:tcPr>
            <w:tcW w:w="595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8.</w:t>
            </w:r>
          </w:p>
        </w:tc>
        <w:tc>
          <w:tcPr>
            <w:tcW w:w="4231" w:type="dxa"/>
          </w:tcPr>
          <w:p w:rsidR="00E06773" w:rsidRPr="00E06773" w:rsidRDefault="00E06773" w:rsidP="00E0677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Об итогах работы Совета по межнациональным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и межконфессиональным отношениям</w:t>
            </w:r>
          </w:p>
        </w:tc>
        <w:tc>
          <w:tcPr>
            <w:tcW w:w="1980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4 квартал</w:t>
            </w:r>
          </w:p>
        </w:tc>
        <w:tc>
          <w:tcPr>
            <w:tcW w:w="2833" w:type="dxa"/>
          </w:tcPr>
          <w:p w:rsidR="00E06773" w:rsidRPr="00E06773" w:rsidRDefault="00E06773" w:rsidP="00E0677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Заместитель Главы Администрации Солнцевского района Курской области (Прозорова Л.А.)</w:t>
            </w:r>
          </w:p>
        </w:tc>
      </w:tr>
      <w:tr w:rsidR="00E06773" w:rsidRPr="00E06773" w:rsidTr="00E06773">
        <w:trPr>
          <w:jc w:val="center"/>
        </w:trPr>
        <w:tc>
          <w:tcPr>
            <w:tcW w:w="595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9.</w:t>
            </w:r>
          </w:p>
        </w:tc>
        <w:tc>
          <w:tcPr>
            <w:tcW w:w="4231" w:type="dxa"/>
          </w:tcPr>
          <w:p w:rsidR="00E06773" w:rsidRPr="00E06773" w:rsidRDefault="00E06773" w:rsidP="00E0677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О плане работы Совета по межнациональным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 </w:t>
            </w:r>
            <w:bookmarkStart w:id="0" w:name="_GoBack"/>
            <w:bookmarkEnd w:id="0"/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и межконфессиональным отношениям Совета на 2024 год</w:t>
            </w:r>
          </w:p>
        </w:tc>
        <w:tc>
          <w:tcPr>
            <w:tcW w:w="1980" w:type="dxa"/>
          </w:tcPr>
          <w:p w:rsidR="00E06773" w:rsidRPr="00E06773" w:rsidRDefault="00E06773" w:rsidP="00E0677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4 квартал</w:t>
            </w:r>
          </w:p>
        </w:tc>
        <w:tc>
          <w:tcPr>
            <w:tcW w:w="2833" w:type="dxa"/>
          </w:tcPr>
          <w:p w:rsidR="00E06773" w:rsidRPr="00E06773" w:rsidRDefault="00E06773" w:rsidP="00E0677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06773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Заместитель Главы Администрации Солнцевского района Курской области (Прозорова Л.А.)</w:t>
            </w:r>
          </w:p>
        </w:tc>
      </w:tr>
    </w:tbl>
    <w:p w:rsidR="00E06773" w:rsidRPr="007019E8" w:rsidRDefault="00E06773" w:rsidP="009E53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sectPr w:rsidR="00E06773" w:rsidRPr="007019E8" w:rsidSect="009E5302">
      <w:pgSz w:w="11906" w:h="16838" w:code="9"/>
      <w:pgMar w:top="1361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E1" w:rsidRDefault="00CA05E1" w:rsidP="00125EA7">
      <w:pPr>
        <w:spacing w:after="0" w:line="240" w:lineRule="auto"/>
      </w:pPr>
      <w:r>
        <w:separator/>
      </w:r>
    </w:p>
  </w:endnote>
  <w:endnote w:type="continuationSeparator" w:id="0">
    <w:p w:rsidR="00CA05E1" w:rsidRDefault="00CA05E1" w:rsidP="0012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E1" w:rsidRDefault="00CA05E1" w:rsidP="00125EA7">
      <w:pPr>
        <w:spacing w:after="0" w:line="240" w:lineRule="auto"/>
      </w:pPr>
      <w:r>
        <w:separator/>
      </w:r>
    </w:p>
  </w:footnote>
  <w:footnote w:type="continuationSeparator" w:id="0">
    <w:p w:rsidR="00CA05E1" w:rsidRDefault="00CA05E1" w:rsidP="0012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45692F"/>
    <w:multiLevelType w:val="hybridMultilevel"/>
    <w:tmpl w:val="67BE6F74"/>
    <w:lvl w:ilvl="0" w:tplc="AAAE59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2766164"/>
    <w:multiLevelType w:val="hybridMultilevel"/>
    <w:tmpl w:val="F9D4F2BA"/>
    <w:lvl w:ilvl="0" w:tplc="E5849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C41948"/>
    <w:multiLevelType w:val="multilevel"/>
    <w:tmpl w:val="59DE1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4E74D7"/>
    <w:multiLevelType w:val="multilevel"/>
    <w:tmpl w:val="31167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821465"/>
    <w:multiLevelType w:val="multilevel"/>
    <w:tmpl w:val="ED4E56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173DA0"/>
    <w:multiLevelType w:val="multilevel"/>
    <w:tmpl w:val="BBCAE8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9EE4E4F"/>
    <w:multiLevelType w:val="hybridMultilevel"/>
    <w:tmpl w:val="F90CD7CE"/>
    <w:lvl w:ilvl="0" w:tplc="58AAF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309"/>
    <w:rsid w:val="00062E1E"/>
    <w:rsid w:val="00062FEC"/>
    <w:rsid w:val="00085833"/>
    <w:rsid w:val="00085EEC"/>
    <w:rsid w:val="000B78D3"/>
    <w:rsid w:val="000E315B"/>
    <w:rsid w:val="000E5A64"/>
    <w:rsid w:val="00100FBF"/>
    <w:rsid w:val="001062AA"/>
    <w:rsid w:val="00125EA7"/>
    <w:rsid w:val="00126E85"/>
    <w:rsid w:val="00135645"/>
    <w:rsid w:val="00141AA1"/>
    <w:rsid w:val="00146450"/>
    <w:rsid w:val="001568AC"/>
    <w:rsid w:val="001A1DEE"/>
    <w:rsid w:val="001E45A8"/>
    <w:rsid w:val="00217623"/>
    <w:rsid w:val="0023314A"/>
    <w:rsid w:val="00294081"/>
    <w:rsid w:val="002A3BE5"/>
    <w:rsid w:val="002B097C"/>
    <w:rsid w:val="0036053E"/>
    <w:rsid w:val="003C1B2C"/>
    <w:rsid w:val="003F4B5C"/>
    <w:rsid w:val="00411B25"/>
    <w:rsid w:val="004144BA"/>
    <w:rsid w:val="00420340"/>
    <w:rsid w:val="004361DE"/>
    <w:rsid w:val="004602B7"/>
    <w:rsid w:val="0046185C"/>
    <w:rsid w:val="004759A3"/>
    <w:rsid w:val="004B1627"/>
    <w:rsid w:val="004C0F73"/>
    <w:rsid w:val="004F22D9"/>
    <w:rsid w:val="004F66BE"/>
    <w:rsid w:val="005201BA"/>
    <w:rsid w:val="00520368"/>
    <w:rsid w:val="00525C66"/>
    <w:rsid w:val="00535EF0"/>
    <w:rsid w:val="00567D1E"/>
    <w:rsid w:val="00583AEC"/>
    <w:rsid w:val="00587050"/>
    <w:rsid w:val="00590F5A"/>
    <w:rsid w:val="00592A49"/>
    <w:rsid w:val="005B4F4A"/>
    <w:rsid w:val="005C476B"/>
    <w:rsid w:val="005F4AF2"/>
    <w:rsid w:val="00611B81"/>
    <w:rsid w:val="006273C2"/>
    <w:rsid w:val="006374F1"/>
    <w:rsid w:val="0065062A"/>
    <w:rsid w:val="006B1402"/>
    <w:rsid w:val="006C1A8E"/>
    <w:rsid w:val="007019E8"/>
    <w:rsid w:val="00704A36"/>
    <w:rsid w:val="00732A0F"/>
    <w:rsid w:val="0076244B"/>
    <w:rsid w:val="00763E58"/>
    <w:rsid w:val="00774E48"/>
    <w:rsid w:val="007B4C8B"/>
    <w:rsid w:val="007C3610"/>
    <w:rsid w:val="007C40C8"/>
    <w:rsid w:val="007C557C"/>
    <w:rsid w:val="007E0418"/>
    <w:rsid w:val="007F1DF5"/>
    <w:rsid w:val="00837743"/>
    <w:rsid w:val="008431E3"/>
    <w:rsid w:val="00863A27"/>
    <w:rsid w:val="00863E59"/>
    <w:rsid w:val="0087430F"/>
    <w:rsid w:val="008B2662"/>
    <w:rsid w:val="008C616D"/>
    <w:rsid w:val="008C639F"/>
    <w:rsid w:val="008D135E"/>
    <w:rsid w:val="008F199D"/>
    <w:rsid w:val="00911899"/>
    <w:rsid w:val="00916DCA"/>
    <w:rsid w:val="00945BAC"/>
    <w:rsid w:val="00977335"/>
    <w:rsid w:val="009C4A32"/>
    <w:rsid w:val="009E2F01"/>
    <w:rsid w:val="009E5302"/>
    <w:rsid w:val="009F28B5"/>
    <w:rsid w:val="009F4D2D"/>
    <w:rsid w:val="00A029A5"/>
    <w:rsid w:val="00A3086F"/>
    <w:rsid w:val="00A56AAF"/>
    <w:rsid w:val="00A90CEF"/>
    <w:rsid w:val="00AA44E1"/>
    <w:rsid w:val="00AA58A4"/>
    <w:rsid w:val="00AC150F"/>
    <w:rsid w:val="00B06DB7"/>
    <w:rsid w:val="00B216A0"/>
    <w:rsid w:val="00B21E4A"/>
    <w:rsid w:val="00B53569"/>
    <w:rsid w:val="00B56F61"/>
    <w:rsid w:val="00BB4277"/>
    <w:rsid w:val="00BB7E3C"/>
    <w:rsid w:val="00C123BC"/>
    <w:rsid w:val="00C52815"/>
    <w:rsid w:val="00C62D26"/>
    <w:rsid w:val="00C67F2F"/>
    <w:rsid w:val="00C80087"/>
    <w:rsid w:val="00C969A0"/>
    <w:rsid w:val="00CA05E1"/>
    <w:rsid w:val="00CA2BCB"/>
    <w:rsid w:val="00CB0CBD"/>
    <w:rsid w:val="00D533C3"/>
    <w:rsid w:val="00D84EBF"/>
    <w:rsid w:val="00DA1CE0"/>
    <w:rsid w:val="00DA7161"/>
    <w:rsid w:val="00DB6309"/>
    <w:rsid w:val="00DC60AE"/>
    <w:rsid w:val="00DF3787"/>
    <w:rsid w:val="00E01B0C"/>
    <w:rsid w:val="00E06773"/>
    <w:rsid w:val="00E070A9"/>
    <w:rsid w:val="00E53A66"/>
    <w:rsid w:val="00E7398D"/>
    <w:rsid w:val="00E857EA"/>
    <w:rsid w:val="00E87CFD"/>
    <w:rsid w:val="00E950B4"/>
    <w:rsid w:val="00E974A6"/>
    <w:rsid w:val="00EB592E"/>
    <w:rsid w:val="00EB6898"/>
    <w:rsid w:val="00ED50C7"/>
    <w:rsid w:val="00EE5759"/>
    <w:rsid w:val="00EF190B"/>
    <w:rsid w:val="00EF3120"/>
    <w:rsid w:val="00F03E6C"/>
    <w:rsid w:val="00F051A3"/>
    <w:rsid w:val="00F505EE"/>
    <w:rsid w:val="00F63E33"/>
    <w:rsid w:val="00F734EF"/>
    <w:rsid w:val="00F90804"/>
    <w:rsid w:val="00FA2347"/>
    <w:rsid w:val="00FA6A9B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12CD4B-CA56-4E59-A45A-9CF7DB51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0C"/>
  </w:style>
  <w:style w:type="paragraph" w:styleId="1">
    <w:name w:val="heading 1"/>
    <w:basedOn w:val="a"/>
    <w:next w:val="a"/>
    <w:link w:val="10"/>
    <w:uiPriority w:val="99"/>
    <w:qFormat/>
    <w:rsid w:val="008F19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125E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EA7"/>
  </w:style>
  <w:style w:type="paragraph" w:styleId="a6">
    <w:name w:val="footer"/>
    <w:basedOn w:val="a"/>
    <w:link w:val="a7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EA7"/>
  </w:style>
  <w:style w:type="paragraph" w:styleId="a8">
    <w:name w:val="No Spacing"/>
    <w:uiPriority w:val="1"/>
    <w:qFormat/>
    <w:rsid w:val="0091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58A4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aa">
    <w:name w:val="Normal (Web)"/>
    <w:basedOn w:val="a"/>
    <w:uiPriority w:val="99"/>
    <w:unhideWhenUsed/>
    <w:rsid w:val="00AA58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F05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A1CE0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DA1CE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caption"/>
    <w:basedOn w:val="a"/>
    <w:qFormat/>
    <w:rsid w:val="00DA1C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rsid w:val="005F4AF2"/>
    <w:rPr>
      <w:color w:val="000080"/>
      <w:u w:val="single"/>
    </w:rPr>
  </w:style>
  <w:style w:type="character" w:customStyle="1" w:styleId="af0">
    <w:name w:val="Гипертекстовая ссылка"/>
    <w:basedOn w:val="a0"/>
    <w:uiPriority w:val="99"/>
    <w:rsid w:val="008F199D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8F199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8F199D"/>
    <w:pPr>
      <w:shd w:val="clear" w:color="auto" w:fill="FFFFFF"/>
      <w:spacing w:before="300" w:after="60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8F199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rsid w:val="0058705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87050"/>
    <w:rPr>
      <w:rFonts w:ascii="Times New Roman" w:eastAsia="Times New Roman" w:hAnsi="Times New Roman"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705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pacing w:val="-10"/>
      <w:sz w:val="28"/>
      <w:szCs w:val="28"/>
    </w:rPr>
  </w:style>
  <w:style w:type="character" w:customStyle="1" w:styleId="7">
    <w:name w:val="Основной текст (7)_"/>
    <w:basedOn w:val="a0"/>
    <w:link w:val="70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315pt0pt">
    <w:name w:val="Основной текст (3) + 15 pt;Интервал 0 pt"/>
    <w:basedOn w:val="3"/>
    <w:rsid w:val="00587050"/>
    <w:rPr>
      <w:rFonts w:ascii="Times New Roman" w:eastAsia="Times New Roman" w:hAnsi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87050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character" w:styleId="af3">
    <w:name w:val="Strong"/>
    <w:basedOn w:val="a0"/>
    <w:uiPriority w:val="22"/>
    <w:qFormat/>
    <w:rsid w:val="004602B7"/>
    <w:rPr>
      <w:b/>
      <w:bCs/>
    </w:rPr>
  </w:style>
  <w:style w:type="character" w:customStyle="1" w:styleId="4">
    <w:name w:val="Основной текст (4)_"/>
    <w:basedOn w:val="a0"/>
    <w:link w:val="40"/>
    <w:rsid w:val="0042034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0340"/>
    <w:pPr>
      <w:widowControl w:val="0"/>
      <w:shd w:val="clear" w:color="auto" w:fill="FFFFFF"/>
      <w:spacing w:before="240" w:after="600" w:line="30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66</cp:revision>
  <dcterms:created xsi:type="dcterms:W3CDTF">2020-01-27T13:06:00Z</dcterms:created>
  <dcterms:modified xsi:type="dcterms:W3CDTF">2023-01-25T13:44:00Z</dcterms:modified>
</cp:coreProperties>
</file>