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4A" w:rsidRPr="00A4064A" w:rsidRDefault="00A4064A" w:rsidP="00A4064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064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0A2E1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СОЛНЦЕВСКОГО РАЙОНА КУРСКОЙ ОБЛАСТИ</w:t>
      </w:r>
    </w:p>
    <w:p w:rsidR="000A2E16" w:rsidRDefault="00A4064A" w:rsidP="000A2E16">
      <w:pPr>
        <w:shd w:val="clear" w:color="auto" w:fill="FFFFFF"/>
        <w:spacing w:after="0" w:line="300" w:lineRule="atLeast"/>
        <w:ind w:left="6372"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4064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A2E16" w:rsidRDefault="000A2E16" w:rsidP="000A2E16">
      <w:pPr>
        <w:shd w:val="clear" w:color="auto" w:fill="FFFFFF"/>
        <w:spacing w:after="0" w:line="300" w:lineRule="atLeast"/>
        <w:ind w:left="6372"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4064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ПРОЕКТ</w:t>
      </w:r>
    </w:p>
    <w:p w:rsidR="000A2E16" w:rsidRPr="00A4064A" w:rsidRDefault="000A2E16" w:rsidP="000A2E16">
      <w:pPr>
        <w:shd w:val="clear" w:color="auto" w:fill="FFFFFF"/>
        <w:spacing w:after="0" w:line="300" w:lineRule="atLeast"/>
        <w:ind w:left="6372" w:firstLine="708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A2E16" w:rsidRPr="00A4064A" w:rsidRDefault="003F6D72" w:rsidP="000A2E1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0A2E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.Солнцево</w:t>
      </w:r>
      <w:proofErr w:type="spellEnd"/>
      <w:r w:rsidR="000A2E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0A2E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0A2E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0A2E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0A2E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0A2E16" w:rsidRPr="00A40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 </w:t>
      </w:r>
      <w:r w:rsidR="00B072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</w:t>
      </w:r>
      <w:r w:rsidR="000A2E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 __</w:t>
      </w:r>
      <w:r w:rsidR="00B072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 w:rsidR="000A2E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</w:t>
      </w:r>
      <w:r w:rsidR="000A2E16" w:rsidRPr="00A40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       </w:t>
      </w:r>
      <w:r w:rsidR="000A2E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</w:p>
    <w:p w:rsidR="00A4064A" w:rsidRPr="00A4064A" w:rsidRDefault="00A4064A" w:rsidP="00A4064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4064A" w:rsidRDefault="00A4064A" w:rsidP="00A4064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4064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A4064A" w:rsidRPr="00C36873" w:rsidRDefault="00A4064A" w:rsidP="000A2E16">
      <w:pPr>
        <w:shd w:val="clear" w:color="auto" w:fill="FFFFFF"/>
        <w:spacing w:after="300" w:line="390" w:lineRule="atLeast"/>
        <w:textAlignment w:val="baseline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  <w:r w:rsidRPr="00C36873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" Об утверждении Программы профилактики рисков</w:t>
      </w:r>
      <w:r w:rsidR="00167DEA" w:rsidRPr="00C36873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                                             </w:t>
      </w:r>
      <w:r w:rsidRPr="00C36873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причинения вреда (ущерба) охра</w:t>
      </w:r>
      <w:r w:rsidR="00A964B1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няемым законом ценностям на 2024</w:t>
      </w:r>
      <w:r w:rsidRPr="00C36873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год</w:t>
      </w:r>
      <w:r w:rsidR="00167DEA" w:rsidRPr="00C36873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                      </w:t>
      </w:r>
      <w:r w:rsidRPr="00C36873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при осуществлении муниципального жилищного контроля</w:t>
      </w:r>
      <w:r w:rsidR="00167DEA" w:rsidRPr="00C36873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                                                  </w:t>
      </w:r>
      <w:r w:rsidRPr="00C36873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на территории </w:t>
      </w:r>
      <w:r w:rsidR="000A2E16" w:rsidRPr="00C36873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Солнцевского района»</w:t>
      </w:r>
    </w:p>
    <w:p w:rsidR="00A4064A" w:rsidRPr="00C36873" w:rsidRDefault="00A4064A" w:rsidP="00A4064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8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A2E16" w:rsidRPr="00167DEA" w:rsidRDefault="00A4064A" w:rsidP="00167DEA">
      <w:pPr>
        <w:pStyle w:val="ConsTitle"/>
        <w:spacing w:line="24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67DEA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ru-RU"/>
        </w:rPr>
        <w:t>  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N 131-ФЗ "Об общих принципах организации местного самоуправления в Российской Федерации",</w:t>
      </w:r>
      <w:r w:rsidR="002B7A31" w:rsidRPr="00167DEA">
        <w:rPr>
          <w:rFonts w:ascii="Times New Roman" w:hAnsi="Times New Roman" w:cs="Times New Roman"/>
          <w:b w:val="0"/>
          <w:bCs/>
          <w:color w:val="00000A"/>
          <w:sz w:val="28"/>
          <w:szCs w:val="28"/>
        </w:rPr>
        <w:t xml:space="preserve"> решением Представительного Собрания Солнцевского района Курской области от </w:t>
      </w:r>
      <w:r w:rsidR="00B436E0" w:rsidRPr="00167DEA">
        <w:rPr>
          <w:rFonts w:ascii="Times New Roman" w:hAnsi="Times New Roman" w:cs="Times New Roman"/>
          <w:b w:val="0"/>
          <w:bCs/>
          <w:color w:val="00000A"/>
          <w:sz w:val="28"/>
          <w:szCs w:val="28"/>
        </w:rPr>
        <w:t>23.11.2021 года № 219/4</w:t>
      </w:r>
      <w:r w:rsidR="002B7A31" w:rsidRPr="00167DEA">
        <w:rPr>
          <w:rFonts w:ascii="Times New Roman" w:hAnsi="Times New Roman" w:cs="Times New Roman"/>
          <w:b w:val="0"/>
          <w:bCs/>
          <w:color w:val="00000A"/>
          <w:sz w:val="28"/>
          <w:szCs w:val="28"/>
        </w:rPr>
        <w:t xml:space="preserve"> «Об утверждении Положения о муниципальном жилищном контроле в </w:t>
      </w:r>
      <w:proofErr w:type="spellStart"/>
      <w:r w:rsidR="002B7A31" w:rsidRPr="00167DEA">
        <w:rPr>
          <w:rFonts w:ascii="Times New Roman" w:hAnsi="Times New Roman" w:cs="Times New Roman"/>
          <w:b w:val="0"/>
          <w:bCs/>
          <w:color w:val="00000A"/>
          <w:sz w:val="28"/>
          <w:szCs w:val="28"/>
        </w:rPr>
        <w:t>Солнцевском</w:t>
      </w:r>
      <w:proofErr w:type="spellEnd"/>
      <w:r w:rsidR="002B7A31" w:rsidRPr="00167DEA">
        <w:rPr>
          <w:rFonts w:ascii="Times New Roman" w:hAnsi="Times New Roman" w:cs="Times New Roman"/>
          <w:b w:val="0"/>
          <w:bCs/>
          <w:color w:val="00000A"/>
          <w:sz w:val="28"/>
          <w:szCs w:val="28"/>
        </w:rPr>
        <w:t xml:space="preserve"> районе»</w:t>
      </w:r>
      <w:r w:rsidR="00167DEA" w:rsidRPr="00167DE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(с изменениями и дополнениями  решения № 264/4 от 16.05.2022 г</w:t>
      </w:r>
      <w:r w:rsidR="000B0AE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, </w:t>
      </w:r>
      <w:r w:rsidR="000B0AEC">
        <w:rPr>
          <w:rFonts w:ascii="Times New Roman" w:hAnsi="Times New Roman" w:cs="Times New Roman"/>
          <w:b w:val="0"/>
          <w:bCs/>
          <w:sz w:val="28"/>
          <w:szCs w:val="28"/>
        </w:rPr>
        <w:t>от 15.08.2023 г.№ 383/4</w:t>
      </w:r>
      <w:bookmarkStart w:id="0" w:name="_GoBack"/>
      <w:bookmarkEnd w:id="0"/>
      <w:r w:rsidR="00167DEA" w:rsidRPr="00167DE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)</w:t>
      </w:r>
      <w:r w:rsidR="002B7A31" w:rsidRPr="00167DEA">
        <w:rPr>
          <w:rFonts w:ascii="Times New Roman" w:hAnsi="Times New Roman" w:cs="Times New Roman"/>
          <w:b w:val="0"/>
          <w:bCs/>
          <w:color w:val="00000A"/>
          <w:sz w:val="28"/>
          <w:szCs w:val="28"/>
        </w:rPr>
        <w:t xml:space="preserve">, </w:t>
      </w:r>
      <w:r w:rsidR="002B7A31" w:rsidRPr="00167DEA">
        <w:rPr>
          <w:rFonts w:ascii="Times New Roman" w:hAnsi="Times New Roman" w:cs="Times New Roman"/>
          <w:b w:val="0"/>
          <w:color w:val="00000A"/>
          <w:sz w:val="28"/>
          <w:szCs w:val="28"/>
        </w:rPr>
        <w:t>руководствуясь Уставом муниципального района «Солнцевский район» Курской области, Администрация Солнцевского района Курской области ПОСТАНОВЛЯЕТ:</w:t>
      </w:r>
    </w:p>
    <w:p w:rsidR="000A2E16" w:rsidRDefault="00A4064A" w:rsidP="000A2E1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0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1. Утвердить прилагаемую Программу профилактики рисков причинения вреда (ущерба) охра</w:t>
      </w:r>
      <w:r w:rsidR="00A964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няемым законом ценностям на 2024</w:t>
      </w:r>
      <w:r w:rsidRPr="00A40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 при осуществлении муниципального жилищного контроля на территории </w:t>
      </w:r>
      <w:r w:rsidR="000A2E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Солнцевского района</w:t>
      </w:r>
      <w:r w:rsidRPr="00A40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(Приложение №1).</w:t>
      </w:r>
      <w:r w:rsidRPr="00A406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0A2E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A40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Настоящее постановление разместить на официальном сайте в информационно-телекоммуника</w:t>
      </w:r>
      <w:r w:rsidR="000A2E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ционной сети Интернет.</w:t>
      </w:r>
    </w:p>
    <w:p w:rsidR="00A4064A" w:rsidRPr="00A4064A" w:rsidRDefault="000A2E16" w:rsidP="000A2E1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</w:t>
      </w:r>
      <w:r w:rsidR="00A4064A" w:rsidRPr="00A40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3.Постановление вступает в силу со дня его официального опубликования.</w:t>
      </w:r>
    </w:p>
    <w:p w:rsidR="00A4064A" w:rsidRPr="00A4064A" w:rsidRDefault="000A2E16" w:rsidP="000A2E1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 </w:t>
      </w:r>
      <w:r w:rsidR="00A4064A" w:rsidRPr="00A40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Контроль за исполнением настоящего постановления оставляю за собой.</w:t>
      </w:r>
    </w:p>
    <w:p w:rsidR="00A4064A" w:rsidRPr="00A4064A" w:rsidRDefault="00A4064A" w:rsidP="000A2E1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0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4064A" w:rsidRPr="00A4064A" w:rsidRDefault="00A4064A" w:rsidP="00A4064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0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4064A" w:rsidRPr="00A4064A" w:rsidRDefault="00A4064A" w:rsidP="00A4064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06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4064A" w:rsidRDefault="000A2E16" w:rsidP="00A4064A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Глава Солнцевского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Г.Д.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Енютин</w:t>
      </w:r>
      <w:proofErr w:type="spellEnd"/>
    </w:p>
    <w:p w:rsidR="000A2E16" w:rsidRDefault="000A2E16" w:rsidP="00A4064A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A2E16" w:rsidRDefault="000A2E16" w:rsidP="00A4064A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Согласовано:</w:t>
      </w:r>
      <w:r w:rsidR="002B7A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В.В.Басков</w:t>
      </w:r>
      <w:proofErr w:type="spellEnd"/>
    </w:p>
    <w:p w:rsidR="000A2E16" w:rsidRDefault="000A2E16" w:rsidP="00A4064A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7DEA" w:rsidRDefault="00167DEA" w:rsidP="00167DEA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исп. Р.А. Сафонова</w:t>
      </w:r>
    </w:p>
    <w:p w:rsidR="00C36873" w:rsidRDefault="00C36873" w:rsidP="001F74F6">
      <w:pPr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74F6" w:rsidRPr="00C020CF" w:rsidRDefault="001F74F6" w:rsidP="001F74F6">
      <w:pPr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20C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1F74F6" w:rsidRPr="00C020CF" w:rsidRDefault="001F74F6" w:rsidP="001F74F6">
      <w:pPr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20C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F74F6" w:rsidRPr="00C020CF" w:rsidRDefault="006E3B62" w:rsidP="001F74F6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Солнцевского района № ____ от ____________</w:t>
      </w:r>
    </w:p>
    <w:p w:rsidR="001F74F6" w:rsidRPr="00C020CF" w:rsidRDefault="001F74F6" w:rsidP="001F74F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4F6" w:rsidRDefault="001F74F6" w:rsidP="001F74F6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F74F6" w:rsidRPr="00B13EE7" w:rsidRDefault="001F74F6" w:rsidP="001F74F6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</w:t>
      </w:r>
      <w:r w:rsidR="00BA3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</w:t>
      </w:r>
      <w:r w:rsidR="00A96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13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222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осуществлении </w:t>
      </w:r>
      <w:r w:rsidRPr="00B13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жилищного контроля на территории </w:t>
      </w:r>
      <w:r w:rsidR="006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Солнцевского района.</w:t>
      </w:r>
    </w:p>
    <w:p w:rsidR="001F74F6" w:rsidRPr="00C020CF" w:rsidRDefault="001F74F6" w:rsidP="001F74F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A31" w:rsidRPr="00492509" w:rsidRDefault="001F74F6" w:rsidP="00492509">
      <w:pPr>
        <w:spacing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</w:t>
      </w:r>
      <w:r w:rsidR="00A964B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2024</w:t>
      </w: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492509">
        <w:rPr>
          <w:rFonts w:ascii="Times New Roman" w:hAnsi="Times New Roman" w:cs="Times New Roman"/>
          <w:sz w:val="28"/>
          <w:szCs w:val="28"/>
          <w:lang w:eastAsia="ru-RU"/>
        </w:rPr>
        <w:t>при осуществлении</w:t>
      </w: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контроля на территории </w:t>
      </w:r>
      <w:r w:rsidR="006E3B62"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</w:t>
      </w: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F74F6" w:rsidRPr="00492509" w:rsidRDefault="001F74F6" w:rsidP="00492509">
      <w:pPr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</w:t>
      </w:r>
      <w:r w:rsidR="006E3B62"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работана и подлежит исполнению А</w:t>
      </w: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6E3B62"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 Курской области</w:t>
      </w: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администрация).</w:t>
      </w:r>
    </w:p>
    <w:p w:rsidR="001F74F6" w:rsidRPr="00492509" w:rsidRDefault="001F74F6" w:rsidP="00492509">
      <w:pPr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4F6" w:rsidRPr="00492509" w:rsidRDefault="001F74F6" w:rsidP="00492509">
      <w:pPr>
        <w:spacing w:line="24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F74F6" w:rsidRPr="00492509" w:rsidRDefault="001F74F6" w:rsidP="00492509">
      <w:pPr>
        <w:spacing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D48" w:rsidRPr="00492509" w:rsidRDefault="001F74F6" w:rsidP="00492509">
      <w:pPr>
        <w:pStyle w:val="ConsTitle"/>
        <w:spacing w:line="24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49250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1.1. </w:t>
      </w:r>
      <w:r w:rsidR="00124AAB" w:rsidRPr="00492509">
        <w:rPr>
          <w:rFonts w:ascii="Times New Roman" w:hAnsi="Times New Roman" w:cs="Times New Roman"/>
          <w:b w:val="0"/>
          <w:sz w:val="28"/>
          <w:szCs w:val="28"/>
        </w:rPr>
        <w:t xml:space="preserve">Одним из важных направлений деятельности органов местного самоуправления в жилищно-коммунальной сфере является контроль за соблюдение требований к сохранности, надлежащему содержанию и ремонту муниципального жилищного фонда, общего имущества собственников помещений многоквартирных домов, доля в праве на которое принадлежит органам местного самоуправления, а также обеспечением пользователей муниципальных жилых помещений коммунальным услугами, в соответствии с требованиями к предоставлению коммунальных услуг пользователям домов и жилых помещений в многоквартирных домах. Данные полномочия реализуются органами местного самоуправления посредством исполнения муниципальной функции по осуществлению муниципального жилищного </w:t>
      </w:r>
      <w:r w:rsidR="00124AAB" w:rsidRPr="00492509">
        <w:rPr>
          <w:rFonts w:ascii="Times New Roman" w:hAnsi="Times New Roman" w:cs="Times New Roman"/>
          <w:b w:val="0"/>
          <w:sz w:val="28"/>
          <w:szCs w:val="28"/>
        </w:rPr>
        <w:lastRenderedPageBreak/>
        <w:t>контроля.</w:t>
      </w:r>
      <w:r w:rsidR="00CF5D48" w:rsidRPr="004925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5D48" w:rsidRPr="00492509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Контрольные мероприятия проводятся в форме внеплановых мероприятий. Внеплановые контрольные мероприятия могут проводиться только после согласования с органами прокуратуры.</w:t>
      </w:r>
    </w:p>
    <w:p w:rsidR="001F74F6" w:rsidRPr="00492509" w:rsidRDefault="001F74F6" w:rsidP="00492509">
      <w:pPr>
        <w:pStyle w:val="ConsTitle"/>
        <w:spacing w:line="24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492509">
        <w:rPr>
          <w:rFonts w:ascii="Times New Roman" w:hAnsi="Times New Roman" w:cs="Times New Roman"/>
          <w:b w:val="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являются:</w:t>
      </w:r>
    </w:p>
    <w:p w:rsidR="0011657F" w:rsidRPr="00492509" w:rsidRDefault="00A870CE" w:rsidP="00492509">
      <w:pPr>
        <w:shd w:val="clear" w:color="auto" w:fill="FFFFFF"/>
        <w:suppressAutoHyphens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1.2.1 С</w:t>
      </w:r>
      <w:r w:rsidR="001969BE"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</w:t>
      </w:r>
      <w:r w:rsidR="001F74F6" w:rsidRPr="0049250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юридическими</w:t>
      </w:r>
      <w:r w:rsidR="009B570E"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индивидуальными предпринимателями</w:t>
      </w:r>
      <w:r w:rsidR="001F74F6" w:rsidRPr="0049250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 физическими лицами </w:t>
      </w:r>
      <w:r w:rsidR="001F74F6"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контролируемые лица) </w:t>
      </w:r>
      <w:r w:rsidR="001F74F6" w:rsidRPr="00492509">
        <w:rPr>
          <w:rFonts w:ascii="Times New Roman" w:hAnsi="Times New Roman" w:cs="Times New Roman"/>
          <w:sz w:val="28"/>
          <w:szCs w:val="28"/>
        </w:rPr>
        <w:t>обязательных требований, указанных в</w:t>
      </w:r>
      <w:r w:rsidR="001969BE" w:rsidRPr="00492509">
        <w:rPr>
          <w:rFonts w:ascii="Times New Roman" w:hAnsi="Times New Roman" w:cs="Times New Roman"/>
          <w:sz w:val="28"/>
          <w:szCs w:val="28"/>
        </w:rPr>
        <w:t>:</w:t>
      </w:r>
      <w:r w:rsidR="001F74F6" w:rsidRPr="00492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0E" w:rsidRPr="00E14FA2" w:rsidRDefault="00492509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FA2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Жилищном</w:t>
      </w:r>
      <w:r w:rsidR="009B570E" w:rsidRPr="00E14F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</w:t>
      </w:r>
      <w:r w:rsidRPr="00E14FA2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9B570E" w:rsidRPr="00E14F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(п.9 ч.1 ст. 14, ст. 20);</w:t>
      </w:r>
    </w:p>
    <w:p w:rsidR="009B570E" w:rsidRPr="009B570E" w:rsidRDefault="00492509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Федеральном</w:t>
      </w:r>
      <w:r w:rsidR="009B570E"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9B570E"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06.10.2003 №131-ФЗ «Об общих принципах организации местного самоуправления </w:t>
      </w:r>
      <w:r w:rsidR="00E14FA2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Российской Федерации» (п.</w:t>
      </w:r>
      <w:proofErr w:type="gramStart"/>
      <w:r w:rsidR="00E14F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 </w:t>
      </w:r>
      <w:r w:rsidR="009B570E"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</w:t>
      </w:r>
      <w:proofErr w:type="gramEnd"/>
      <w:r w:rsidR="009B570E"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16);</w:t>
      </w:r>
    </w:p>
    <w:p w:rsidR="009B570E" w:rsidRPr="009B570E" w:rsidRDefault="00492509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Федеральном</w:t>
      </w:r>
      <w:r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B570E"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26.12.2008 № 294-ФЗ «О защите прав юридических лиц и</w:t>
      </w:r>
      <w:r w:rsidR="00E14F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B570E"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индивидуальных предпринимателей при проведении государственного контроля (надзора) и муниципального контроля» (в целом);</w:t>
      </w:r>
    </w:p>
    <w:p w:rsidR="002C7C30" w:rsidRDefault="00492509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Федеральном</w:t>
      </w:r>
      <w:r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B570E"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02.05.2006 № 59-ФЗ «О порядке рассмотрения обращений граждан Российской Федерации» (в целом);</w:t>
      </w:r>
    </w:p>
    <w:p w:rsidR="009B570E" w:rsidRPr="002C7C30" w:rsidRDefault="002C7C30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7C3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18.03.2023 № 71-ФЗ "О внесении изменений в статьи 2 и 3 Федерального закона "О газоснабжении в Российской Федерации" и Жилищный кодекс Российской Федерации</w:t>
      </w:r>
      <w:r w:rsidRPr="002C7C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570E" w:rsidRPr="009B570E" w:rsidRDefault="00492509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Постановлении</w:t>
      </w:r>
      <w:r w:rsidR="009B570E"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Правительства Российской Федерации от 21.01.2006 № 25 «Правила пользования жилыми помещениями» (в целом);</w:t>
      </w:r>
    </w:p>
    <w:p w:rsidR="009B570E" w:rsidRPr="009B570E" w:rsidRDefault="00492509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Постановлении</w:t>
      </w:r>
      <w:r w:rsidR="009B570E"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Правительства Российской Федерации от 28.01.2006 № 47 «Об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B570E"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(в целом);</w:t>
      </w:r>
    </w:p>
    <w:p w:rsidR="009B570E" w:rsidRPr="009B570E" w:rsidRDefault="00492509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Постановлении</w:t>
      </w:r>
      <w:r w:rsidR="009B570E"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 (в целом);</w:t>
      </w:r>
    </w:p>
    <w:p w:rsidR="009B570E" w:rsidRPr="009B570E" w:rsidRDefault="00492509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Постановлении</w:t>
      </w:r>
      <w:r w:rsidR="009B570E"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(в целом);</w:t>
      </w:r>
    </w:p>
    <w:p w:rsidR="009B570E" w:rsidRPr="009B570E" w:rsidRDefault="00492509" w:rsidP="00492509">
      <w:pPr>
        <w:shd w:val="clear" w:color="auto" w:fill="FFFFFF"/>
        <w:suppressAutoHyphens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Постановлении</w:t>
      </w:r>
      <w:r w:rsidR="009B570E"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Госстроя РФ от 27.09.2003 № 170 «Об утверждении Правил и норм технической эксплуатации жилищного фонда» (в целом);</w:t>
      </w:r>
    </w:p>
    <w:p w:rsidR="009B570E" w:rsidRPr="009B570E" w:rsidRDefault="009B570E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</w:t>
      </w:r>
      <w:r w:rsidR="00492509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9B57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02.10.2012 № 89-ЗКО «О порядке осуществления муниципального жилищного контроля и взаимодействии органа регионального государственного жилищного надзора с органами муниципального жилищного контроля» (в целом);</w:t>
      </w:r>
    </w:p>
    <w:p w:rsidR="0011657F" w:rsidRPr="00492509" w:rsidRDefault="0011657F" w:rsidP="00492509">
      <w:pPr>
        <w:shd w:val="clear" w:color="auto" w:fill="FFFFFF"/>
        <w:suppressAutoHyphens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- </w:t>
      </w:r>
      <w:r w:rsidR="00A870CE" w:rsidRPr="00492509">
        <w:rPr>
          <w:rFonts w:ascii="Times New Roman" w:hAnsi="Times New Roman" w:cs="Times New Roman"/>
          <w:sz w:val="28"/>
          <w:szCs w:val="28"/>
        </w:rPr>
        <w:t>Федеральн</w:t>
      </w:r>
      <w:r w:rsidR="001969BE" w:rsidRPr="00492509">
        <w:rPr>
          <w:rFonts w:ascii="Times New Roman" w:hAnsi="Times New Roman" w:cs="Times New Roman"/>
          <w:sz w:val="28"/>
          <w:szCs w:val="28"/>
        </w:rPr>
        <w:t>ом законе</w:t>
      </w:r>
      <w:r w:rsidR="00A870CE" w:rsidRPr="00492509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D308F4" w:rsidRPr="00492509">
        <w:rPr>
          <w:rFonts w:ascii="Times New Roman" w:eastAsia="Times New Roman" w:hAnsi="Times New Roman" w:cs="Times New Roman"/>
          <w:sz w:val="28"/>
          <w:szCs w:val="28"/>
          <w:lang w:eastAsia="zh-CN"/>
        </w:rPr>
        <w:t>);</w:t>
      </w:r>
    </w:p>
    <w:p w:rsidR="00A870CE" w:rsidRPr="00492509" w:rsidRDefault="001969BE" w:rsidP="00492509">
      <w:pPr>
        <w:pStyle w:val="ConsTitle"/>
        <w:spacing w:line="24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2509">
        <w:rPr>
          <w:rFonts w:ascii="Times New Roman" w:hAnsi="Times New Roman" w:cs="Times New Roman"/>
          <w:b w:val="0"/>
          <w:bCs/>
          <w:sz w:val="28"/>
          <w:szCs w:val="28"/>
        </w:rPr>
        <w:t xml:space="preserve"> - Решении</w:t>
      </w:r>
      <w:r w:rsidR="00D308F4" w:rsidRPr="00492509">
        <w:rPr>
          <w:rFonts w:ascii="Times New Roman" w:hAnsi="Times New Roman" w:cs="Times New Roman"/>
          <w:b w:val="0"/>
          <w:bCs/>
          <w:sz w:val="28"/>
          <w:szCs w:val="28"/>
        </w:rPr>
        <w:t xml:space="preserve"> Представительного Собрания </w:t>
      </w:r>
      <w:r w:rsidR="00A870CE" w:rsidRPr="00492509">
        <w:rPr>
          <w:rFonts w:ascii="Times New Roman" w:hAnsi="Times New Roman" w:cs="Times New Roman"/>
          <w:b w:val="0"/>
          <w:bCs/>
          <w:sz w:val="28"/>
          <w:szCs w:val="28"/>
        </w:rPr>
        <w:t>Солнцевского района Курской области от «23</w:t>
      </w:r>
      <w:r w:rsidR="00D308F4" w:rsidRPr="00492509">
        <w:rPr>
          <w:rFonts w:ascii="Times New Roman" w:hAnsi="Times New Roman" w:cs="Times New Roman"/>
          <w:b w:val="0"/>
          <w:bCs/>
          <w:sz w:val="28"/>
          <w:szCs w:val="28"/>
        </w:rPr>
        <w:t xml:space="preserve">» ноября 2021 г. № </w:t>
      </w:r>
      <w:r w:rsidR="00B170CF" w:rsidRPr="00492509">
        <w:rPr>
          <w:rFonts w:ascii="Times New Roman" w:hAnsi="Times New Roman" w:cs="Times New Roman"/>
          <w:b w:val="0"/>
          <w:bCs/>
          <w:sz w:val="28"/>
          <w:szCs w:val="28"/>
        </w:rPr>
        <w:t>219/4</w:t>
      </w:r>
      <w:r w:rsidR="00D308F4" w:rsidRPr="00492509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A870CE" w:rsidRPr="00492509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Положения о муниципальном жилищном контроле в </w:t>
      </w:r>
      <w:proofErr w:type="spellStart"/>
      <w:r w:rsidR="00A870CE" w:rsidRPr="00492509">
        <w:rPr>
          <w:rFonts w:ascii="Times New Roman" w:hAnsi="Times New Roman" w:cs="Times New Roman"/>
          <w:b w:val="0"/>
          <w:bCs/>
          <w:sz w:val="28"/>
          <w:szCs w:val="28"/>
        </w:rPr>
        <w:t>Солнцевском</w:t>
      </w:r>
      <w:proofErr w:type="spellEnd"/>
      <w:r w:rsidR="00A870CE" w:rsidRPr="00492509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районе</w:t>
      </w:r>
      <w:r w:rsidR="002072BA" w:rsidRPr="00492509">
        <w:rPr>
          <w:rFonts w:ascii="Times New Roman" w:hAnsi="Times New Roman" w:cs="Times New Roman"/>
          <w:b w:val="0"/>
          <w:bCs/>
          <w:sz w:val="28"/>
          <w:szCs w:val="28"/>
        </w:rPr>
        <w:t xml:space="preserve">» (с изменениями и </w:t>
      </w:r>
      <w:proofErr w:type="gramStart"/>
      <w:r w:rsidR="002072BA" w:rsidRPr="00492509">
        <w:rPr>
          <w:rFonts w:ascii="Times New Roman" w:hAnsi="Times New Roman" w:cs="Times New Roman"/>
          <w:b w:val="0"/>
          <w:bCs/>
          <w:sz w:val="28"/>
          <w:szCs w:val="28"/>
        </w:rPr>
        <w:t xml:space="preserve">дополнениями </w:t>
      </w:r>
      <w:r w:rsidR="00167DEA" w:rsidRPr="00492509">
        <w:rPr>
          <w:rFonts w:ascii="Times New Roman" w:hAnsi="Times New Roman" w:cs="Times New Roman"/>
          <w:b w:val="0"/>
          <w:bCs/>
          <w:sz w:val="28"/>
          <w:szCs w:val="28"/>
        </w:rPr>
        <w:t xml:space="preserve"> решения</w:t>
      </w:r>
      <w:proofErr w:type="gramEnd"/>
      <w:r w:rsidR="002C7C30" w:rsidRPr="002C7C3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C7C30" w:rsidRPr="00492509">
        <w:rPr>
          <w:rFonts w:ascii="Times New Roman" w:hAnsi="Times New Roman" w:cs="Times New Roman"/>
          <w:b w:val="0"/>
          <w:bCs/>
          <w:sz w:val="28"/>
          <w:szCs w:val="28"/>
        </w:rPr>
        <w:t>от 16.05.2022 г</w:t>
      </w:r>
      <w:r w:rsidR="002C7C30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167DEA" w:rsidRPr="0049250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072BA" w:rsidRPr="00492509">
        <w:rPr>
          <w:rFonts w:ascii="Times New Roman" w:hAnsi="Times New Roman" w:cs="Times New Roman"/>
          <w:b w:val="0"/>
          <w:bCs/>
          <w:sz w:val="28"/>
          <w:szCs w:val="28"/>
        </w:rPr>
        <w:t>№ 264/4</w:t>
      </w:r>
      <w:r w:rsidR="002C7C30">
        <w:rPr>
          <w:rFonts w:ascii="Times New Roman" w:hAnsi="Times New Roman" w:cs="Times New Roman"/>
          <w:b w:val="0"/>
          <w:bCs/>
          <w:sz w:val="28"/>
          <w:szCs w:val="28"/>
        </w:rPr>
        <w:t>, от 15.08.2023 г.№ 383/4</w:t>
      </w:r>
      <w:r w:rsidR="002072BA" w:rsidRPr="00492509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DA3133" w:rsidRPr="0049250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A870CE" w:rsidRPr="00492509" w:rsidRDefault="00A870CE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</w:t>
      </w: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.2.2 Исполнение</w:t>
      </w:r>
      <w:r w:rsidR="001F74F6" w:rsidRPr="0049250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решений, принимаемых по результатам контрольных мероприятий.</w:t>
      </w:r>
      <w:r w:rsidR="00CF5D48"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509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выявленных нарушения обязательных требований, требований,</w:t>
      </w:r>
      <w:r w:rsidR="00CF5D48" w:rsidRPr="004925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92509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установленных муниципальными правовыми актами составл</w:t>
      </w:r>
      <w:r w:rsidR="001969BE" w:rsidRPr="004925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яется   протокол </w:t>
      </w:r>
      <w:r w:rsidRPr="004925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административном правонарушении. </w:t>
      </w:r>
    </w:p>
    <w:p w:rsidR="001F74F6" w:rsidRPr="00492509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492509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F40826"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Солнцевского района </w:t>
      </w: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следующие мероприятия:</w:t>
      </w:r>
    </w:p>
    <w:p w:rsidR="001F74F6" w:rsidRPr="00492509" w:rsidRDefault="001F74F6" w:rsidP="00492509">
      <w:pPr>
        <w:tabs>
          <w:tab w:val="left" w:pos="851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</w:t>
      </w:r>
      <w:r w:rsidR="00167DEA"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9BE"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</w:t>
      </w:r>
      <w:r w:rsidR="00167DEA"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69BE"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нормативных правовых актов;</w:t>
      </w:r>
    </w:p>
    <w:p w:rsidR="00F40826" w:rsidRPr="00492509" w:rsidRDefault="001F74F6" w:rsidP="00492509">
      <w:pPr>
        <w:shd w:val="clear" w:color="auto" w:fill="FFFFFF"/>
        <w:suppressAutoHyphens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</w:t>
      </w:r>
      <w:r w:rsid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физических лиц</w:t>
      </w: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  <w:r w:rsidR="00F40826" w:rsidRPr="004925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F74F6" w:rsidRPr="00492509" w:rsidRDefault="00F40826" w:rsidP="00492509">
      <w:pPr>
        <w:shd w:val="clear" w:color="auto" w:fill="FFFFFF"/>
        <w:suppressAutoHyphens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Выдача </w:t>
      </w:r>
      <w:r w:rsidRPr="004925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предостережений о недопустимости нарушения обязательных требований, в </w:t>
      </w:r>
      <w:r w:rsidRPr="00492509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порядке, установленном Постановлением Правительства РФ от 10.02.2017 №166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1F74F6" w:rsidRPr="00492509" w:rsidRDefault="001F74F6" w:rsidP="00754C6F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1F74F6" w:rsidRPr="00492509" w:rsidRDefault="00F40826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Профилактика нарушений обязательных требований, требований, установленных муниципальными правовыми актами в области муниципального жилищного контроля —это системно</w:t>
      </w:r>
      <w:r w:rsidR="002072BA" w:rsidRPr="004925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9250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организованная деятельность управления администрации Солнцевского района в отношении муниципального жилищного фонда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1F74F6" w:rsidRPr="00492509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E11011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F74F6" w:rsidRPr="00492509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F74F6" w:rsidRPr="00492509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F74F6" w:rsidRPr="00492509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F74F6" w:rsidRPr="00492509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1F74F6" w:rsidRPr="00492509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1F74F6" w:rsidRPr="00492509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1F74F6" w:rsidRPr="00492509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1F74F6" w:rsidRPr="00492509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F74F6" w:rsidRPr="00492509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F74F6" w:rsidRPr="00492509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F74F6" w:rsidRPr="00492509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25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4925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4925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4925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4925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4925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4772EC" w:rsidRPr="00492509" w:rsidRDefault="004772EC" w:rsidP="00492509">
      <w:pPr>
        <w:shd w:val="clear" w:color="auto" w:fill="FFFFFF"/>
        <w:suppressAutoHyphens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772EC" w:rsidRPr="00496934" w:rsidRDefault="00754C6F" w:rsidP="00754C6F">
      <w:pPr>
        <w:shd w:val="clear" w:color="auto" w:fill="FFFFFF"/>
        <w:suppressAutoHyphens/>
        <w:spacing w:after="0" w:line="24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4C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="004772EC" w:rsidRPr="00754C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r w:rsidR="004969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профилактических мероприятий, сроки (периодичность) их проведения.</w:t>
      </w:r>
    </w:p>
    <w:p w:rsidR="004772EC" w:rsidRPr="00DB3AAB" w:rsidRDefault="004772EC" w:rsidP="00492509">
      <w:pPr>
        <w:shd w:val="clear" w:color="auto" w:fill="FFFFFF"/>
        <w:suppressAutoHyphens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042D" w:rsidRPr="00E0033B" w:rsidRDefault="00754C6F" w:rsidP="006E042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</w:t>
      </w:r>
      <w:r w:rsidR="004772EC" w:rsidRPr="004772EC">
        <w:rPr>
          <w:rFonts w:ascii="Times New Roman" w:hAnsi="Times New Roman" w:cs="Times New Roman"/>
          <w:sz w:val="28"/>
          <w:szCs w:val="28"/>
          <w:highlight w:val="white"/>
        </w:rPr>
        <w:t xml:space="preserve">.1 </w:t>
      </w:r>
      <w:r w:rsidR="0049693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жилищного контроля Администрация Солнцевского района Курской </w:t>
      </w:r>
      <w:proofErr w:type="gramStart"/>
      <w:r w:rsidR="0049693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772EC" w:rsidRPr="004772EC">
        <w:rPr>
          <w:rFonts w:ascii="Times New Roman" w:hAnsi="Times New Roman" w:cs="Times New Roman"/>
          <w:bCs/>
          <w:sz w:val="28"/>
          <w:szCs w:val="28"/>
        </w:rPr>
        <w:t xml:space="preserve"> осуществляет</w:t>
      </w:r>
      <w:proofErr w:type="gramEnd"/>
      <w:r w:rsidR="004772EC" w:rsidRPr="004772EC">
        <w:rPr>
          <w:rFonts w:ascii="Times New Roman" w:hAnsi="Times New Roman" w:cs="Times New Roman"/>
          <w:bCs/>
          <w:sz w:val="28"/>
          <w:szCs w:val="28"/>
        </w:rPr>
        <w:t xml:space="preserve"> следующие виды и формы профилактических мероприятий:</w:t>
      </w:r>
      <w:r w:rsidR="006E042D" w:rsidRPr="006E0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EC" w:rsidRPr="004772EC" w:rsidRDefault="004772EC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72EC" w:rsidRPr="004772EC" w:rsidRDefault="004772EC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72EC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обеспечивает размещение </w:t>
      </w:r>
      <w:r w:rsidRPr="004772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</w:t>
      </w:r>
      <w:proofErr w:type="gramStart"/>
      <w:r w:rsidRPr="004772EC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 в</w:t>
      </w:r>
      <w:proofErr w:type="gramEnd"/>
      <w:r w:rsidRPr="004772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сети «Интернет» перечень нормативных правовых актов, </w:t>
      </w:r>
      <w:r w:rsidRPr="00477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содержащих обязательные требования, оценка соблюдения которых является предметом </w:t>
      </w:r>
      <w:r w:rsidRPr="00477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 xml:space="preserve">муниципального контроля, а также текстов, соответствующих нормативных правовых актов; </w:t>
      </w:r>
    </w:p>
    <w:p w:rsidR="004772EC" w:rsidRPr="004772EC" w:rsidRDefault="004772EC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72EC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информации о проводимых проверках и их результатах в ФГИС «Единый реестр проверок»;</w:t>
      </w:r>
    </w:p>
    <w:p w:rsidR="004772EC" w:rsidRPr="002C7C30" w:rsidRDefault="004772EC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2C7C30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органы муниципального жилищного контроля подготавливает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6E042D" w:rsidRPr="002C7C30" w:rsidRDefault="006E042D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7C30">
        <w:rPr>
          <w:rFonts w:ascii="Times New Roman" w:hAnsi="Times New Roman" w:cs="Times New Roman"/>
          <w:sz w:val="28"/>
          <w:szCs w:val="28"/>
        </w:rPr>
        <w:t>консультирует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4772EC" w:rsidRPr="002C7C30" w:rsidRDefault="004772EC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7C30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обеспечивает регулярное (не реже одного раза в год) обобщение практики осуществления муниципального жилищного контроля и размещение на официальном сайте а</w:t>
      </w:r>
      <w:r w:rsidRPr="002C7C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дминистрации Солнцевского района в сети «Интернет» 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в будущем;</w:t>
      </w:r>
    </w:p>
    <w:p w:rsidR="00512E10" w:rsidRPr="003F32B6" w:rsidRDefault="002C7C30" w:rsidP="00512E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30">
        <w:rPr>
          <w:rFonts w:ascii="Times New Roman" w:hAnsi="Times New Roman" w:cs="Times New Roman"/>
          <w:spacing w:val="2"/>
          <w:sz w:val="28"/>
          <w:szCs w:val="28"/>
        </w:rPr>
        <w:t>объявляет</w:t>
      </w:r>
      <w:r w:rsidR="00512E10" w:rsidRPr="002C7C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12E10" w:rsidRPr="000A5454">
        <w:rPr>
          <w:rFonts w:ascii="Times New Roman" w:hAnsi="Times New Roman" w:cs="Times New Roman"/>
          <w:spacing w:val="2"/>
          <w:sz w:val="28"/>
          <w:szCs w:val="28"/>
        </w:rPr>
        <w:t xml:space="preserve">предостережения о недопустимости нарушения обязательных требований, требований, установленных муниципальными правовыми актами, в соответствии ст. 8.2. Федерального закона от 26.12.2008 № 294-ФЗ «О защите прав юридических лиц и </w:t>
      </w:r>
      <w:r w:rsidR="00512E10" w:rsidRPr="003F32B6">
        <w:rPr>
          <w:rFonts w:ascii="Times New Roman" w:hAnsi="Times New Roman" w:cs="Times New Roman"/>
          <w:spacing w:val="2"/>
          <w:sz w:val="28"/>
          <w:szCs w:val="28"/>
        </w:rPr>
        <w:t>индивидуальных предпринимателей при осуществлении государственного контроля (надзора) и муниципального контроля»,</w:t>
      </w:r>
      <w:r w:rsidR="00512E10" w:rsidRPr="003F3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порядке, установленном Постановлением Правительства РФ от 10.02.2017 №166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  <w:r w:rsidR="00512E10" w:rsidRPr="003F3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EC" w:rsidRPr="003F32B6" w:rsidRDefault="00E42E43" w:rsidP="00E42E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3F32B6">
        <w:rPr>
          <w:rFonts w:ascii="Times New Roman" w:hAnsi="Times New Roman" w:cs="Times New Roman"/>
          <w:sz w:val="28"/>
        </w:rPr>
        <w:t xml:space="preserve">-проводит профилактические визиты в форме профилактической беседы по месту осуществления деятельности контролируемого лица либо путем </w:t>
      </w:r>
      <w:r w:rsidRPr="003F32B6">
        <w:rPr>
          <w:rFonts w:ascii="Times New Roman" w:hAnsi="Times New Roman" w:cs="Times New Roman"/>
          <w:sz w:val="28"/>
        </w:rPr>
        <w:lastRenderedPageBreak/>
        <w:t>использования видео-конференц-связи. Профилактические визиты проводятся по согласованию с контролируемыми лицами.</w:t>
      </w:r>
    </w:p>
    <w:p w:rsidR="004772EC" w:rsidRPr="003F32B6" w:rsidRDefault="00754C6F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3</w:t>
      </w:r>
      <w:r w:rsidR="004772EC" w:rsidRPr="003F32B6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.2. План мероприятий по профилактике нарушений обязательных требований на следующий календарный год и отчетные показатели (Приложение № 1 к Программе).</w:t>
      </w:r>
    </w:p>
    <w:p w:rsidR="00DB3AAB" w:rsidRPr="003F32B6" w:rsidRDefault="00DB3AAB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4F6" w:rsidRPr="003F32B6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F74F6" w:rsidRPr="00492509" w:rsidRDefault="00754C6F" w:rsidP="00492509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="001F74F6" w:rsidRPr="003F32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Показатели результативности и эффективности Программы</w:t>
      </w:r>
    </w:p>
    <w:p w:rsidR="001F74F6" w:rsidRPr="00492509" w:rsidRDefault="001F74F6" w:rsidP="00492509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13" w:type="dxa"/>
        <w:tblLook w:val="01E0" w:firstRow="1" w:lastRow="1" w:firstColumn="1" w:lastColumn="1" w:noHBand="0" w:noVBand="0"/>
      </w:tblPr>
      <w:tblGrid>
        <w:gridCol w:w="1008"/>
        <w:gridCol w:w="5580"/>
        <w:gridCol w:w="2925"/>
      </w:tblGrid>
      <w:tr w:rsidR="00492509" w:rsidRPr="00492509" w:rsidTr="000D306E">
        <w:trPr>
          <w:trHeight w:val="755"/>
        </w:trPr>
        <w:tc>
          <w:tcPr>
            <w:tcW w:w="1008" w:type="dxa"/>
          </w:tcPr>
          <w:p w:rsidR="001F74F6" w:rsidRPr="00492509" w:rsidRDefault="001F74F6" w:rsidP="00492509">
            <w:pPr>
              <w:widowControl/>
              <w:suppressAutoHyphens w:val="0"/>
              <w:autoSpaceDE/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492509">
              <w:rPr>
                <w:sz w:val="28"/>
                <w:szCs w:val="28"/>
              </w:rPr>
              <w:t>№  п</w:t>
            </w:r>
            <w:proofErr w:type="gramEnd"/>
            <w:r w:rsidRPr="00492509">
              <w:rPr>
                <w:sz w:val="28"/>
                <w:szCs w:val="28"/>
              </w:rPr>
              <w:t>/п</w:t>
            </w:r>
          </w:p>
          <w:p w:rsidR="001F74F6" w:rsidRPr="00492509" w:rsidRDefault="001F74F6" w:rsidP="00492509">
            <w:pPr>
              <w:widowControl/>
              <w:suppressAutoHyphens w:val="0"/>
              <w:autoSpaceDE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F74F6" w:rsidRPr="00492509" w:rsidRDefault="001F74F6" w:rsidP="00492509">
            <w:pPr>
              <w:widowControl/>
              <w:suppressAutoHyphens w:val="0"/>
              <w:autoSpaceDE/>
              <w:spacing w:line="240" w:lineRule="atLeast"/>
              <w:jc w:val="both"/>
              <w:rPr>
                <w:sz w:val="28"/>
                <w:szCs w:val="28"/>
              </w:rPr>
            </w:pPr>
            <w:r w:rsidRPr="0049250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25" w:type="dxa"/>
          </w:tcPr>
          <w:p w:rsidR="001F74F6" w:rsidRPr="00492509" w:rsidRDefault="001F74F6" w:rsidP="00492509">
            <w:pPr>
              <w:widowControl/>
              <w:suppressAutoHyphens w:val="0"/>
              <w:autoSpaceDE/>
              <w:spacing w:line="240" w:lineRule="atLeast"/>
              <w:jc w:val="both"/>
              <w:rPr>
                <w:sz w:val="28"/>
                <w:szCs w:val="28"/>
              </w:rPr>
            </w:pPr>
            <w:r w:rsidRPr="00492509">
              <w:rPr>
                <w:sz w:val="28"/>
                <w:szCs w:val="28"/>
              </w:rPr>
              <w:t>Величина</w:t>
            </w:r>
          </w:p>
        </w:tc>
      </w:tr>
      <w:tr w:rsidR="00492509" w:rsidRPr="00492509" w:rsidTr="000D306E">
        <w:trPr>
          <w:trHeight w:val="354"/>
        </w:trPr>
        <w:tc>
          <w:tcPr>
            <w:tcW w:w="1008" w:type="dxa"/>
          </w:tcPr>
          <w:p w:rsidR="001F74F6" w:rsidRPr="00492509" w:rsidRDefault="001F74F6" w:rsidP="00492509">
            <w:pPr>
              <w:widowControl/>
              <w:suppressAutoHyphens w:val="0"/>
              <w:autoSpaceDE/>
              <w:spacing w:line="240" w:lineRule="atLeast"/>
              <w:jc w:val="both"/>
              <w:rPr>
                <w:sz w:val="28"/>
                <w:szCs w:val="28"/>
              </w:rPr>
            </w:pPr>
            <w:r w:rsidRPr="00492509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1F74F6" w:rsidRPr="00492509" w:rsidRDefault="001F74F6" w:rsidP="00492509">
            <w:pPr>
              <w:suppressAutoHyphens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92509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F74F6" w:rsidRPr="00492509" w:rsidRDefault="001F74F6" w:rsidP="00492509">
            <w:pPr>
              <w:widowControl/>
              <w:suppressAutoHyphens w:val="0"/>
              <w:autoSpaceDE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1F74F6" w:rsidRPr="00492509" w:rsidRDefault="001F74F6" w:rsidP="00492509">
            <w:pPr>
              <w:widowControl/>
              <w:suppressAutoHyphens w:val="0"/>
              <w:autoSpaceDE/>
              <w:spacing w:line="240" w:lineRule="atLeast"/>
              <w:jc w:val="both"/>
              <w:rPr>
                <w:sz w:val="28"/>
                <w:szCs w:val="28"/>
              </w:rPr>
            </w:pPr>
            <w:r w:rsidRPr="00492509">
              <w:rPr>
                <w:sz w:val="28"/>
                <w:szCs w:val="28"/>
              </w:rPr>
              <w:t>100%</w:t>
            </w:r>
          </w:p>
        </w:tc>
      </w:tr>
      <w:tr w:rsidR="00492509" w:rsidRPr="00492509" w:rsidTr="000D306E">
        <w:trPr>
          <w:trHeight w:val="378"/>
        </w:trPr>
        <w:tc>
          <w:tcPr>
            <w:tcW w:w="1008" w:type="dxa"/>
          </w:tcPr>
          <w:p w:rsidR="001F74F6" w:rsidRPr="00492509" w:rsidRDefault="001F74F6" w:rsidP="00492509">
            <w:pPr>
              <w:suppressAutoHyphens w:val="0"/>
              <w:autoSpaceDE/>
              <w:spacing w:line="240" w:lineRule="atLeast"/>
              <w:jc w:val="both"/>
              <w:rPr>
                <w:sz w:val="28"/>
                <w:szCs w:val="28"/>
              </w:rPr>
            </w:pPr>
            <w:r w:rsidRPr="00492509"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</w:tcPr>
          <w:p w:rsidR="001F74F6" w:rsidRPr="00492509" w:rsidRDefault="001F74F6" w:rsidP="00492509">
            <w:pPr>
              <w:suppressAutoHyphens w:val="0"/>
              <w:autoSpaceDE/>
              <w:spacing w:line="240" w:lineRule="atLeast"/>
              <w:jc w:val="both"/>
              <w:rPr>
                <w:sz w:val="28"/>
                <w:szCs w:val="28"/>
              </w:rPr>
            </w:pPr>
            <w:r w:rsidRPr="00492509">
              <w:rPr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1F74F6" w:rsidRPr="00492509" w:rsidRDefault="001F74F6" w:rsidP="00492509">
            <w:pPr>
              <w:suppressAutoHyphens w:val="0"/>
              <w:autoSpaceDE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1F74F6" w:rsidRPr="00492509" w:rsidRDefault="001F74F6" w:rsidP="00492509">
            <w:pPr>
              <w:suppressAutoHyphens w:val="0"/>
              <w:autoSpaceDE/>
              <w:spacing w:line="240" w:lineRule="atLeast"/>
              <w:jc w:val="both"/>
              <w:rPr>
                <w:sz w:val="28"/>
                <w:szCs w:val="28"/>
              </w:rPr>
            </w:pPr>
            <w:r w:rsidRPr="00492509">
              <w:rPr>
                <w:sz w:val="28"/>
                <w:szCs w:val="28"/>
              </w:rPr>
              <w:t>100%</w:t>
            </w:r>
          </w:p>
        </w:tc>
      </w:tr>
    </w:tbl>
    <w:p w:rsidR="001F74F6" w:rsidRPr="00492509" w:rsidRDefault="001F74F6" w:rsidP="00492509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A6" w:rsidRDefault="000D07A6" w:rsidP="000D07A6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54C6F" w:rsidRDefault="00754C6F" w:rsidP="000D07A6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54C6F" w:rsidRDefault="00754C6F" w:rsidP="000D07A6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54C6F" w:rsidRDefault="00754C6F" w:rsidP="000D07A6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54C6F" w:rsidRDefault="00754C6F" w:rsidP="000D07A6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54C6F" w:rsidRDefault="00754C6F" w:rsidP="000D07A6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54C6F" w:rsidRDefault="00754C6F" w:rsidP="000D07A6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D07A6" w:rsidRDefault="000D07A6" w:rsidP="00C36873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36873" w:rsidRDefault="00C36873" w:rsidP="00C36873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D07A6" w:rsidRDefault="000D07A6" w:rsidP="000D07A6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36873" w:rsidRDefault="00C36873" w:rsidP="000D07A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6873" w:rsidRDefault="00C36873" w:rsidP="000D07A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6873" w:rsidRDefault="00C36873" w:rsidP="000D07A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6873" w:rsidRDefault="00C36873" w:rsidP="000D07A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6873" w:rsidRDefault="00C36873" w:rsidP="000D07A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6873" w:rsidRDefault="00C36873" w:rsidP="000D07A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6873" w:rsidRDefault="00C36873" w:rsidP="000D07A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D07A6" w:rsidRPr="000D07A6" w:rsidRDefault="000D07A6" w:rsidP="000D07A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0D07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Приложение № 1 к Программе профилактики</w:t>
      </w:r>
    </w:p>
    <w:p w:rsidR="000D07A6" w:rsidRPr="000D07A6" w:rsidRDefault="000D07A6" w:rsidP="000D07A6">
      <w:pPr>
        <w:shd w:val="clear" w:color="auto" w:fill="FFFFFF"/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D07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рисков причинения вреда (ущерба) </w:t>
      </w:r>
      <w:r w:rsidRPr="000D07A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охраняемым</w:t>
      </w:r>
    </w:p>
    <w:p w:rsidR="000D07A6" w:rsidRPr="000D07A6" w:rsidRDefault="000D07A6" w:rsidP="000D07A6">
      <w:pPr>
        <w:shd w:val="clear" w:color="auto" w:fill="FFFFFF"/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0D07A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законом ценностям в рамках осуществления</w:t>
      </w:r>
    </w:p>
    <w:p w:rsidR="000D07A6" w:rsidRPr="000D07A6" w:rsidRDefault="000D07A6" w:rsidP="000D07A6">
      <w:pPr>
        <w:shd w:val="clear" w:color="auto" w:fill="FFFFFF"/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0D07A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муниципального жилищного контроля на</w:t>
      </w:r>
    </w:p>
    <w:p w:rsidR="000D07A6" w:rsidRPr="000D07A6" w:rsidRDefault="000D07A6" w:rsidP="000D07A6">
      <w:pPr>
        <w:shd w:val="clear" w:color="auto" w:fill="FFFFFF"/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0D07A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территории муниципального района «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Солнцевский</w:t>
      </w:r>
    </w:p>
    <w:p w:rsidR="000D07A6" w:rsidRPr="000D07A6" w:rsidRDefault="000D07A6" w:rsidP="000D07A6">
      <w:pPr>
        <w:shd w:val="clear" w:color="auto" w:fill="FFFFFF"/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D07A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район» Курской области </w:t>
      </w:r>
      <w:r w:rsidR="002C7C3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2024</w:t>
      </w:r>
      <w:r w:rsidRPr="000D07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год</w:t>
      </w:r>
    </w:p>
    <w:p w:rsidR="000D07A6" w:rsidRPr="000D07A6" w:rsidRDefault="000D07A6" w:rsidP="000D07A6">
      <w:pPr>
        <w:shd w:val="clear" w:color="auto" w:fill="FFFFFF"/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D07A6" w:rsidRPr="000D07A6" w:rsidRDefault="000D07A6" w:rsidP="000D07A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0D07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План мероприятий </w:t>
      </w:r>
      <w:bookmarkStart w:id="1" w:name="__DdeLink__2402_617958316"/>
      <w:r w:rsidRPr="000D07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профилактики рисков причинения вреда (ущерба)</w:t>
      </w:r>
    </w:p>
    <w:p w:rsidR="000D07A6" w:rsidRPr="000D07A6" w:rsidRDefault="000D07A6" w:rsidP="000D07A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0D07A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охраняемым законом ценностям в рамках осуществления</w:t>
      </w:r>
    </w:p>
    <w:p w:rsidR="000D07A6" w:rsidRPr="000D07A6" w:rsidRDefault="000D07A6" w:rsidP="000D07A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0D07A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 жилищного контроля на территории муниципального</w:t>
      </w:r>
    </w:p>
    <w:p w:rsidR="000D07A6" w:rsidRPr="000D07A6" w:rsidRDefault="000D07A6" w:rsidP="000D07A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D07A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района «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Солнцевский</w:t>
      </w:r>
      <w:r w:rsidRPr="000D07A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2C7C3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район» Курской области на 2024</w:t>
      </w:r>
      <w:r w:rsidRPr="000D07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</w:t>
      </w:r>
    </w:p>
    <w:bookmarkEnd w:id="1"/>
    <w:p w:rsidR="000D07A6" w:rsidRDefault="000D07A6" w:rsidP="000D07A6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D07A6" w:rsidRDefault="000D07A6" w:rsidP="000D07A6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D07A6" w:rsidRPr="00492509" w:rsidRDefault="000D07A6" w:rsidP="000D07A6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64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29"/>
        <w:gridCol w:w="3791"/>
        <w:gridCol w:w="2163"/>
        <w:gridCol w:w="2565"/>
      </w:tblGrid>
      <w:tr w:rsidR="000D07A6" w:rsidRPr="005639DB" w:rsidTr="00C36873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Срок исполнения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Ответственный исполнитель</w:t>
            </w:r>
          </w:p>
        </w:tc>
      </w:tr>
      <w:tr w:rsidR="000D07A6" w:rsidRPr="005639DB" w:rsidTr="00C36873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shd w:val="clear" w:color="auto" w:fill="FFFFFF"/>
              <w:suppressAutoHyphens/>
              <w:spacing w:after="0" w:line="240" w:lineRule="atLeast"/>
              <w:ind w:right="8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shd w:val="clear" w:color="auto" w:fill="FFFFFF"/>
              <w:suppressAutoHyphens/>
              <w:spacing w:after="0"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shd w:val="clear" w:color="auto" w:fill="FFFFFF"/>
              <w:suppressAutoHyphens/>
              <w:spacing w:after="0"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0D07A6" w:rsidRPr="005639DB" w:rsidTr="00C36873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shd w:val="clear" w:color="auto" w:fill="FFFFFF"/>
              <w:suppressAutoHyphens/>
              <w:spacing w:after="0" w:line="240" w:lineRule="atLeast"/>
              <w:ind w:right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Размещение на Официальном сайте администрации </w:t>
            </w: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Солнцевского</w:t>
            </w:r>
            <w:r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района Курской области в информационно-телекоммуникационной сети Интернет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Постоянно (актуализация перечня по мере необходимости)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специалист отдела инвестиционной политики, экономики и труда управления инвестиционной политики и имущественных правоотношений администрации Солнцевского района </w:t>
            </w:r>
            <w:proofErr w:type="gramStart"/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Курской  области</w:t>
            </w:r>
            <w:proofErr w:type="gramEnd"/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</w:t>
            </w:r>
            <w:r w:rsidRPr="00492509">
              <w:rPr>
                <w:rFonts w:ascii="Times New Roman" w:hAnsi="Times New Roman" w:cs="Times New Roman"/>
                <w:sz w:val="28"/>
                <w:szCs w:val="28"/>
              </w:rPr>
              <w:t xml:space="preserve">к должностным обязанностям которого относится осуществление муниципального жилищного контроля  </w:t>
            </w:r>
          </w:p>
        </w:tc>
      </w:tr>
      <w:tr w:rsidR="000D07A6" w:rsidRPr="005639DB" w:rsidTr="00C36873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shd w:val="clear" w:color="auto" w:fill="FFFFFF"/>
              <w:suppressAutoHyphens/>
              <w:spacing w:after="0" w:line="240" w:lineRule="atLeast"/>
              <w:ind w:right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сроки, установленные законодательством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специалист отдела инвестиционной политики, экономики и труда управления </w:t>
            </w: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инвестиционной политики и имущественных правоотношений администрации Солнцевского района </w:t>
            </w:r>
            <w:proofErr w:type="gramStart"/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Курской  области</w:t>
            </w:r>
            <w:proofErr w:type="gramEnd"/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</w:t>
            </w:r>
            <w:r w:rsidRPr="00492509">
              <w:rPr>
                <w:rFonts w:ascii="Times New Roman" w:hAnsi="Times New Roman" w:cs="Times New Roman"/>
                <w:sz w:val="28"/>
                <w:szCs w:val="28"/>
              </w:rPr>
              <w:t xml:space="preserve">к должностным обязанностям которого относится размещение информации  </w:t>
            </w:r>
          </w:p>
        </w:tc>
      </w:tr>
      <w:tr w:rsidR="000D07A6" w:rsidRPr="005639DB" w:rsidTr="00C36873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shd w:val="clear" w:color="auto" w:fill="FFFFFF"/>
              <w:suppressAutoHyphens/>
              <w:spacing w:after="0" w:line="240" w:lineRule="atLeast"/>
              <w:ind w:right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</w:t>
            </w: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или</w:t>
            </w:r>
            <w:r w:rsidRPr="0049250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 </w:t>
            </w:r>
            <w:r w:rsidRPr="005639D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об изменениях обязательных </w:t>
            </w:r>
            <w:proofErr w:type="gramStart"/>
            <w:r w:rsidRPr="005639D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требований, </w:t>
            </w:r>
            <w:r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установленных</w:t>
            </w:r>
            <w:proofErr w:type="gramEnd"/>
            <w:r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Постоянно</w:t>
            </w:r>
          </w:p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(по мере необходимости)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специалист отдела инвестиционной политики, экономики и труда управления инвестиционной политики и имущественных правоотношений администрации Солнцевского района </w:t>
            </w:r>
            <w:proofErr w:type="gramStart"/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Курской  области</w:t>
            </w:r>
            <w:proofErr w:type="gramEnd"/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</w:t>
            </w:r>
            <w:r w:rsidRPr="00492509">
              <w:rPr>
                <w:rFonts w:ascii="Times New Roman" w:hAnsi="Times New Roman" w:cs="Times New Roman"/>
                <w:sz w:val="28"/>
                <w:szCs w:val="28"/>
              </w:rPr>
              <w:t xml:space="preserve">к должностным обязанностям которого относится осуществление муниципального жилищного контроля  </w:t>
            </w:r>
          </w:p>
        </w:tc>
      </w:tr>
      <w:tr w:rsidR="000D07A6" w:rsidRPr="00492509" w:rsidTr="00C36873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492509" w:rsidRDefault="000D07A6" w:rsidP="00162716">
            <w:pPr>
              <w:shd w:val="clear" w:color="auto" w:fill="FFFFFF"/>
              <w:suppressAutoHyphens/>
              <w:spacing w:after="0" w:line="240" w:lineRule="atLeast"/>
              <w:ind w:right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492509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Консультирование.</w:t>
            </w:r>
          </w:p>
          <w:p w:rsidR="000D07A6" w:rsidRPr="00492509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Консультирование осуществляется в устной или письменной форме по телефону, посредством видеоконференцсвязи, на личном приеме, в ходе проведения профилактического </w:t>
            </w: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мероприятия, контрольного (надзорного) мероприятия.</w:t>
            </w:r>
          </w:p>
          <w:p w:rsidR="000D07A6" w:rsidRPr="00492509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Консультирование осуществляется по следующим вопросам:</w:t>
            </w:r>
          </w:p>
          <w:p w:rsidR="000D07A6" w:rsidRPr="00492509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организация и осуществление муниципального контроля;</w:t>
            </w:r>
          </w:p>
          <w:p w:rsidR="000D07A6" w:rsidRPr="00492509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порядок осуществления контрольных мероприятий;</w:t>
            </w:r>
          </w:p>
          <w:p w:rsidR="000D07A6" w:rsidRPr="00492509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порядок обжалования действий (бездействия) должностных лиц Контрольного органа;</w:t>
            </w:r>
          </w:p>
          <w:p w:rsidR="000D07A6" w:rsidRPr="00492509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0D07A6" w:rsidRPr="00492509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0D07A6" w:rsidRPr="00492509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D07A6" w:rsidRPr="00492509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за время консультирования предоставить ответ на поставленные вопросы невозможно;</w:t>
            </w:r>
          </w:p>
          <w:p w:rsidR="000D07A6" w:rsidRPr="00492509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 ответ на поставленные вопросы требует дополнительного запроса сведений.</w:t>
            </w:r>
          </w:p>
          <w:p w:rsidR="000D07A6" w:rsidRPr="00492509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492509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492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07A6" w:rsidRPr="00492509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специалист отдела инвестиционной политики, экономики и труда управления инвестиционной политики и имущественных правоотношений </w:t>
            </w: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администрации Солнцевского района </w:t>
            </w:r>
            <w:proofErr w:type="gramStart"/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Курской  области</w:t>
            </w:r>
            <w:proofErr w:type="gramEnd"/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</w:t>
            </w:r>
            <w:r w:rsidRPr="00492509">
              <w:rPr>
                <w:rFonts w:ascii="Times New Roman" w:hAnsi="Times New Roman" w:cs="Times New Roman"/>
                <w:sz w:val="28"/>
                <w:szCs w:val="28"/>
              </w:rPr>
              <w:t xml:space="preserve">к должностным обязанностям которого относится осуществление муниципального жилищного контроля  </w:t>
            </w:r>
          </w:p>
        </w:tc>
      </w:tr>
      <w:tr w:rsidR="000D07A6" w:rsidRPr="005639DB" w:rsidTr="00C36873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shd w:val="clear" w:color="auto" w:fill="FFFFFF"/>
              <w:suppressAutoHyphens/>
              <w:spacing w:after="0" w:line="240" w:lineRule="atLeast"/>
              <w:ind w:right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5.</w:t>
            </w:r>
          </w:p>
        </w:tc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Обобщение практики осуществления в сфере муниципального жилищного </w:t>
            </w:r>
            <w:r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контроля  </w:t>
            </w: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и р</w:t>
            </w:r>
            <w:r w:rsidRPr="005639D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азмещение на официальном сайте </w:t>
            </w:r>
            <w:r w:rsidRPr="0049250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Солнцевского</w:t>
            </w:r>
            <w:r w:rsidRPr="005639D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 района Курской области в сети «Интернет» 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Не реже одного раза в год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специалист отдела инвестиционной политики, </w:t>
            </w: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экономики и труда управления инвестиционной политики и имущественных правоотношений администрации Солнцевского района </w:t>
            </w:r>
            <w:proofErr w:type="gramStart"/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Курской  области</w:t>
            </w:r>
            <w:proofErr w:type="gramEnd"/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</w:t>
            </w:r>
            <w:r w:rsidRPr="00492509">
              <w:rPr>
                <w:rFonts w:ascii="Times New Roman" w:hAnsi="Times New Roman" w:cs="Times New Roman"/>
                <w:sz w:val="28"/>
                <w:szCs w:val="28"/>
              </w:rPr>
              <w:t xml:space="preserve">к должностным обязанностям которого относится осуществление муниципального жилищного контроля  </w:t>
            </w:r>
          </w:p>
        </w:tc>
      </w:tr>
      <w:tr w:rsidR="000D07A6" w:rsidRPr="005639DB" w:rsidTr="00C36873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shd w:val="clear" w:color="auto" w:fill="FFFFFF"/>
              <w:suppressAutoHyphens/>
              <w:spacing w:after="0" w:line="240" w:lineRule="atLeast"/>
              <w:ind w:right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6.</w:t>
            </w:r>
          </w:p>
        </w:tc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3B4FC2" w:rsidP="000A5454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Объявление</w:t>
            </w:r>
            <w:r w:rsidR="000D07A6"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предостережений о недопустимости нарушения обязательных требований, требований, установленных муниципальными правовыми актами, в соответствии статьи 8.2 Федерального закона от 26.12.2007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При наличии сведений о готовящихся нарушениях или</w:t>
            </w:r>
          </w:p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 признаках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специалист отдела инвестиционной политики, экономики и труда управления инвестиционной политики и имущественных правоотношений администрации Солнцевского района </w:t>
            </w:r>
            <w:proofErr w:type="gramStart"/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Курской  области</w:t>
            </w:r>
            <w:proofErr w:type="gramEnd"/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</w:t>
            </w:r>
            <w:r w:rsidRPr="00492509">
              <w:rPr>
                <w:rFonts w:ascii="Times New Roman" w:hAnsi="Times New Roman" w:cs="Times New Roman"/>
                <w:sz w:val="28"/>
                <w:szCs w:val="28"/>
              </w:rPr>
              <w:t xml:space="preserve">к должностным обязанностям которого относится осуществление муниципального жилищного контроля  </w:t>
            </w:r>
          </w:p>
        </w:tc>
      </w:tr>
      <w:tr w:rsidR="000D07A6" w:rsidRPr="005639DB" w:rsidTr="00C36873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shd w:val="clear" w:color="auto" w:fill="FFFFFF"/>
              <w:suppressAutoHyphens/>
              <w:spacing w:after="0" w:line="240" w:lineRule="atLeast"/>
              <w:ind w:right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230F68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Проведение </w:t>
            </w:r>
            <w:r w:rsidRPr="00230F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рофилактических визитов</w:t>
            </w:r>
            <w:r w:rsidRPr="00230F6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30F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в форме профилактической беседы по месту осуществления деятельности </w:t>
            </w:r>
            <w:r w:rsidRPr="00230F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контролируемого лица либо путем использования видео-конференц-связи.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5639DB" w:rsidRDefault="008B6D11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В течении года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07A6" w:rsidRPr="005639DB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специалист отдела инвестиционной политики, экономики и труда управления </w:t>
            </w: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инвестиционной политики и имущественных правоотношений администрации Солнцевского района </w:t>
            </w:r>
            <w:proofErr w:type="gramStart"/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Курской  области</w:t>
            </w:r>
            <w:proofErr w:type="gramEnd"/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</w:t>
            </w:r>
            <w:r w:rsidRPr="00492509">
              <w:rPr>
                <w:rFonts w:ascii="Times New Roman" w:hAnsi="Times New Roman" w:cs="Times New Roman"/>
                <w:sz w:val="28"/>
                <w:szCs w:val="28"/>
              </w:rPr>
              <w:t xml:space="preserve">к должностным обязанностям которого относится осуществление муниципального жилищного контроля  </w:t>
            </w:r>
          </w:p>
        </w:tc>
      </w:tr>
      <w:tr w:rsidR="00230F68" w:rsidRPr="005639DB" w:rsidTr="00C36873">
        <w:trPr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0F68" w:rsidRPr="005639DB" w:rsidRDefault="008B6D11" w:rsidP="00230F68">
            <w:pPr>
              <w:shd w:val="clear" w:color="auto" w:fill="FFFFFF"/>
              <w:suppressAutoHyphens/>
              <w:spacing w:after="0" w:line="240" w:lineRule="atLeast"/>
              <w:ind w:right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8</w:t>
            </w:r>
          </w:p>
        </w:tc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0F68" w:rsidRPr="005639DB" w:rsidRDefault="00230F68" w:rsidP="00230F68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Разработка и утверждение программы профилактики </w:t>
            </w:r>
            <w:r w:rsidRPr="005639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рисков причинения вреда (ущерба) охраняемым законом ценностям в рамках осуществления муниципального жилищного контроля на территории муниципального района «</w:t>
            </w:r>
            <w:r w:rsidRPr="0049250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Солнцевский</w:t>
            </w:r>
            <w:r w:rsidRPr="005639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район» Курской области на следующий календарный год</w:t>
            </w:r>
          </w:p>
          <w:p w:rsidR="00230F68" w:rsidRPr="005639DB" w:rsidRDefault="00230F68" w:rsidP="00230F68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0F68" w:rsidRPr="005639DB" w:rsidRDefault="00230F68" w:rsidP="00230F68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639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До 20 декабря текущего года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0F68" w:rsidRPr="005639DB" w:rsidRDefault="00230F68" w:rsidP="00230F68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специалист отдела инвестиционной политики, экономики и труда управления инвестиционной политики и имущественных правоотношений администрации Солнцевского района </w:t>
            </w:r>
            <w:proofErr w:type="gramStart"/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Курской  области</w:t>
            </w:r>
            <w:proofErr w:type="gramEnd"/>
            <w:r w:rsidRPr="00492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</w:t>
            </w:r>
            <w:r w:rsidRPr="00492509">
              <w:rPr>
                <w:rFonts w:ascii="Times New Roman" w:hAnsi="Times New Roman" w:cs="Times New Roman"/>
                <w:sz w:val="28"/>
                <w:szCs w:val="28"/>
              </w:rPr>
              <w:t xml:space="preserve">к должностным обязанностям которого относится осуществление муниципального жилищного контроля  </w:t>
            </w:r>
          </w:p>
        </w:tc>
      </w:tr>
    </w:tbl>
    <w:p w:rsidR="000D07A6" w:rsidRPr="00492509" w:rsidRDefault="000D07A6" w:rsidP="000D07A6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F74F6" w:rsidRPr="00492509" w:rsidRDefault="001F74F6" w:rsidP="00492509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74F6" w:rsidRPr="00492509" w:rsidRDefault="001F74F6" w:rsidP="00492509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AE6" w:rsidRPr="00492509" w:rsidRDefault="005D2AE6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D2AE6" w:rsidRPr="00492509" w:rsidSect="00C3687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E395F"/>
    <w:multiLevelType w:val="multilevel"/>
    <w:tmpl w:val="85849AD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  <w:b w:val="0"/>
        <w:bCs w:val="0"/>
        <w:sz w:val="24"/>
        <w:szCs w:val="24"/>
        <w:lang w:eastAsia="zh-C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  <w:b w:val="0"/>
        <w:bCs w:val="0"/>
        <w:sz w:val="24"/>
        <w:szCs w:val="24"/>
        <w:lang w:eastAsia="zh-C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  <w:b w:val="0"/>
        <w:bCs w:val="0"/>
        <w:sz w:val="24"/>
        <w:szCs w:val="24"/>
        <w:lang w:eastAsia="zh-C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  <w:b w:val="0"/>
        <w:bCs w:val="0"/>
        <w:sz w:val="24"/>
        <w:szCs w:val="24"/>
        <w:lang w:eastAsia="zh-C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  <w:b w:val="0"/>
        <w:bCs w:val="0"/>
        <w:sz w:val="24"/>
        <w:szCs w:val="24"/>
        <w:lang w:eastAsia="zh-C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b w:val="0"/>
        <w:bCs w:val="0"/>
        <w:sz w:val="24"/>
        <w:szCs w:val="24"/>
        <w:lang w:eastAsia="zh-C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  <w:b w:val="0"/>
        <w:bCs w:val="0"/>
        <w:sz w:val="24"/>
        <w:szCs w:val="24"/>
        <w:lang w:eastAsia="zh-C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b w:val="0"/>
        <w:bCs w:val="0"/>
        <w:sz w:val="24"/>
        <w:szCs w:val="24"/>
        <w:lang w:eastAsia="zh-C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  <w:b w:val="0"/>
        <w:bCs w:val="0"/>
        <w:sz w:val="24"/>
        <w:szCs w:val="24"/>
        <w:lang w:eastAsia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4A"/>
    <w:rsid w:val="000A2E16"/>
    <w:rsid w:val="000A5454"/>
    <w:rsid w:val="000B0AEC"/>
    <w:rsid w:val="000D07A6"/>
    <w:rsid w:val="0011657F"/>
    <w:rsid w:val="00124AAB"/>
    <w:rsid w:val="00167DEA"/>
    <w:rsid w:val="001969BE"/>
    <w:rsid w:val="001F74F6"/>
    <w:rsid w:val="002072BA"/>
    <w:rsid w:val="00230F68"/>
    <w:rsid w:val="002B7A31"/>
    <w:rsid w:val="002C7C30"/>
    <w:rsid w:val="002E2C9E"/>
    <w:rsid w:val="00366DD4"/>
    <w:rsid w:val="003B4FC2"/>
    <w:rsid w:val="003F32B6"/>
    <w:rsid w:val="003F6D72"/>
    <w:rsid w:val="004772EC"/>
    <w:rsid w:val="00492509"/>
    <w:rsid w:val="00496934"/>
    <w:rsid w:val="00512E10"/>
    <w:rsid w:val="005639DB"/>
    <w:rsid w:val="005D2AE6"/>
    <w:rsid w:val="00652CF9"/>
    <w:rsid w:val="006908A0"/>
    <w:rsid w:val="006E042D"/>
    <w:rsid w:val="006E3B62"/>
    <w:rsid w:val="00754C6F"/>
    <w:rsid w:val="00803A05"/>
    <w:rsid w:val="008B6D11"/>
    <w:rsid w:val="0096048A"/>
    <w:rsid w:val="009B570E"/>
    <w:rsid w:val="009E4E72"/>
    <w:rsid w:val="00A4064A"/>
    <w:rsid w:val="00A870CE"/>
    <w:rsid w:val="00A964B1"/>
    <w:rsid w:val="00AF2E1C"/>
    <w:rsid w:val="00B07229"/>
    <w:rsid w:val="00B170CF"/>
    <w:rsid w:val="00B436E0"/>
    <w:rsid w:val="00BA329D"/>
    <w:rsid w:val="00C03F6B"/>
    <w:rsid w:val="00C31D6E"/>
    <w:rsid w:val="00C36873"/>
    <w:rsid w:val="00CF5D48"/>
    <w:rsid w:val="00D308F4"/>
    <w:rsid w:val="00DA3133"/>
    <w:rsid w:val="00DB3AAB"/>
    <w:rsid w:val="00DE59C7"/>
    <w:rsid w:val="00E11011"/>
    <w:rsid w:val="00E14FA2"/>
    <w:rsid w:val="00E42E43"/>
    <w:rsid w:val="00E641E6"/>
    <w:rsid w:val="00F4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A9AA5-CF35-4633-8C5D-CDDF60D9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4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A313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6E042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6E042D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3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199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66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314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6BB57-79DF-4127-8669-3F5A4E0B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apk.solntsevo apk.solntsevo</dc:creator>
  <cp:keywords/>
  <dc:description/>
  <cp:lastModifiedBy>apk.solntsevo apk.solntsevo</cp:lastModifiedBy>
  <cp:revision>4</cp:revision>
  <cp:lastPrinted>2022-12-19T09:35:00Z</cp:lastPrinted>
  <dcterms:created xsi:type="dcterms:W3CDTF">2023-09-26T14:22:00Z</dcterms:created>
  <dcterms:modified xsi:type="dcterms:W3CDTF">2023-09-26T14:45:00Z</dcterms:modified>
</cp:coreProperties>
</file>