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F8" w:rsidRPr="00D62EAB" w:rsidRDefault="00705AF8" w:rsidP="00705AF8">
      <w:pPr>
        <w:tabs>
          <w:tab w:val="right" w:pos="9356"/>
        </w:tabs>
        <w:spacing w:line="360" w:lineRule="exact"/>
        <w:ind w:firstLine="709"/>
        <w:jc w:val="both"/>
        <w:rPr>
          <w:sz w:val="28"/>
          <w:szCs w:val="28"/>
        </w:rPr>
      </w:pPr>
      <w:r w:rsidRPr="00D62EAB">
        <w:rPr>
          <w:sz w:val="28"/>
          <w:szCs w:val="28"/>
        </w:rPr>
        <w:t xml:space="preserve">ОАО «РЖД» придает большое значение вопросу обеспечению безопасности движения на железнодорожных переездах, работе по улучшению их эксплуатационного состояния и внедрению новых технических средств, направленных на снижение аварийности, однако положение дел в данной сфере продолжает вызывать обоснованную тревогу. Принимаемые ОАО «РЖД» меры по повышению безопасности движения на железнодорожных переездах не позволяют достичь желаемого результата.           </w:t>
      </w:r>
    </w:p>
    <w:p w:rsidR="00705AF8" w:rsidRPr="009445BD" w:rsidRDefault="00705AF8" w:rsidP="00705AF8">
      <w:pPr>
        <w:tabs>
          <w:tab w:val="right" w:pos="9356"/>
        </w:tabs>
        <w:spacing w:line="360" w:lineRule="exact"/>
        <w:ind w:firstLine="709"/>
        <w:jc w:val="both"/>
        <w:rPr>
          <w:sz w:val="28"/>
        </w:rPr>
      </w:pPr>
      <w:r w:rsidRPr="009445BD">
        <w:rPr>
          <w:sz w:val="28"/>
        </w:rPr>
        <w:t xml:space="preserve">По состоянию на 14.11.2023 на сети железных дорог произошло </w:t>
      </w:r>
      <w:r w:rsidRPr="009445BD">
        <w:rPr>
          <w:sz w:val="28"/>
        </w:rPr>
        <w:br/>
        <w:t xml:space="preserve">199 дорожно-транспортных происшествий (далее – ДТП) на железнодорожных переездах, что на 14% больше в сравнении с аналогичным периодом прошлого года (в 2022 году – 175 ДТП). В результате происшествий пострадали             100 человек (в 2022 году – 104 человека, снижение на 4%), из которых 46 погибли (в 2022 году – 30 человек, рост на 53%). </w:t>
      </w:r>
    </w:p>
    <w:p w:rsidR="00705AF8" w:rsidRPr="009445BD" w:rsidRDefault="00705AF8" w:rsidP="00705AF8">
      <w:pPr>
        <w:spacing w:line="360" w:lineRule="exact"/>
        <w:ind w:firstLine="709"/>
        <w:jc w:val="both"/>
        <w:rPr>
          <w:sz w:val="28"/>
        </w:rPr>
      </w:pPr>
      <w:r w:rsidRPr="009445BD">
        <w:rPr>
          <w:sz w:val="28"/>
        </w:rPr>
        <w:t>За указанный период на железнодорожных переездах, обслуживаемых дежурным работником, произошло 13 ДТП (в 2022 году – 3, рост составил более чем в 4 раза).</w:t>
      </w:r>
    </w:p>
    <w:p w:rsidR="00705AF8" w:rsidRPr="009445BD" w:rsidRDefault="00705AF8" w:rsidP="00705AF8">
      <w:pPr>
        <w:spacing w:line="360" w:lineRule="exact"/>
        <w:ind w:firstLine="709"/>
        <w:jc w:val="both"/>
        <w:rPr>
          <w:sz w:val="28"/>
        </w:rPr>
      </w:pPr>
      <w:r w:rsidRPr="009445BD">
        <w:rPr>
          <w:sz w:val="28"/>
        </w:rPr>
        <w:t>Особую тревогу вызывают ДТП на железнодорожных переездах с пассажирскими и пригородными поездами: по состоянию на 13.11.2023 произошло 62 случая (в 2022 году – 41, рост на 49%).</w:t>
      </w:r>
      <w:r>
        <w:rPr>
          <w:sz w:val="28"/>
        </w:rPr>
        <w:t xml:space="preserve">    </w:t>
      </w:r>
    </w:p>
    <w:p w:rsidR="00705AF8" w:rsidRDefault="00705AF8" w:rsidP="00705AF8">
      <w:pPr>
        <w:spacing w:line="360" w:lineRule="exact"/>
        <w:ind w:firstLine="709"/>
        <w:jc w:val="both"/>
        <w:rPr>
          <w:sz w:val="28"/>
        </w:rPr>
      </w:pPr>
    </w:p>
    <w:p w:rsidR="00705AF8" w:rsidRPr="009445BD" w:rsidRDefault="00705AF8" w:rsidP="00705AF8">
      <w:pPr>
        <w:spacing w:line="360" w:lineRule="exact"/>
        <w:ind w:firstLine="709"/>
        <w:jc w:val="both"/>
        <w:rPr>
          <w:sz w:val="28"/>
        </w:rPr>
      </w:pPr>
      <w:r w:rsidRPr="009445BD">
        <w:rPr>
          <w:sz w:val="28"/>
        </w:rPr>
        <w:t xml:space="preserve">11.11.2023 </w:t>
      </w:r>
      <w:r w:rsidRPr="009445BD">
        <w:rPr>
          <w:sz w:val="28"/>
          <w:lang w:bidi="en-US"/>
        </w:rPr>
        <w:t xml:space="preserve">в 20-40 на регулируемом, не обслуживаемым дежурным работником железнодорожным переезде </w:t>
      </w:r>
      <w:smartTag w:uri="urn:schemas-microsoft-com:office:smarttags" w:element="metricconverter">
        <w:smartTagPr>
          <w:attr w:name="ProductID" w:val="680 км"/>
        </w:smartTagPr>
        <w:r w:rsidRPr="009445BD">
          <w:rPr>
            <w:sz w:val="28"/>
            <w:lang w:bidi="en-US"/>
          </w:rPr>
          <w:t>680 км</w:t>
        </w:r>
      </w:smartTag>
      <w:r w:rsidRPr="009445BD">
        <w:rPr>
          <w:sz w:val="28"/>
          <w:lang w:bidi="en-US"/>
        </w:rPr>
        <w:t xml:space="preserve"> пк 9 перегона Лена – Янталь  В-СИБ ДИ произошло столкновение пассажирского поезда № </w:t>
      </w:r>
      <w:r w:rsidRPr="009445BD">
        <w:rPr>
          <w:sz w:val="28"/>
        </w:rPr>
        <w:t>91 (сообщением «</w:t>
      </w:r>
      <w:r w:rsidRPr="009445BD">
        <w:rPr>
          <w:sz w:val="28"/>
          <w:lang w:bidi="en-US"/>
        </w:rPr>
        <w:t xml:space="preserve">Северобайкальск – Москва», </w:t>
      </w:r>
      <w:r w:rsidRPr="009445BD">
        <w:rPr>
          <w:sz w:val="28"/>
        </w:rPr>
        <w:t xml:space="preserve">18 вагонов, населенность 302 пассажира) с грузовым автомобилем марки </w:t>
      </w:r>
      <w:r w:rsidRPr="009445BD">
        <w:rPr>
          <w:sz w:val="28"/>
          <w:lang w:bidi="en-US"/>
        </w:rPr>
        <w:t>«</w:t>
      </w:r>
      <w:r w:rsidRPr="009445BD">
        <w:rPr>
          <w:sz w:val="28"/>
          <w:lang w:val="en-US" w:bidi="en-US"/>
        </w:rPr>
        <w:t>Shacman</w:t>
      </w:r>
      <w:r w:rsidRPr="009445BD">
        <w:rPr>
          <w:sz w:val="28"/>
          <w:lang w:bidi="en-US"/>
        </w:rPr>
        <w:t xml:space="preserve">» (владелец </w:t>
      </w:r>
      <w:r w:rsidRPr="009445BD">
        <w:rPr>
          <w:sz w:val="28"/>
        </w:rPr>
        <w:t xml:space="preserve">ООО «Калина +»), водитель которого грубо нарушил Правила дорожного движения Российской Федерации в части выезда на железнодорожный переезд при запрещающих показаниях автоматической переездной сигнализации. </w:t>
      </w:r>
      <w:r w:rsidRPr="009445BD">
        <w:rPr>
          <w:sz w:val="28"/>
          <w:lang w:bidi="en-US"/>
        </w:rPr>
        <w:t>В результате ДТП погибла локомотивная бригада (машинист и помощник машиниста), пострадали водитель (погиб) и пассажир автомобиля.</w:t>
      </w:r>
    </w:p>
    <w:p w:rsidR="00705AF8" w:rsidRDefault="00705AF8" w:rsidP="00705AF8">
      <w:pPr>
        <w:pStyle w:val="a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</w:t>
      </w:r>
    </w:p>
    <w:p w:rsidR="00705AF8" w:rsidRDefault="00705AF8" w:rsidP="00705AF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05AF8" w:rsidRPr="00996D31" w:rsidRDefault="00705AF8" w:rsidP="00705AF8">
      <w:pPr>
        <w:autoSpaceDE w:val="0"/>
        <w:autoSpaceDN w:val="0"/>
        <w:adjustRightInd w:val="0"/>
        <w:spacing w:line="360" w:lineRule="exact"/>
        <w:jc w:val="both"/>
        <w:rPr>
          <w:b/>
          <w:sz w:val="28"/>
          <w:szCs w:val="28"/>
        </w:rPr>
      </w:pPr>
      <w:r w:rsidRPr="00996D31">
        <w:rPr>
          <w:b/>
          <w:sz w:val="28"/>
          <w:szCs w:val="28"/>
        </w:rPr>
        <w:t xml:space="preserve">     Случай  ДТП  на   Забайкальской    железной дороге   с  человеческими  жертвами.</w:t>
      </w:r>
    </w:p>
    <w:p w:rsidR="00705AF8" w:rsidRDefault="00705AF8" w:rsidP="00705AF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705AF8" w:rsidRDefault="00705AF8" w:rsidP="00705AF8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6660">
        <w:rPr>
          <w:color w:val="000000"/>
          <w:sz w:val="28"/>
          <w:szCs w:val="28"/>
        </w:rPr>
        <w:t>13.01.2023</w:t>
      </w:r>
      <w:r>
        <w:rPr>
          <w:color w:val="000000"/>
          <w:sz w:val="28"/>
          <w:szCs w:val="28"/>
        </w:rPr>
        <w:t xml:space="preserve"> г.</w:t>
      </w:r>
      <w:r w:rsidRPr="00406660">
        <w:rPr>
          <w:color w:val="000000"/>
          <w:sz w:val="28"/>
          <w:szCs w:val="28"/>
        </w:rPr>
        <w:t xml:space="preserve"> на регулируемом,</w:t>
      </w:r>
      <w:r>
        <w:rPr>
          <w:color w:val="000000"/>
          <w:sz w:val="28"/>
          <w:szCs w:val="28"/>
        </w:rPr>
        <w:t xml:space="preserve"> </w:t>
      </w:r>
      <w:r w:rsidRPr="00406660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06660">
        <w:rPr>
          <w:color w:val="000000"/>
          <w:sz w:val="28"/>
          <w:szCs w:val="28"/>
        </w:rPr>
        <w:t xml:space="preserve">обслуживаемом дежурным работником переезде </w:t>
      </w:r>
      <w:smartTag w:uri="urn:schemas-microsoft-com:office:smarttags" w:element="metricconverter">
        <w:smartTagPr>
          <w:attr w:name="ProductID" w:val="5971 км"/>
        </w:smartTagPr>
        <w:r w:rsidRPr="00406660">
          <w:rPr>
            <w:color w:val="000000"/>
            <w:sz w:val="28"/>
            <w:szCs w:val="28"/>
          </w:rPr>
          <w:t>5971 км</w:t>
        </w:r>
      </w:smartTag>
      <w:r w:rsidRPr="00406660">
        <w:rPr>
          <w:color w:val="000000"/>
          <w:sz w:val="28"/>
          <w:szCs w:val="28"/>
        </w:rPr>
        <w:t xml:space="preserve"> пк 9, станции Хушенга</w:t>
      </w:r>
      <w:r>
        <w:rPr>
          <w:color w:val="000000"/>
          <w:sz w:val="28"/>
          <w:szCs w:val="28"/>
        </w:rPr>
        <w:t>,</w:t>
      </w:r>
      <w:r w:rsidRPr="00406660">
        <w:rPr>
          <w:color w:val="000000"/>
          <w:sz w:val="28"/>
          <w:szCs w:val="28"/>
        </w:rPr>
        <w:t xml:space="preserve"> двухпутного</w:t>
      </w:r>
      <w:r>
        <w:rPr>
          <w:color w:val="000000"/>
          <w:sz w:val="28"/>
          <w:szCs w:val="28"/>
        </w:rPr>
        <w:t xml:space="preserve"> </w:t>
      </w:r>
      <w:r w:rsidRPr="00406660">
        <w:rPr>
          <w:color w:val="000000"/>
          <w:sz w:val="28"/>
          <w:szCs w:val="28"/>
        </w:rPr>
        <w:t>электрифицированного участка Петровский Завод – Чита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по вине водителя </w:t>
      </w:r>
      <w:r>
        <w:rPr>
          <w:color w:val="000000"/>
          <w:sz w:val="28"/>
          <w:szCs w:val="28"/>
        </w:rPr>
        <w:t>легкового автомобиля</w:t>
      </w:r>
      <w:r w:rsidRPr="00406660">
        <w:rPr>
          <w:color w:val="000000"/>
          <w:sz w:val="28"/>
          <w:szCs w:val="28"/>
        </w:rPr>
        <w:t xml:space="preserve"> марки «HONDA</w:t>
      </w:r>
      <w:r>
        <w:rPr>
          <w:color w:val="000000"/>
          <w:sz w:val="28"/>
          <w:szCs w:val="28"/>
        </w:rPr>
        <w:t xml:space="preserve"> </w:t>
      </w:r>
      <w:r w:rsidRPr="00406660">
        <w:rPr>
          <w:color w:val="000000"/>
          <w:sz w:val="28"/>
          <w:szCs w:val="28"/>
        </w:rPr>
        <w:t>CRV»</w:t>
      </w:r>
      <w:r>
        <w:rPr>
          <w:sz w:val="28"/>
        </w:rPr>
        <w:t xml:space="preserve">,  грубо нарушившего ПДД, </w:t>
      </w:r>
      <w:r>
        <w:rPr>
          <w:sz w:val="28"/>
        </w:rPr>
        <w:lastRenderedPageBreak/>
        <w:t xml:space="preserve">выехавшего на жд переезд при запрещающих показаниях АПС, допущено столкновение с грузовым </w:t>
      </w:r>
      <w:r>
        <w:rPr>
          <w:color w:val="000000"/>
          <w:sz w:val="28"/>
          <w:szCs w:val="28"/>
        </w:rPr>
        <w:t>поездом</w:t>
      </w:r>
      <w:r w:rsidRPr="00406660">
        <w:rPr>
          <w:color w:val="000000"/>
          <w:sz w:val="28"/>
          <w:szCs w:val="28"/>
        </w:rPr>
        <w:t xml:space="preserve"> № 2070</w:t>
      </w:r>
      <w:r>
        <w:rPr>
          <w:color w:val="000000"/>
          <w:sz w:val="28"/>
          <w:szCs w:val="28"/>
        </w:rPr>
        <w:t xml:space="preserve">, </w:t>
      </w:r>
      <w:r w:rsidRPr="004066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406660">
        <w:rPr>
          <w:color w:val="000000"/>
          <w:sz w:val="28"/>
          <w:szCs w:val="28"/>
        </w:rPr>
        <w:t xml:space="preserve">втомобиль </w:t>
      </w:r>
      <w:r>
        <w:rPr>
          <w:color w:val="000000"/>
          <w:sz w:val="28"/>
          <w:szCs w:val="28"/>
        </w:rPr>
        <w:t xml:space="preserve">был </w:t>
      </w:r>
      <w:r w:rsidRPr="00406660">
        <w:rPr>
          <w:color w:val="000000"/>
          <w:sz w:val="28"/>
          <w:szCs w:val="28"/>
        </w:rPr>
        <w:t>зажат под электровозом, водитель и 3 пассажира</w:t>
      </w:r>
      <w:r>
        <w:rPr>
          <w:color w:val="000000"/>
          <w:sz w:val="28"/>
          <w:szCs w:val="28"/>
        </w:rPr>
        <w:t xml:space="preserve"> </w:t>
      </w:r>
      <w:r w:rsidRPr="00406660">
        <w:rPr>
          <w:color w:val="000000"/>
          <w:sz w:val="28"/>
          <w:szCs w:val="28"/>
        </w:rPr>
        <w:t xml:space="preserve">автомобиля смертельно травмированы. Задержаны </w:t>
      </w:r>
      <w:r>
        <w:rPr>
          <w:color w:val="000000"/>
          <w:sz w:val="28"/>
          <w:szCs w:val="28"/>
        </w:rPr>
        <w:t xml:space="preserve">2 пассажирских поезда </w:t>
      </w:r>
      <w:r w:rsidRPr="00406660">
        <w:rPr>
          <w:color w:val="000000"/>
          <w:sz w:val="28"/>
          <w:szCs w:val="28"/>
        </w:rPr>
        <w:t>и 42 грузовых.</w:t>
      </w:r>
    </w:p>
    <w:p w:rsidR="00705AF8" w:rsidRPr="00C7065D" w:rsidRDefault="00705AF8" w:rsidP="00705AF8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065D">
        <w:rPr>
          <w:sz w:val="28"/>
          <w:szCs w:val="28"/>
        </w:rPr>
        <w:t xml:space="preserve">Причиной </w:t>
      </w:r>
      <w:r>
        <w:rPr>
          <w:sz w:val="28"/>
          <w:szCs w:val="28"/>
        </w:rPr>
        <w:t xml:space="preserve"> указанных   </w:t>
      </w:r>
      <w:r w:rsidRPr="00C7065D">
        <w:rPr>
          <w:sz w:val="28"/>
          <w:szCs w:val="28"/>
        </w:rPr>
        <w:t xml:space="preserve"> допущенных случаев ДТП на железнодорожных переездах </w:t>
      </w:r>
      <w:r>
        <w:rPr>
          <w:sz w:val="28"/>
          <w:szCs w:val="28"/>
        </w:rPr>
        <w:t xml:space="preserve">явилось  грубое  нарушение  </w:t>
      </w:r>
      <w:r w:rsidRPr="00C7065D">
        <w:rPr>
          <w:sz w:val="28"/>
          <w:szCs w:val="28"/>
        </w:rPr>
        <w:t>водител</w:t>
      </w:r>
      <w:r>
        <w:rPr>
          <w:sz w:val="28"/>
          <w:szCs w:val="28"/>
        </w:rPr>
        <w:t xml:space="preserve">ями </w:t>
      </w:r>
      <w:r w:rsidRPr="00C7065D">
        <w:rPr>
          <w:sz w:val="28"/>
          <w:szCs w:val="28"/>
        </w:rPr>
        <w:t xml:space="preserve"> автотранспортных средств  </w:t>
      </w:r>
      <w:r>
        <w:rPr>
          <w:sz w:val="28"/>
          <w:szCs w:val="28"/>
        </w:rPr>
        <w:t>Правил  дорожного  движения  РФ при  проезде  через  переезд</w:t>
      </w:r>
      <w:r w:rsidRPr="00C7065D">
        <w:rPr>
          <w:sz w:val="28"/>
          <w:szCs w:val="28"/>
        </w:rPr>
        <w:t xml:space="preserve">. </w:t>
      </w:r>
    </w:p>
    <w:p w:rsidR="00705AF8" w:rsidRPr="00E45259" w:rsidRDefault="00705AF8" w:rsidP="00705AF8">
      <w:pPr>
        <w:tabs>
          <w:tab w:val="left" w:pos="709"/>
        </w:tabs>
        <w:spacing w:line="360" w:lineRule="exact"/>
        <w:ind w:right="34"/>
        <w:jc w:val="both"/>
        <w:rPr>
          <w:sz w:val="28"/>
          <w:szCs w:val="28"/>
        </w:rPr>
      </w:pPr>
    </w:p>
    <w:p w:rsidR="00705AF8" w:rsidRPr="007E3A5A" w:rsidRDefault="00705AF8" w:rsidP="00705AF8">
      <w:pPr>
        <w:ind w:right="-126" w:firstLine="536"/>
        <w:jc w:val="both"/>
        <w:rPr>
          <w:sz w:val="28"/>
          <w:szCs w:val="28"/>
        </w:rPr>
      </w:pPr>
      <w:r w:rsidRPr="007E3A5A">
        <w:rPr>
          <w:sz w:val="28"/>
          <w:szCs w:val="28"/>
        </w:rPr>
        <w:t>В пределах обслуживания Белгородской дистанции пути  Юго-Восточной железной дороги филиала ОАО «РЖД» расположено 48 переездов общего пользования, в том числе 12 обслуживаемых дежурными работниками.</w:t>
      </w:r>
    </w:p>
    <w:p w:rsidR="00705AF8" w:rsidRPr="007E3A5A" w:rsidRDefault="00705AF8" w:rsidP="00705AF8">
      <w:pPr>
        <w:jc w:val="both"/>
        <w:rPr>
          <w:b/>
          <w:sz w:val="28"/>
          <w:szCs w:val="28"/>
        </w:rPr>
      </w:pPr>
    </w:p>
    <w:p w:rsidR="00705AF8" w:rsidRPr="007E3A5A" w:rsidRDefault="00705AF8" w:rsidP="00705AF8">
      <w:pPr>
        <w:jc w:val="both"/>
        <w:rPr>
          <w:sz w:val="28"/>
          <w:szCs w:val="28"/>
        </w:rPr>
      </w:pPr>
      <w:r w:rsidRPr="007E3A5A">
        <w:rPr>
          <w:sz w:val="28"/>
          <w:szCs w:val="28"/>
        </w:rPr>
        <w:t>Дорожно-транспортные происшествия на переездах создают чрезвычайно серьезную угрозу здоровью и жизни пассажиров поездов и транспортных средств.</w:t>
      </w:r>
    </w:p>
    <w:p w:rsidR="00705AF8" w:rsidRPr="007E3A5A" w:rsidRDefault="00705AF8" w:rsidP="00705AF8">
      <w:pPr>
        <w:jc w:val="both"/>
        <w:rPr>
          <w:sz w:val="28"/>
          <w:szCs w:val="28"/>
        </w:rPr>
      </w:pPr>
      <w:r w:rsidRPr="007E3A5A">
        <w:rPr>
          <w:sz w:val="28"/>
          <w:szCs w:val="28"/>
        </w:rPr>
        <w:t>Основными факторами аварийности на переездах являются: пренебрежение правил проезда через переезд водителями транспортных средств, ошибки водителей в оценке дорожной обстановки на переездах, предъявлений недостаточных требований к нарушителям правил проезда через железнодорожные переезды по линии ГИБДД.</w:t>
      </w:r>
    </w:p>
    <w:p w:rsidR="00705AF8" w:rsidRPr="007E3A5A" w:rsidRDefault="00705AF8" w:rsidP="00705AF8">
      <w:pPr>
        <w:pStyle w:val="Default"/>
        <w:spacing w:line="360" w:lineRule="exact"/>
        <w:jc w:val="both"/>
        <w:rPr>
          <w:sz w:val="28"/>
          <w:szCs w:val="28"/>
        </w:rPr>
      </w:pPr>
    </w:p>
    <w:p w:rsidR="00705AF8" w:rsidRPr="00C7065D" w:rsidRDefault="00705AF8" w:rsidP="00705AF8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065D">
        <w:rPr>
          <w:sz w:val="28"/>
          <w:szCs w:val="28"/>
        </w:rPr>
        <w:t xml:space="preserve">Причиной </w:t>
      </w:r>
      <w:r>
        <w:rPr>
          <w:sz w:val="28"/>
          <w:szCs w:val="28"/>
        </w:rPr>
        <w:t xml:space="preserve"> указанных   </w:t>
      </w:r>
      <w:r w:rsidRPr="00C7065D">
        <w:rPr>
          <w:sz w:val="28"/>
          <w:szCs w:val="28"/>
        </w:rPr>
        <w:t xml:space="preserve"> допущенных случаев ДТП на железнодорожных переездах по-прежнему остается низкий уровень дисциплины водителей автотранспортных средств, продолжающих грубо нарушать ПДД РФ. </w:t>
      </w:r>
    </w:p>
    <w:p w:rsidR="00705AF8" w:rsidRDefault="00705AF8" w:rsidP="00705AF8">
      <w:pPr>
        <w:pStyle w:val="a3"/>
        <w:jc w:val="center"/>
        <w:rPr>
          <w:b/>
          <w:sz w:val="28"/>
          <w:szCs w:val="28"/>
        </w:rPr>
      </w:pPr>
    </w:p>
    <w:p w:rsidR="00705AF8" w:rsidRDefault="00705AF8" w:rsidP="00705AF8">
      <w:pPr>
        <w:pStyle w:val="a3"/>
        <w:rPr>
          <w:sz w:val="28"/>
          <w:szCs w:val="28"/>
        </w:rPr>
      </w:pPr>
    </w:p>
    <w:p w:rsidR="00705AF8" w:rsidRPr="007E3A5A" w:rsidRDefault="00705AF8" w:rsidP="00705AF8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 xml:space="preserve">       В целях профилактики ДТП руководство Белгородской дистанции пути убедительно просит Вас, уважаемые водители! Призываем Вас к благоразумию: </w:t>
      </w:r>
    </w:p>
    <w:p w:rsidR="00705AF8" w:rsidRPr="007E3A5A" w:rsidRDefault="00705AF8" w:rsidP="00705AF8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>Вам доверена перевозка больших материальных ценностей, а главное-перевозка  пассажиров.</w:t>
      </w:r>
    </w:p>
    <w:p w:rsidR="00705AF8" w:rsidRPr="007E3A5A" w:rsidRDefault="00705AF8" w:rsidP="00705AF8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>Не подвергайте себя, пассажиров, людей находящихся в поездах, и в районе переезда, опасности!</w:t>
      </w:r>
    </w:p>
    <w:p w:rsidR="00705AF8" w:rsidRPr="007E3A5A" w:rsidRDefault="00705AF8" w:rsidP="00705AF8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 xml:space="preserve">Сэкономив минуты, вы можете сделать несчастными сотни людей! </w:t>
      </w:r>
    </w:p>
    <w:p w:rsidR="00705AF8" w:rsidRPr="007E3A5A" w:rsidRDefault="00705AF8" w:rsidP="00705AF8">
      <w:pPr>
        <w:ind w:right="-126" w:firstLine="536"/>
        <w:jc w:val="both"/>
        <w:rPr>
          <w:b/>
          <w:sz w:val="28"/>
          <w:szCs w:val="28"/>
        </w:rPr>
      </w:pPr>
      <w:r w:rsidRPr="007E3A5A">
        <w:rPr>
          <w:b/>
          <w:sz w:val="28"/>
          <w:szCs w:val="28"/>
        </w:rPr>
        <w:t>От Вас зависит здоровье и жизнь людей, благополучие родных и близких!</w:t>
      </w:r>
    </w:p>
    <w:p w:rsidR="00705AF8" w:rsidRPr="007E3A5A" w:rsidRDefault="00705AF8" w:rsidP="00705AF8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Остановите транспортное средство и пропустите поезд!</w:t>
      </w:r>
    </w:p>
    <w:p w:rsidR="00705AF8" w:rsidRPr="007E3A5A" w:rsidRDefault="00705AF8" w:rsidP="00705AF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 xml:space="preserve">       Имейте в виду, что поезд внезапно остановить  невозможно!  Даже  применив меры экстренного торможения, машинист остановит поезд  лишь  через 800-</w:t>
      </w:r>
      <w:smartTag w:uri="urn:schemas-microsoft-com:office:smarttags" w:element="metricconverter">
        <w:smartTagPr>
          <w:attr w:name="ProductID" w:val="1000 метров"/>
        </w:smartTagPr>
        <w:r w:rsidRPr="007E3A5A">
          <w:rPr>
            <w:rFonts w:ascii="Times New Roman" w:hAnsi="Times New Roman"/>
            <w:b/>
            <w:sz w:val="28"/>
            <w:szCs w:val="28"/>
          </w:rPr>
          <w:t>1000 метров</w:t>
        </w:r>
      </w:smartTag>
      <w:r w:rsidRPr="007E3A5A">
        <w:rPr>
          <w:rFonts w:ascii="Times New Roman" w:hAnsi="Times New Roman"/>
          <w:b/>
          <w:sz w:val="28"/>
          <w:szCs w:val="28"/>
        </w:rPr>
        <w:t>!</w:t>
      </w:r>
    </w:p>
    <w:p w:rsidR="00705AF8" w:rsidRPr="007E3A5A" w:rsidRDefault="00705AF8" w:rsidP="00705AF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lastRenderedPageBreak/>
        <w:t xml:space="preserve">       От  начала  подачи  переездными  светофорами  красных  сигналов  о  запрещении движения через переезд до подхода к нему поезда расчетное  время  составляет  всего  30-40  секунд!  Никто  не  застрахован  от  внезапной вынужденной остановки транспортного средства.</w:t>
      </w:r>
    </w:p>
    <w:p w:rsidR="00705AF8" w:rsidRPr="007E3A5A" w:rsidRDefault="00705AF8" w:rsidP="00705AF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 xml:space="preserve">       На  переездах   со  шлагбаумами  при  появлении  на  переездном  светофоре красных сигналов, но еще открытых шлагбаумах, не въезжайте  на  переезд!  Вы попадете  в  "ловушку":  при   нахождении   Вашего  транспортного средства на настиле переезда шлагбаумы будут закрыты!</w:t>
      </w:r>
    </w:p>
    <w:p w:rsidR="00705AF8" w:rsidRPr="007E3A5A" w:rsidRDefault="00705AF8" w:rsidP="00705AF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 xml:space="preserve">        Некоторые  переезды  дополнительно  к  шлагбаумам  оборудованы  устройством  заграждения от несанкционированного въезда  на  переезд  транспортных средств. Попытка их "преодолеть" закончится  серьезными  последствиями.</w:t>
      </w:r>
    </w:p>
    <w:p w:rsidR="00705AF8" w:rsidRPr="007E3A5A" w:rsidRDefault="00705AF8" w:rsidP="00705AF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05AF8" w:rsidRPr="007E3A5A" w:rsidRDefault="00705AF8" w:rsidP="00705AF8">
      <w:pPr>
        <w:pStyle w:val="a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E3A5A">
        <w:rPr>
          <w:rFonts w:ascii="Times New Roman" w:hAnsi="Times New Roman"/>
          <w:b/>
          <w:sz w:val="28"/>
          <w:szCs w:val="28"/>
        </w:rPr>
        <w:t>Будьте внимательны и осторожны!</w:t>
      </w:r>
    </w:p>
    <w:p w:rsidR="00E05B07" w:rsidRDefault="00E05B07"/>
    <w:sectPr w:rsidR="00E05B07" w:rsidSect="00E0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5AF8"/>
    <w:rsid w:val="002211AC"/>
    <w:rsid w:val="00510168"/>
    <w:rsid w:val="005B2B25"/>
    <w:rsid w:val="00705AF8"/>
    <w:rsid w:val="00842C67"/>
    <w:rsid w:val="00B061B7"/>
    <w:rsid w:val="00CB78D1"/>
    <w:rsid w:val="00D41791"/>
    <w:rsid w:val="00E05B07"/>
    <w:rsid w:val="00F4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AF8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05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05A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705AF8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05AF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2023-11-22T09:46:00Z</dcterms:created>
  <dcterms:modified xsi:type="dcterms:W3CDTF">2023-11-22T09:46:00Z</dcterms:modified>
</cp:coreProperties>
</file>