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6" w:rsidRDefault="00515B86" w:rsidP="00515B86">
      <w:pPr>
        <w:tabs>
          <w:tab w:val="left" w:pos="28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количестве обращений,</w:t>
      </w:r>
    </w:p>
    <w:p w:rsidR="00515B86" w:rsidRDefault="00515B86" w:rsidP="00515B86">
      <w:pPr>
        <w:tabs>
          <w:tab w:val="left" w:pos="28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поступивших  на ЕДДС – «112»  Солнцевского  района </w:t>
      </w:r>
    </w:p>
    <w:p w:rsidR="00515B86" w:rsidRDefault="00C75274" w:rsidP="00515B86">
      <w:pPr>
        <w:tabs>
          <w:tab w:val="left" w:pos="28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14.07.2014 г. по 20.07.</w:t>
      </w:r>
      <w:r w:rsidR="00515B86">
        <w:rPr>
          <w:rFonts w:ascii="Times New Roman" w:hAnsi="Times New Roman"/>
          <w:sz w:val="28"/>
          <w:szCs w:val="28"/>
        </w:rPr>
        <w:t>2014 года</w:t>
      </w:r>
    </w:p>
    <w:p w:rsidR="00515B86" w:rsidRDefault="00515B86" w:rsidP="00515B86">
      <w:pPr>
        <w:tabs>
          <w:tab w:val="left" w:pos="28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недели на ЕДДС  Солнцевского р</w:t>
      </w:r>
      <w:r w:rsidR="00986FBB">
        <w:rPr>
          <w:rFonts w:ascii="Times New Roman" w:hAnsi="Times New Roman"/>
          <w:sz w:val="28"/>
          <w:szCs w:val="28"/>
        </w:rPr>
        <w:t>айона  поступило   сообщений 448</w:t>
      </w:r>
      <w:r>
        <w:rPr>
          <w:rFonts w:ascii="Times New Roman" w:hAnsi="Times New Roman"/>
          <w:sz w:val="28"/>
          <w:szCs w:val="28"/>
        </w:rPr>
        <w:t xml:space="preserve"> с  просьбой о помощи.  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515B86" w:rsidRDefault="00986FBB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пожаре -0</w:t>
      </w:r>
      <w:r w:rsidR="00515B86">
        <w:rPr>
          <w:rFonts w:ascii="Times New Roman" w:hAnsi="Times New Roman"/>
          <w:sz w:val="28"/>
          <w:szCs w:val="28"/>
        </w:rPr>
        <w:t>;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ДТП –0;</w:t>
      </w:r>
    </w:p>
    <w:p w:rsidR="00515B86" w:rsidRDefault="00986FBB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 скорой помощи -53</w:t>
      </w:r>
      <w:r w:rsidR="00515B86">
        <w:rPr>
          <w:rFonts w:ascii="Times New Roman" w:hAnsi="Times New Roman"/>
          <w:sz w:val="28"/>
          <w:szCs w:val="28"/>
        </w:rPr>
        <w:t>;</w:t>
      </w:r>
    </w:p>
    <w:p w:rsidR="00515B86" w:rsidRDefault="00986FBB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 полиции - 10</w:t>
      </w:r>
      <w:r w:rsidR="00515B86">
        <w:rPr>
          <w:rFonts w:ascii="Times New Roman" w:hAnsi="Times New Roman"/>
          <w:sz w:val="28"/>
          <w:szCs w:val="28"/>
        </w:rPr>
        <w:t>;</w:t>
      </w:r>
    </w:p>
    <w:p w:rsidR="00515B86" w:rsidRDefault="00986FBB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 службы газа -3</w:t>
      </w:r>
      <w:r w:rsidR="00515B86">
        <w:rPr>
          <w:rFonts w:ascii="Times New Roman" w:hAnsi="Times New Roman"/>
          <w:sz w:val="28"/>
          <w:szCs w:val="28"/>
        </w:rPr>
        <w:t>;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 службы РЭС –8;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шалость -</w:t>
      </w:r>
      <w:r w:rsidR="00986FBB">
        <w:rPr>
          <w:rFonts w:ascii="Times New Roman" w:hAnsi="Times New Roman"/>
          <w:sz w:val="28"/>
          <w:szCs w:val="28"/>
        </w:rPr>
        <w:t>158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15B86" w:rsidRDefault="00986FBB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–92</w:t>
      </w:r>
      <w:r w:rsidR="00515B86">
        <w:rPr>
          <w:rFonts w:ascii="Times New Roman" w:hAnsi="Times New Roman"/>
          <w:sz w:val="28"/>
          <w:szCs w:val="28"/>
        </w:rPr>
        <w:t>;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ложные -73; </w:t>
      </w: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повторные-51;</w:t>
      </w:r>
    </w:p>
    <w:p w:rsidR="00515B86" w:rsidRDefault="00515B86" w:rsidP="00986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данный период  работы  чрезвычайных ситуаций </w:t>
      </w:r>
      <w:r w:rsidR="00986FBB">
        <w:rPr>
          <w:rFonts w:ascii="Times New Roman" w:hAnsi="Times New Roman" w:cs="Times New Roman"/>
          <w:sz w:val="28"/>
          <w:szCs w:val="28"/>
        </w:rPr>
        <w:t xml:space="preserve">и происшествий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Солнцевского района  не произошло. </w:t>
      </w:r>
    </w:p>
    <w:p w:rsidR="00515B86" w:rsidRDefault="00515B86" w:rsidP="0051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B86" w:rsidRDefault="00515B86" w:rsidP="00515B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ЕДДС  района                                                       Н.Ф.Гридасова.</w:t>
      </w:r>
    </w:p>
    <w:p w:rsidR="00515B86" w:rsidRDefault="00515B86" w:rsidP="00515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B86" w:rsidRDefault="00515B86" w:rsidP="00515B86">
      <w:pPr>
        <w:spacing w:after="0"/>
        <w:rPr>
          <w:rFonts w:ascii="Times New Roman" w:hAnsi="Times New Roman"/>
          <w:sz w:val="28"/>
          <w:szCs w:val="28"/>
        </w:rPr>
      </w:pPr>
    </w:p>
    <w:p w:rsidR="0061316A" w:rsidRDefault="0061316A"/>
    <w:sectPr w:rsidR="0061316A" w:rsidSect="002C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5B86"/>
    <w:rsid w:val="002C0032"/>
    <w:rsid w:val="00515B86"/>
    <w:rsid w:val="0061316A"/>
    <w:rsid w:val="00986FBB"/>
    <w:rsid w:val="00BB62BD"/>
    <w:rsid w:val="00C7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</cp:revision>
  <dcterms:created xsi:type="dcterms:W3CDTF">2014-07-21T15:06:00Z</dcterms:created>
  <dcterms:modified xsi:type="dcterms:W3CDTF">2014-07-21T15:06:00Z</dcterms:modified>
</cp:coreProperties>
</file>