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15CE3D57" wp14:editId="2413FA04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5D74DA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228pt" fillcolor="#fc9">
            <v:fill r:id="rId10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E07D70">
        <w:rPr>
          <w:rFonts w:eastAsia="GungsuhChe"/>
          <w:b/>
          <w:sz w:val="48"/>
          <w:szCs w:val="96"/>
        </w:rPr>
        <w:t>6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E07D70">
        <w:rPr>
          <w:rFonts w:eastAsia="GungsuhChe"/>
          <w:b/>
          <w:sz w:val="48"/>
          <w:szCs w:val="96"/>
        </w:rPr>
        <w:t>36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E07D70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6</w:t>
      </w:r>
      <w:r w:rsidR="00BA7335">
        <w:rPr>
          <w:rFonts w:eastAsia="GungsuhChe"/>
          <w:sz w:val="32"/>
          <w:szCs w:val="72"/>
          <w:u w:val="single"/>
        </w:rPr>
        <w:t xml:space="preserve"> июня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 w:rsidR="00351084">
        <w:rPr>
          <w:rFonts w:eastAsia="GungsuhChe"/>
          <w:sz w:val="32"/>
          <w:szCs w:val="72"/>
          <w:u w:val="single"/>
        </w:rPr>
        <w:t>5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E07D70">
        <w:rPr>
          <w:rFonts w:eastAsia="GungsuhChe"/>
          <w:sz w:val="18"/>
          <w:szCs w:val="72"/>
        </w:rPr>
        <w:t>6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E07D70">
        <w:rPr>
          <w:rFonts w:eastAsia="GungsuhChe"/>
          <w:sz w:val="18"/>
          <w:szCs w:val="72"/>
        </w:rPr>
        <w:t>36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5647B7">
        <w:rPr>
          <w:rFonts w:eastAsia="GungsuhChe"/>
          <w:sz w:val="18"/>
          <w:szCs w:val="72"/>
        </w:rPr>
        <w:t>6</w:t>
      </w:r>
      <w:bookmarkStart w:id="0" w:name="_GoBack"/>
      <w:bookmarkEnd w:id="0"/>
      <w:r w:rsidR="00F14A61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 xml:space="preserve"> </w:t>
      </w:r>
      <w:r w:rsidR="00BA7335">
        <w:rPr>
          <w:rFonts w:eastAsia="GungsuhChe"/>
          <w:sz w:val="18"/>
          <w:szCs w:val="72"/>
        </w:rPr>
        <w:t>июнь</w:t>
      </w:r>
      <w:r w:rsidR="00351084">
        <w:rPr>
          <w:rFonts w:eastAsia="GungsuhChe"/>
          <w:sz w:val="18"/>
          <w:szCs w:val="72"/>
        </w:rPr>
        <w:t xml:space="preserve"> </w:t>
      </w:r>
      <w:r w:rsidR="00F14A61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12</w:t>
      </w:r>
      <w:r w:rsidR="0010708D">
        <w:rPr>
          <w:rFonts w:eastAsia="GungsuhChe"/>
          <w:sz w:val="18"/>
          <w:szCs w:val="72"/>
        </w:rPr>
        <w:t>.</w:t>
      </w:r>
      <w:r w:rsidR="00351084">
        <w:rPr>
          <w:rFonts w:eastAsia="GungsuhChe"/>
          <w:sz w:val="18"/>
          <w:szCs w:val="72"/>
        </w:rPr>
        <w:t>01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12.01</w:t>
      </w:r>
      <w:r w:rsidR="00351084" w:rsidRPr="00F31A56">
        <w:rPr>
          <w:rFonts w:eastAsia="GungsuhChe"/>
          <w:sz w:val="18"/>
          <w:szCs w:val="72"/>
        </w:rPr>
        <w:t>.201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31A56" w:rsidRDefault="004739C3" w:rsidP="004739C3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 w:rsidRPr="00F31A56">
        <w:rPr>
          <w:rFonts w:eastAsia="GungsuhChe"/>
          <w:sz w:val="44"/>
          <w:szCs w:val="72"/>
          <w:u w:val="single"/>
        </w:rPr>
        <w:lastRenderedPageBreak/>
        <w:t xml:space="preserve">РАЗДЕЛ </w:t>
      </w:r>
      <w:r>
        <w:rPr>
          <w:rFonts w:eastAsia="GungsuhChe"/>
          <w:sz w:val="44"/>
          <w:szCs w:val="72"/>
          <w:u w:val="single"/>
        </w:rPr>
        <w:t>ПЕРВЫЙ</w:t>
      </w:r>
    </w:p>
    <w:p w:rsidR="00613E7D" w:rsidRPr="00A71A02" w:rsidRDefault="00613E7D" w:rsidP="00613E7D">
      <w:pPr>
        <w:jc w:val="center"/>
      </w:pPr>
      <w:r>
        <w:rPr>
          <w:noProof/>
        </w:rPr>
        <w:drawing>
          <wp:inline distT="0" distB="0" distL="0" distR="0" wp14:anchorId="2D6B22E7" wp14:editId="0226BB48">
            <wp:extent cx="1456690" cy="12655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7D" w:rsidRDefault="00613E7D" w:rsidP="00613E7D">
      <w:pPr>
        <w:ind w:right="-6"/>
        <w:jc w:val="both"/>
        <w:rPr>
          <w:vertAlign w:val="superscript"/>
        </w:rPr>
      </w:pPr>
    </w:p>
    <w:p w:rsidR="00613E7D" w:rsidRDefault="00613E7D" w:rsidP="00613E7D">
      <w:pPr>
        <w:ind w:right="-6"/>
        <w:jc w:val="both"/>
        <w:rPr>
          <w:vertAlign w:val="superscript"/>
        </w:rPr>
      </w:pPr>
    </w:p>
    <w:p w:rsidR="004E0B45" w:rsidRPr="004E0B45" w:rsidRDefault="004E0B45" w:rsidP="004E0B45">
      <w:pPr>
        <w:spacing w:before="209" w:line="382" w:lineRule="exact"/>
        <w:ind w:left="709"/>
        <w:jc w:val="center"/>
        <w:rPr>
          <w:position w:val="1"/>
        </w:rPr>
      </w:pPr>
      <w:r w:rsidRPr="004E0B45">
        <w:rPr>
          <w:b/>
          <w:position w:val="1"/>
        </w:rPr>
        <w:t>ПРЕДСТАВИТЕЛЬНОЕ СОБРАНИЕ</w:t>
      </w:r>
    </w:p>
    <w:p w:rsidR="004E0B45" w:rsidRPr="004E0B45" w:rsidRDefault="004E0B45" w:rsidP="004E0B45">
      <w:pPr>
        <w:spacing w:line="240" w:lineRule="atLeast"/>
        <w:ind w:left="709"/>
        <w:jc w:val="center"/>
        <w:rPr>
          <w:b/>
          <w:bCs/>
        </w:rPr>
      </w:pPr>
      <w:r w:rsidRPr="004E0B45">
        <w:rPr>
          <w:b/>
          <w:bCs/>
        </w:rPr>
        <w:t>СОЛНЦЕВСКОГО РАЙОНА КУРСКОЙ ОБЛАСТИ</w:t>
      </w:r>
    </w:p>
    <w:p w:rsidR="004E0B45" w:rsidRPr="004E0B45" w:rsidRDefault="004E0B45" w:rsidP="004E0B45">
      <w:pPr>
        <w:spacing w:line="240" w:lineRule="atLeast"/>
        <w:ind w:left="709"/>
        <w:jc w:val="center"/>
        <w:rPr>
          <w:b/>
          <w:bCs/>
        </w:rPr>
      </w:pPr>
    </w:p>
    <w:p w:rsidR="004E0B45" w:rsidRPr="004E0B45" w:rsidRDefault="004E0B45" w:rsidP="004E0B45">
      <w:pPr>
        <w:tabs>
          <w:tab w:val="left" w:leader="underscore" w:pos="2448"/>
        </w:tabs>
        <w:spacing w:line="240" w:lineRule="atLeast"/>
        <w:ind w:left="709"/>
        <w:jc w:val="center"/>
      </w:pPr>
      <w:proofErr w:type="gramStart"/>
      <w:r w:rsidRPr="004E0B45">
        <w:t>Р</w:t>
      </w:r>
      <w:proofErr w:type="gramEnd"/>
      <w:r w:rsidRPr="004E0B45">
        <w:t xml:space="preserve"> Е Ш Е Н И Е</w:t>
      </w:r>
    </w:p>
    <w:p w:rsidR="004E0B45" w:rsidRPr="004E0B45" w:rsidRDefault="004E0B45" w:rsidP="004E0B45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4E0B45" w:rsidRPr="004E0B45" w:rsidRDefault="004E0B45" w:rsidP="004E0B45">
      <w:pPr>
        <w:tabs>
          <w:tab w:val="left" w:leader="underscore" w:pos="2448"/>
        </w:tabs>
      </w:pPr>
      <w:bookmarkStart w:id="1" w:name="_Hlk435438708"/>
      <w:r w:rsidRPr="004E0B45">
        <w:t xml:space="preserve">от  </w:t>
      </w:r>
      <w:r w:rsidRPr="004E0B45">
        <w:rPr>
          <w:u w:val="single"/>
        </w:rPr>
        <w:t xml:space="preserve">29.05.2015г. </w:t>
      </w:r>
      <w:r w:rsidRPr="004E0B45">
        <w:t xml:space="preserve">№ </w:t>
      </w:r>
      <w:r w:rsidRPr="004E0B45">
        <w:rPr>
          <w:u w:val="single"/>
        </w:rPr>
        <w:t>112/3</w:t>
      </w:r>
      <w:r w:rsidRPr="004E0B45">
        <w:t xml:space="preserve">                                                                                                                                                                             Курская  область, 306120, пос. Солнцево </w:t>
      </w:r>
    </w:p>
    <w:p w:rsidR="004E0B45" w:rsidRPr="004E0B45" w:rsidRDefault="004E0B45" w:rsidP="004E0B45">
      <w:pPr>
        <w:pStyle w:val="ad"/>
        <w:ind w:right="-6"/>
        <w:jc w:val="left"/>
        <w:rPr>
          <w:b/>
          <w:sz w:val="20"/>
          <w:szCs w:val="20"/>
        </w:rPr>
      </w:pPr>
    </w:p>
    <w:p w:rsidR="004E0B45" w:rsidRPr="004E0B45" w:rsidRDefault="004E0B45" w:rsidP="004E0B45">
      <w:pPr>
        <w:pStyle w:val="ad"/>
        <w:ind w:right="-6"/>
        <w:jc w:val="left"/>
        <w:rPr>
          <w:b/>
          <w:sz w:val="20"/>
          <w:szCs w:val="20"/>
        </w:rPr>
      </w:pPr>
      <w:r w:rsidRPr="004E0B45">
        <w:rPr>
          <w:b/>
          <w:sz w:val="20"/>
          <w:szCs w:val="20"/>
        </w:rPr>
        <w:t>«О внесении изменений  и дополнений в решение</w:t>
      </w:r>
    </w:p>
    <w:p w:rsidR="004E0B45" w:rsidRPr="004E0B45" w:rsidRDefault="004E0B45" w:rsidP="004E0B45">
      <w:pPr>
        <w:pStyle w:val="ad"/>
        <w:ind w:right="-6"/>
        <w:jc w:val="left"/>
        <w:rPr>
          <w:b/>
          <w:sz w:val="20"/>
          <w:szCs w:val="20"/>
        </w:rPr>
      </w:pPr>
      <w:r w:rsidRPr="004E0B45">
        <w:rPr>
          <w:b/>
          <w:sz w:val="20"/>
          <w:szCs w:val="20"/>
        </w:rPr>
        <w:t xml:space="preserve"> Представительного Собрания  </w:t>
      </w:r>
      <w:proofErr w:type="spellStart"/>
      <w:r w:rsidRPr="004E0B45">
        <w:rPr>
          <w:b/>
          <w:sz w:val="20"/>
          <w:szCs w:val="20"/>
        </w:rPr>
        <w:t>Солнцевского</w:t>
      </w:r>
      <w:proofErr w:type="spellEnd"/>
      <w:r w:rsidRPr="004E0B45">
        <w:rPr>
          <w:b/>
          <w:sz w:val="20"/>
          <w:szCs w:val="20"/>
        </w:rPr>
        <w:t xml:space="preserve"> района </w:t>
      </w:r>
    </w:p>
    <w:p w:rsidR="004E0B45" w:rsidRPr="004E0B45" w:rsidRDefault="004E0B45" w:rsidP="004E0B45">
      <w:pPr>
        <w:pStyle w:val="ad"/>
        <w:ind w:right="-6"/>
        <w:jc w:val="left"/>
        <w:rPr>
          <w:b/>
          <w:sz w:val="20"/>
          <w:szCs w:val="20"/>
        </w:rPr>
      </w:pPr>
      <w:r w:rsidRPr="004E0B45">
        <w:rPr>
          <w:b/>
          <w:sz w:val="20"/>
          <w:szCs w:val="20"/>
        </w:rPr>
        <w:t>Курской области от 25.12.2014г. № 81/3</w:t>
      </w:r>
    </w:p>
    <w:p w:rsidR="004E0B45" w:rsidRPr="004E0B45" w:rsidRDefault="004E0B45" w:rsidP="004E0B45">
      <w:pPr>
        <w:pStyle w:val="ad"/>
        <w:ind w:right="-6"/>
        <w:jc w:val="left"/>
        <w:rPr>
          <w:b/>
          <w:sz w:val="20"/>
          <w:szCs w:val="20"/>
        </w:rPr>
      </w:pPr>
      <w:r w:rsidRPr="004E0B45">
        <w:rPr>
          <w:b/>
          <w:sz w:val="20"/>
          <w:szCs w:val="20"/>
        </w:rPr>
        <w:t>«О бюджете муниципального района</w:t>
      </w:r>
    </w:p>
    <w:p w:rsidR="004E0B45" w:rsidRPr="004E0B45" w:rsidRDefault="004E0B45" w:rsidP="004E0B45">
      <w:pPr>
        <w:pStyle w:val="ad"/>
        <w:ind w:right="-6"/>
        <w:jc w:val="left"/>
        <w:rPr>
          <w:b/>
          <w:sz w:val="20"/>
          <w:szCs w:val="20"/>
        </w:rPr>
      </w:pPr>
      <w:r w:rsidRPr="004E0B45">
        <w:rPr>
          <w:b/>
          <w:sz w:val="20"/>
          <w:szCs w:val="20"/>
        </w:rPr>
        <w:t>«</w:t>
      </w:r>
      <w:proofErr w:type="spellStart"/>
      <w:r w:rsidRPr="004E0B45">
        <w:rPr>
          <w:b/>
          <w:sz w:val="20"/>
          <w:szCs w:val="20"/>
        </w:rPr>
        <w:t>Солнцевский</w:t>
      </w:r>
      <w:proofErr w:type="spellEnd"/>
      <w:r w:rsidRPr="004E0B45">
        <w:rPr>
          <w:b/>
          <w:sz w:val="20"/>
          <w:szCs w:val="20"/>
        </w:rPr>
        <w:t xml:space="preserve"> район» Курской области</w:t>
      </w:r>
    </w:p>
    <w:p w:rsidR="004E0B45" w:rsidRPr="004E0B45" w:rsidRDefault="004E0B45" w:rsidP="004E0B45">
      <w:pPr>
        <w:pStyle w:val="ad"/>
        <w:ind w:right="-6"/>
        <w:jc w:val="left"/>
        <w:rPr>
          <w:b/>
          <w:sz w:val="20"/>
          <w:szCs w:val="20"/>
        </w:rPr>
      </w:pPr>
      <w:r w:rsidRPr="004E0B45">
        <w:rPr>
          <w:b/>
          <w:sz w:val="20"/>
          <w:szCs w:val="20"/>
        </w:rPr>
        <w:t>на 2015 год и на плановый период 2016 и 2017 годов»</w:t>
      </w:r>
    </w:p>
    <w:bookmarkEnd w:id="1"/>
    <w:p w:rsidR="004E0B45" w:rsidRPr="004E0B45" w:rsidRDefault="004E0B45" w:rsidP="004E0B45">
      <w:pPr>
        <w:pStyle w:val="ae"/>
        <w:ind w:right="-6"/>
      </w:pPr>
    </w:p>
    <w:p w:rsidR="004E0B45" w:rsidRPr="004E0B45" w:rsidRDefault="004E0B45" w:rsidP="004E0B45">
      <w:pPr>
        <w:ind w:right="-6" w:firstLine="720"/>
        <w:jc w:val="both"/>
      </w:pPr>
      <w:r w:rsidRPr="004E0B45">
        <w:t>В соответствии  со  статьей 46 Устава муниципального района «</w:t>
      </w:r>
      <w:proofErr w:type="spellStart"/>
      <w:r w:rsidRPr="004E0B45">
        <w:t>Солнцевский</w:t>
      </w:r>
      <w:proofErr w:type="spellEnd"/>
      <w:r w:rsidRPr="004E0B45">
        <w:t xml:space="preserve"> район» Курской области   Представительное Собрание </w:t>
      </w:r>
      <w:proofErr w:type="spellStart"/>
      <w:r w:rsidRPr="004E0B45">
        <w:t>Солнцевского</w:t>
      </w:r>
      <w:proofErr w:type="spellEnd"/>
      <w:r w:rsidRPr="004E0B45">
        <w:t xml:space="preserve">   района Курской области  </w:t>
      </w:r>
      <w:r w:rsidRPr="004E0B45">
        <w:rPr>
          <w:b/>
        </w:rPr>
        <w:t>РЕШИЛО:</w:t>
      </w: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  <w:r w:rsidRPr="004E0B45">
        <w:t xml:space="preserve">1. Внести в решение Представительного Собрания </w:t>
      </w:r>
      <w:proofErr w:type="spellStart"/>
      <w:r w:rsidRPr="004E0B45">
        <w:t>Солнцевского</w:t>
      </w:r>
      <w:proofErr w:type="spellEnd"/>
      <w:r w:rsidRPr="004E0B45">
        <w:t xml:space="preserve"> района Курской области от 25.12.2014г. № 81/3 «О бюджете муниципального района «</w:t>
      </w:r>
      <w:proofErr w:type="spellStart"/>
      <w:r w:rsidRPr="004E0B45">
        <w:t>Солнцевский</w:t>
      </w:r>
      <w:proofErr w:type="spellEnd"/>
      <w:r w:rsidRPr="004E0B45">
        <w:t xml:space="preserve"> район» Курской области на 2015 год и на плановый период 2016 и 2017 годов»  следующие изменения и дополнения</w:t>
      </w:r>
      <w:proofErr w:type="gramStart"/>
      <w:r w:rsidRPr="004E0B45">
        <w:t xml:space="preserve">  :</w:t>
      </w:r>
      <w:proofErr w:type="gramEnd"/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  <w:r w:rsidRPr="004E0B45">
        <w:t>1) в разделе 1 «Основные характеристики бюджета муниципального района «</w:t>
      </w:r>
      <w:proofErr w:type="spellStart"/>
      <w:r w:rsidRPr="004E0B45">
        <w:t>Солнцевский</w:t>
      </w:r>
      <w:proofErr w:type="spellEnd"/>
      <w:r w:rsidRPr="004E0B45">
        <w:t xml:space="preserve"> район» Курской области»:</w:t>
      </w:r>
    </w:p>
    <w:p w:rsidR="004E0B45" w:rsidRPr="004E0B45" w:rsidRDefault="004E0B45" w:rsidP="004E0B45">
      <w:pPr>
        <w:ind w:right="-6" w:firstLine="851"/>
        <w:jc w:val="both"/>
      </w:pPr>
      <w:r w:rsidRPr="004E0B45">
        <w:t>а) в подпункте 1) пункта 1 слова ««269 724 007рублей » заменить словами  «271 295 204 руб.»;</w:t>
      </w:r>
    </w:p>
    <w:p w:rsidR="004E0B45" w:rsidRPr="004E0B45" w:rsidRDefault="004E0B45" w:rsidP="004E0B45">
      <w:pPr>
        <w:ind w:right="-6" w:firstLine="851"/>
        <w:jc w:val="both"/>
      </w:pPr>
      <w:r w:rsidRPr="004E0B45">
        <w:lastRenderedPageBreak/>
        <w:t xml:space="preserve">б) в подпункте 2) пункта 1 слова «269 980 437 рублей » заменить словами  «271 551 634 руб.»;                                         </w:t>
      </w:r>
    </w:p>
    <w:p w:rsidR="004E0B45" w:rsidRPr="004E0B45" w:rsidRDefault="004E0B45" w:rsidP="004E0B45">
      <w:pPr>
        <w:ind w:right="-6" w:firstLine="851"/>
        <w:jc w:val="both"/>
      </w:pPr>
      <w:r w:rsidRPr="004E0B45">
        <w:t>в) в разделе 12 «Муниципальный долг муниципального района «</w:t>
      </w:r>
      <w:proofErr w:type="spellStart"/>
      <w:r w:rsidRPr="004E0B45">
        <w:t>Солнцевский</w:t>
      </w:r>
      <w:proofErr w:type="spellEnd"/>
      <w:r w:rsidRPr="004E0B45">
        <w:t xml:space="preserve"> район»  Курской области  пункт 1 изложить в следующей редакции: «Установить предельный объём муниципального долга  муниципального района «</w:t>
      </w:r>
      <w:proofErr w:type="spellStart"/>
      <w:r w:rsidRPr="004E0B45">
        <w:t>Солнцевский</w:t>
      </w:r>
      <w:proofErr w:type="spellEnd"/>
      <w:r w:rsidRPr="004E0B45">
        <w:t xml:space="preserve"> район» Курской области на 2015год   - 29 194 671 </w:t>
      </w:r>
      <w:proofErr w:type="spellStart"/>
      <w:r w:rsidRPr="004E0B45">
        <w:t>руб</w:t>
      </w:r>
      <w:proofErr w:type="gramStart"/>
      <w:r w:rsidRPr="004E0B45">
        <w:t>.и</w:t>
      </w:r>
      <w:proofErr w:type="spellEnd"/>
      <w:proofErr w:type="gramEnd"/>
      <w:r w:rsidRPr="004E0B45">
        <w:t xml:space="preserve"> на плановый период 2016 год – 19 630 321 руб., и 2017  год -15 609 410 руб. </w:t>
      </w:r>
    </w:p>
    <w:p w:rsidR="004E0B45" w:rsidRPr="004E0B45" w:rsidRDefault="004E0B45" w:rsidP="004E0B45">
      <w:pPr>
        <w:ind w:right="-6" w:firstLine="851"/>
        <w:jc w:val="both"/>
      </w:pPr>
      <w:r w:rsidRPr="004E0B45">
        <w:t>2) В приложение №2    «Перечень главных администраторов доходов бюджета муниципального района «</w:t>
      </w:r>
      <w:proofErr w:type="spellStart"/>
      <w:r w:rsidRPr="004E0B45">
        <w:t>Солнцевский</w:t>
      </w:r>
      <w:proofErr w:type="spellEnd"/>
      <w:r w:rsidRPr="004E0B45">
        <w:t xml:space="preserve"> район» Курской области» строки  </w:t>
      </w: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  <w:r w:rsidRPr="004E0B45">
        <w:t xml:space="preserve">«003 1 16 21050 05 0000 140 « Денежные взыскания (штрафы) и иные суммы, взыскиваемые   с виновных лиц, виновных в совершении преступлений и в возмещение ущерба имуществу, зачисляемые в бюджеты муниципальных районов»,  </w:t>
      </w:r>
    </w:p>
    <w:p w:rsidR="004E0B45" w:rsidRPr="004E0B45" w:rsidRDefault="004E0B45" w:rsidP="004E0B45">
      <w:pPr>
        <w:ind w:right="-6" w:firstLine="851"/>
        <w:jc w:val="both"/>
      </w:pPr>
      <w:r w:rsidRPr="004E0B45">
        <w:t>«003 2 02 02145 05 0000 151 « Субсидии бюджетам муниципальных районов на модернизацию региональных систем общего образования» исключить.</w:t>
      </w: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  <w:r w:rsidRPr="004E0B45">
        <w:t>3) приложения № 1,4,5,7,9,15,16 изложить в новой редакции (прилагаются).</w:t>
      </w:r>
    </w:p>
    <w:p w:rsidR="004E0B45" w:rsidRPr="004E0B45" w:rsidRDefault="004E0B45" w:rsidP="004E0B45">
      <w:pPr>
        <w:ind w:right="-6" w:firstLine="851"/>
        <w:jc w:val="both"/>
      </w:pPr>
      <w:r w:rsidRPr="004E0B45">
        <w:rPr>
          <w:color w:val="000000"/>
        </w:rPr>
        <w:t xml:space="preserve">            </w:t>
      </w:r>
    </w:p>
    <w:p w:rsidR="004E0B45" w:rsidRPr="004E0B45" w:rsidRDefault="004E0B45" w:rsidP="004E0B45">
      <w:pPr>
        <w:ind w:right="-6" w:firstLine="851"/>
        <w:jc w:val="both"/>
      </w:pPr>
      <w:r w:rsidRPr="004E0B45">
        <w:t xml:space="preserve">2. Опубликовать настоящее решение в информационном бюллетене Администрации </w:t>
      </w:r>
      <w:proofErr w:type="spellStart"/>
      <w:r w:rsidRPr="004E0B45">
        <w:t>Солнцевского</w:t>
      </w:r>
      <w:proofErr w:type="spellEnd"/>
      <w:r w:rsidRPr="004E0B45">
        <w:t xml:space="preserve"> района Курской области.</w:t>
      </w: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  <w:r w:rsidRPr="004E0B45">
        <w:t>3. Настоящее решение вступает в силу со дня его подписания и распространяется на правоотношения, возникшие  с 1 января 2015года.</w:t>
      </w: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 w:firstLine="851"/>
        <w:jc w:val="both"/>
      </w:pPr>
    </w:p>
    <w:p w:rsidR="004E0B45" w:rsidRPr="004E0B45" w:rsidRDefault="004E0B45" w:rsidP="004E0B45">
      <w:pPr>
        <w:ind w:right="-6"/>
        <w:jc w:val="both"/>
        <w:rPr>
          <w:vertAlign w:val="superscript"/>
        </w:rPr>
      </w:pPr>
      <w:r w:rsidRPr="004E0B45">
        <w:t xml:space="preserve">Глава   </w:t>
      </w:r>
      <w:proofErr w:type="spellStart"/>
      <w:r w:rsidRPr="004E0B45">
        <w:t>Солнцевского</w:t>
      </w:r>
      <w:proofErr w:type="spellEnd"/>
      <w:r w:rsidRPr="004E0B45">
        <w:t xml:space="preserve"> района                                            </w:t>
      </w:r>
      <w:r w:rsidR="00BA7335">
        <w:t xml:space="preserve">          Г.Д. </w:t>
      </w:r>
      <w:proofErr w:type="spellStart"/>
      <w:r w:rsidR="00BA7335">
        <w:t>Енютин</w:t>
      </w:r>
      <w:proofErr w:type="spellEnd"/>
    </w:p>
    <w:p w:rsidR="004E0B45" w:rsidRPr="004E0B45" w:rsidRDefault="004E0B45" w:rsidP="004E0B45">
      <w:pPr>
        <w:ind w:right="-6"/>
        <w:jc w:val="both"/>
        <w:rPr>
          <w:vertAlign w:val="superscript"/>
        </w:rPr>
      </w:pPr>
      <w:r w:rsidRPr="004E0B45">
        <w:rPr>
          <w:vertAlign w:val="superscript"/>
        </w:rPr>
        <w:t xml:space="preserve">  </w:t>
      </w:r>
    </w:p>
    <w:p w:rsidR="00A217C8" w:rsidRDefault="00A217C8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4E0B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4E0B45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от    29.05. 2015 года   № 112/3   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4E0B45">
              <w:rPr>
                <w:rStyle w:val="hl41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4E0B45">
              <w:rPr>
                <w:rStyle w:val="hl41"/>
                <w:b w:val="0"/>
              </w:rPr>
              <w:t>Солнцевскогог</w:t>
            </w:r>
            <w:proofErr w:type="spellEnd"/>
            <w:r w:rsidRPr="004E0B45">
              <w:rPr>
                <w:rStyle w:val="hl41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4E0B45">
              <w:rPr>
                <w:rStyle w:val="hl41"/>
                <w:b w:val="0"/>
              </w:rPr>
              <w:t>Солнцевский</w:t>
            </w:r>
            <w:proofErr w:type="spellEnd"/>
            <w:r w:rsidRPr="004E0B45">
              <w:rPr>
                <w:rStyle w:val="hl41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4E0B45" w:rsidRPr="004E0B45" w:rsidRDefault="004E0B45" w:rsidP="004E0B45">
      <w:pPr>
        <w:jc w:val="center"/>
        <w:rPr>
          <w:b/>
          <w:bCs/>
        </w:rPr>
      </w:pPr>
    </w:p>
    <w:p w:rsidR="004E0B45" w:rsidRPr="004E0B45" w:rsidRDefault="004E0B45" w:rsidP="004E0B45">
      <w:pPr>
        <w:jc w:val="center"/>
        <w:rPr>
          <w:b/>
          <w:bCs/>
        </w:rPr>
      </w:pPr>
      <w:r w:rsidRPr="004E0B45">
        <w:rPr>
          <w:b/>
          <w:bCs/>
        </w:rPr>
        <w:t>Источники внутреннего финансирования дефицита бюджета</w:t>
      </w:r>
    </w:p>
    <w:p w:rsidR="004E0B45" w:rsidRPr="004E0B45" w:rsidRDefault="004E0B45" w:rsidP="004E0B45">
      <w:pPr>
        <w:tabs>
          <w:tab w:val="left" w:pos="9921"/>
        </w:tabs>
        <w:ind w:right="140"/>
        <w:jc w:val="center"/>
        <w:rPr>
          <w:b/>
          <w:bCs/>
        </w:rPr>
      </w:pPr>
      <w:r w:rsidRPr="004E0B45">
        <w:rPr>
          <w:b/>
          <w:bCs/>
        </w:rPr>
        <w:t xml:space="preserve">  </w:t>
      </w:r>
      <w:proofErr w:type="spellStart"/>
      <w:r w:rsidRPr="004E0B45">
        <w:rPr>
          <w:b/>
          <w:bCs/>
        </w:rPr>
        <w:t>Солнцевского</w:t>
      </w:r>
      <w:proofErr w:type="spellEnd"/>
      <w:r w:rsidRPr="004E0B45">
        <w:rPr>
          <w:b/>
          <w:bCs/>
        </w:rPr>
        <w:t xml:space="preserve"> района Курской области</w:t>
      </w:r>
    </w:p>
    <w:p w:rsidR="004E0B45" w:rsidRPr="004E0B45" w:rsidRDefault="004E0B45" w:rsidP="004E0B45">
      <w:pPr>
        <w:tabs>
          <w:tab w:val="left" w:pos="9921"/>
        </w:tabs>
        <w:ind w:right="140"/>
        <w:jc w:val="right"/>
      </w:pPr>
      <w:r w:rsidRPr="004E0B45">
        <w:rPr>
          <w:b/>
          <w:bCs/>
        </w:rPr>
        <w:t xml:space="preserve"> </w:t>
      </w:r>
      <w:r w:rsidRPr="004E0B45">
        <w:t>в рублях</w:t>
      </w:r>
    </w:p>
    <w:tbl>
      <w:tblPr>
        <w:tblW w:w="4849" w:type="pct"/>
        <w:jc w:val="center"/>
        <w:tblInd w:w="-276" w:type="dxa"/>
        <w:tblLayout w:type="fixed"/>
        <w:tblLook w:val="0000" w:firstRow="0" w:lastRow="0" w:firstColumn="0" w:lastColumn="0" w:noHBand="0" w:noVBand="0"/>
      </w:tblPr>
      <w:tblGrid>
        <w:gridCol w:w="975"/>
        <w:gridCol w:w="2435"/>
        <w:gridCol w:w="886"/>
        <w:gridCol w:w="1134"/>
        <w:gridCol w:w="1233"/>
        <w:gridCol w:w="61"/>
      </w:tblGrid>
      <w:tr w:rsidR="005D74DA" w:rsidRPr="005D74DA" w:rsidTr="005D74DA">
        <w:trPr>
          <w:trHeight w:val="97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2015</w:t>
            </w:r>
          </w:p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2016</w:t>
            </w:r>
          </w:p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год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2017</w:t>
            </w:r>
          </w:p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год</w:t>
            </w:r>
          </w:p>
        </w:tc>
      </w:tr>
      <w:tr w:rsidR="005D74DA" w:rsidRPr="005D74DA" w:rsidTr="005D74DA">
        <w:trPr>
          <w:gridAfter w:val="1"/>
          <w:wAfter w:w="45" w:type="pct"/>
          <w:trHeight w:val="159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270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01 00 00 00 00 0000 000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Источники  финансирования дефицита бюджета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81" w:right="-80"/>
              <w:jc w:val="center"/>
              <w:rPr>
                <w:b/>
                <w:bCs/>
                <w:sz w:val="16"/>
                <w:szCs w:val="16"/>
              </w:rPr>
            </w:pPr>
            <w:r w:rsidRPr="005D74DA">
              <w:rPr>
                <w:b/>
                <w:bCs/>
                <w:sz w:val="16"/>
                <w:szCs w:val="16"/>
              </w:rPr>
              <w:t>256 430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0</w:t>
            </w:r>
          </w:p>
        </w:tc>
      </w:tr>
      <w:tr w:rsidR="005D74DA" w:rsidRPr="005D74DA" w:rsidTr="005D74DA">
        <w:trPr>
          <w:gridAfter w:val="1"/>
          <w:wAfter w:w="45" w:type="pct"/>
          <w:trHeight w:val="661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01 00 00 00 00 0000 000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81" w:right="-80"/>
              <w:jc w:val="center"/>
              <w:rPr>
                <w:b/>
                <w:bCs/>
                <w:sz w:val="16"/>
                <w:szCs w:val="16"/>
              </w:rPr>
            </w:pPr>
            <w:r w:rsidRPr="005D74DA">
              <w:rPr>
                <w:b/>
                <w:bCs/>
                <w:sz w:val="16"/>
                <w:szCs w:val="16"/>
              </w:rPr>
              <w:t xml:space="preserve">-1 000 000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1 000 000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0</w:t>
            </w:r>
          </w:p>
        </w:tc>
      </w:tr>
      <w:tr w:rsidR="005D74DA" w:rsidRPr="005D74DA" w:rsidTr="005D74DA">
        <w:trPr>
          <w:gridAfter w:val="1"/>
          <w:wAfter w:w="45" w:type="pct"/>
          <w:trHeight w:val="661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5D74DA">
              <w:rPr>
                <w:b/>
                <w:sz w:val="16"/>
                <w:szCs w:val="16"/>
                <w:lang w:val="en-US"/>
              </w:rPr>
              <w:t>01 03 00 00 00 0000 000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81" w:right="-80"/>
              <w:jc w:val="center"/>
              <w:rPr>
                <w:b/>
                <w:bCs/>
                <w:sz w:val="16"/>
                <w:szCs w:val="16"/>
              </w:rPr>
            </w:pPr>
            <w:r w:rsidRPr="005D74DA">
              <w:rPr>
                <w:b/>
                <w:bCs/>
                <w:sz w:val="16"/>
                <w:szCs w:val="16"/>
              </w:rPr>
              <w:t>-2 653 000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661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  <w:lang w:val="en-US"/>
              </w:rPr>
              <w:t>01 03 0</w:t>
            </w:r>
            <w:r w:rsidRPr="005D74DA">
              <w:rPr>
                <w:b/>
                <w:sz w:val="16"/>
                <w:szCs w:val="16"/>
              </w:rPr>
              <w:t>1</w:t>
            </w:r>
            <w:r w:rsidRPr="005D74DA">
              <w:rPr>
                <w:b/>
                <w:sz w:val="16"/>
                <w:szCs w:val="16"/>
                <w:lang w:val="en-US"/>
              </w:rPr>
              <w:t xml:space="preserve"> 00 0</w:t>
            </w:r>
            <w:r w:rsidRPr="005D74DA">
              <w:rPr>
                <w:b/>
                <w:sz w:val="16"/>
                <w:szCs w:val="16"/>
              </w:rPr>
              <w:t>5</w:t>
            </w:r>
            <w:r w:rsidRPr="005D74DA">
              <w:rPr>
                <w:b/>
                <w:sz w:val="16"/>
                <w:szCs w:val="16"/>
                <w:lang w:val="en-US"/>
              </w:rPr>
              <w:t xml:space="preserve"> 0000 </w:t>
            </w:r>
            <w:r w:rsidRPr="005D74DA">
              <w:rPr>
                <w:b/>
                <w:sz w:val="16"/>
                <w:szCs w:val="16"/>
              </w:rPr>
              <w:t>80</w:t>
            </w:r>
            <w:r w:rsidRPr="005D74D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Погашение бюджетных кредитов</w:t>
            </w:r>
            <w:proofErr w:type="gramStart"/>
            <w:r w:rsidRPr="005D74DA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5D74DA">
              <w:rPr>
                <w:b/>
                <w:sz w:val="16"/>
                <w:szCs w:val="16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81" w:right="-80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-2 653 000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661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  <w:lang w:val="en-US"/>
              </w:rPr>
              <w:t>01 03 0</w:t>
            </w:r>
            <w:r w:rsidRPr="005D74DA">
              <w:rPr>
                <w:b/>
                <w:sz w:val="16"/>
                <w:szCs w:val="16"/>
              </w:rPr>
              <w:t>1</w:t>
            </w:r>
            <w:r w:rsidRPr="005D74DA">
              <w:rPr>
                <w:b/>
                <w:sz w:val="16"/>
                <w:szCs w:val="16"/>
                <w:lang w:val="en-US"/>
              </w:rPr>
              <w:t xml:space="preserve"> 00 0</w:t>
            </w:r>
            <w:r w:rsidRPr="005D74DA">
              <w:rPr>
                <w:b/>
                <w:sz w:val="16"/>
                <w:szCs w:val="16"/>
              </w:rPr>
              <w:t>5</w:t>
            </w:r>
            <w:r w:rsidRPr="005D74DA">
              <w:rPr>
                <w:b/>
                <w:sz w:val="16"/>
                <w:szCs w:val="16"/>
                <w:lang w:val="en-US"/>
              </w:rPr>
              <w:t xml:space="preserve"> 0000 </w:t>
            </w:r>
            <w:r w:rsidRPr="005D74DA">
              <w:rPr>
                <w:b/>
                <w:sz w:val="16"/>
                <w:szCs w:val="16"/>
              </w:rPr>
              <w:t>81</w:t>
            </w:r>
            <w:r w:rsidRPr="005D74D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81" w:right="-80"/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-2 653 000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559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b/>
                <w:sz w:val="16"/>
                <w:szCs w:val="16"/>
              </w:rPr>
              <w:t>01 05 00 00 00 0000 000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Изменение остатков средств на счетах </w:t>
            </w:r>
            <w:r w:rsidRPr="005D74D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 учету средств бюджета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81" w:right="-80"/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1 256 430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81" w:right="-80"/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-1 000 000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ind w:left="-81" w:right="-80"/>
              <w:jc w:val="center"/>
              <w:rPr>
                <w:b/>
                <w:sz w:val="16"/>
                <w:szCs w:val="16"/>
              </w:rPr>
            </w:pPr>
            <w:r w:rsidRPr="005D74DA">
              <w:rPr>
                <w:b/>
                <w:sz w:val="16"/>
                <w:szCs w:val="16"/>
              </w:rPr>
              <w:t>0</w:t>
            </w:r>
          </w:p>
        </w:tc>
      </w:tr>
      <w:tr w:rsidR="005D74DA" w:rsidRPr="005D74DA" w:rsidTr="005D74DA">
        <w:trPr>
          <w:gridAfter w:val="1"/>
          <w:wAfter w:w="45" w:type="pct"/>
          <w:trHeight w:val="362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01 05 00 00 00 0000 500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-274 948 204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-256 668 712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-236 815 233</w:t>
            </w:r>
          </w:p>
        </w:tc>
      </w:tr>
      <w:tr w:rsidR="005D74DA" w:rsidRPr="005D74DA" w:rsidTr="005D74DA">
        <w:trPr>
          <w:gridAfter w:val="1"/>
          <w:wAfter w:w="45" w:type="pct"/>
          <w:trHeight w:val="519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01 05 02 00 00 0000 500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средств   </w:t>
            </w:r>
            <w:r w:rsidRPr="005D74DA">
              <w:rPr>
                <w:rFonts w:ascii="Times New Roman" w:hAnsi="Times New Roman" w:cs="Times New Roman"/>
                <w:sz w:val="16"/>
                <w:szCs w:val="16"/>
              </w:rPr>
              <w:br/>
              <w:t>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-274 948 204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-256 668 712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-236 815 233</w:t>
            </w:r>
          </w:p>
        </w:tc>
      </w:tr>
      <w:tr w:rsidR="005D74DA" w:rsidRPr="005D74DA" w:rsidTr="005D74DA">
        <w:trPr>
          <w:gridAfter w:val="1"/>
          <w:wAfter w:w="45" w:type="pct"/>
          <w:trHeight w:val="60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денежных  </w:t>
            </w:r>
            <w:r w:rsidRPr="005D74DA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-274 948 204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-256 668 712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-236 815 233</w:t>
            </w:r>
          </w:p>
        </w:tc>
      </w:tr>
      <w:tr w:rsidR="005D74DA" w:rsidRPr="005D74DA" w:rsidTr="005D74DA">
        <w:trPr>
          <w:gridAfter w:val="1"/>
          <w:wAfter w:w="45" w:type="pct"/>
          <w:trHeight w:val="573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01 05 02 01 05 0000 510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денежных   </w:t>
            </w:r>
            <w:r w:rsidRPr="005D74DA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  муниципальных районов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-274 948 204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-256 668 712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-236 815 233</w:t>
            </w:r>
          </w:p>
        </w:tc>
      </w:tr>
      <w:tr w:rsidR="005D74DA" w:rsidRPr="005D74DA" w:rsidTr="005D74DA">
        <w:trPr>
          <w:gridAfter w:val="1"/>
          <w:wAfter w:w="45" w:type="pct"/>
          <w:trHeight w:val="349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01 05 00 00 00 0000 600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276 204 634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255 668 712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236 815 233</w:t>
            </w:r>
          </w:p>
        </w:tc>
      </w:tr>
      <w:tr w:rsidR="005D74DA" w:rsidRPr="005D74DA" w:rsidTr="005D74DA">
        <w:trPr>
          <w:gridAfter w:val="1"/>
          <w:wAfter w:w="45" w:type="pct"/>
          <w:trHeight w:val="417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01 05 02 00 00 0000 600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средств   </w:t>
            </w:r>
            <w:r w:rsidRPr="005D74DA">
              <w:rPr>
                <w:rFonts w:ascii="Times New Roman" w:hAnsi="Times New Roman" w:cs="Times New Roman"/>
                <w:sz w:val="16"/>
                <w:szCs w:val="16"/>
              </w:rPr>
              <w:br/>
              <w:t>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276 204 634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255 668 712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236 815 233</w:t>
            </w: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денежных  </w:t>
            </w:r>
            <w:r w:rsidRPr="005D74DA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276 204 634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255 668 712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236 815 233</w:t>
            </w: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01 05 02 01 05 0000 610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</w:t>
            </w:r>
          </w:p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денежных  средств бюджетов муниципальных районов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276 204 634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255 668 712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236 815 233</w:t>
            </w: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b/>
                <w:sz w:val="16"/>
                <w:szCs w:val="16"/>
              </w:rPr>
              <w:t>01 06 00 00 00 0000 000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b/>
                <w:sz w:val="16"/>
                <w:szCs w:val="16"/>
              </w:rPr>
              <w:t>Иные источники внутреннего финансирования дефицита бюджета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1 000 000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01 06 05 00 00 0000 000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Бюджетные кредиты,  предоставленные внутри страны в валюте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1 000 000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01 06 05 00 00 0000 600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  валюте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3653 000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1 000 000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01 06 05 02 05 0000 640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3653 000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1 000 000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01 06 05 02 05 2600 640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01 06 05 02 05 2605 640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</w:t>
            </w:r>
            <w:r w:rsidRPr="005D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последствий стихийных бедствий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lastRenderedPageBreak/>
              <w:t>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01 06 05 02 05 5000 640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01 06 05 02 05 5005 640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01 06 05 00 00 0000 500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-2 000 000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01 06 05 02 00 0000 500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-2 000 000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01 06 05 02 05 0000 540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-2 000 000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01 06 05 02 05 2600 540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01 06 05 02 05 2605 540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01 06 05 02 05 5000 540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  <w:tr w:rsidR="005D74DA" w:rsidRPr="005D74DA" w:rsidTr="005D74DA">
        <w:trPr>
          <w:gridAfter w:val="1"/>
          <w:wAfter w:w="45" w:type="pct"/>
          <w:trHeight w:val="43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01 06 05 02 05 5005 540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45" w:rsidRPr="005D74DA" w:rsidRDefault="004E0B45" w:rsidP="00A217C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74D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  <w:r w:rsidRPr="005D74DA">
              <w:rPr>
                <w:sz w:val="16"/>
                <w:szCs w:val="16"/>
              </w:rPr>
              <w:t>-1 000 000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5D74DA" w:rsidRDefault="004E0B45" w:rsidP="00A217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74DA" w:rsidRDefault="005D74DA" w:rsidP="004E0B45">
      <w:pPr>
        <w:ind w:right="-6"/>
        <w:jc w:val="both"/>
        <w:rPr>
          <w:vertAlign w:val="superscript"/>
        </w:rPr>
      </w:pPr>
    </w:p>
    <w:p w:rsidR="005D74DA" w:rsidRDefault="005D74DA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4E0B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к  решению Представительного Собрания</w:t>
            </w:r>
          </w:p>
        </w:tc>
      </w:tr>
      <w:tr w:rsidR="004E0B45" w:rsidRPr="004E0B45" w:rsidTr="00A217C8">
        <w:trPr>
          <w:trHeight w:val="297"/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tabs>
                <w:tab w:val="left" w:pos="4440"/>
              </w:tabs>
              <w:rPr>
                <w:lang w:val="en-US"/>
              </w:rPr>
            </w:pPr>
            <w:r w:rsidRPr="004E0B45">
              <w:rPr>
                <w:rStyle w:val="hl41"/>
                <w:b w:val="0"/>
              </w:rPr>
              <w:t xml:space="preserve">                          </w:t>
            </w:r>
            <w:proofErr w:type="spellStart"/>
            <w:r w:rsidRPr="004E0B45">
              <w:rPr>
                <w:rStyle w:val="hl41"/>
                <w:b w:val="0"/>
              </w:rPr>
              <w:t>Солнцевского</w:t>
            </w:r>
            <w:proofErr w:type="spellEnd"/>
            <w:r w:rsidRPr="004E0B45">
              <w:rPr>
                <w:rStyle w:val="hl41"/>
                <w:b w:val="0"/>
              </w:rPr>
              <w:t xml:space="preserve"> района Курской области</w:t>
            </w:r>
            <w:r w:rsidRPr="004E0B45">
              <w:rPr>
                <w:lang w:val="en-US"/>
              </w:rPr>
              <w:tab/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4E0B45">
              <w:rPr>
                <w:rStyle w:val="hl41"/>
                <w:rFonts w:ascii="Times New Roman" w:hAnsi="Times New Roman"/>
                <w:b w:val="0"/>
              </w:rPr>
              <w:t>от     29.05.2015 года   №  112/3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4E0B45">
              <w:rPr>
                <w:rStyle w:val="hl41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4E0B45">
              <w:rPr>
                <w:rStyle w:val="hl41"/>
                <w:b w:val="0"/>
              </w:rPr>
              <w:t>Солнцевскогог</w:t>
            </w:r>
            <w:proofErr w:type="spellEnd"/>
            <w:r w:rsidRPr="004E0B45">
              <w:rPr>
                <w:rStyle w:val="hl41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4E0B45">
              <w:rPr>
                <w:rStyle w:val="hl41"/>
                <w:b w:val="0"/>
              </w:rPr>
              <w:t>Солнцевский</w:t>
            </w:r>
            <w:proofErr w:type="spellEnd"/>
            <w:r w:rsidRPr="004E0B45">
              <w:rPr>
                <w:rStyle w:val="hl41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4E0B45" w:rsidRPr="004E0B45" w:rsidRDefault="004E0B45" w:rsidP="004E0B45">
      <w:pPr>
        <w:tabs>
          <w:tab w:val="left" w:pos="9921"/>
        </w:tabs>
        <w:ind w:right="140"/>
        <w:jc w:val="center"/>
        <w:rPr>
          <w:b/>
          <w:bCs/>
        </w:rPr>
      </w:pPr>
    </w:p>
    <w:p w:rsidR="004E0B45" w:rsidRPr="004E0B45" w:rsidRDefault="004E0B45" w:rsidP="004E0B45">
      <w:pPr>
        <w:tabs>
          <w:tab w:val="left" w:pos="9921"/>
        </w:tabs>
        <w:ind w:right="140"/>
        <w:jc w:val="center"/>
        <w:rPr>
          <w:b/>
          <w:bCs/>
        </w:rPr>
      </w:pPr>
      <w:r w:rsidRPr="004E0B45">
        <w:rPr>
          <w:b/>
          <w:bCs/>
        </w:rPr>
        <w:t>Поступления доходов  в  бюджет  муниципального района   «</w:t>
      </w:r>
      <w:proofErr w:type="spellStart"/>
      <w:r w:rsidRPr="004E0B45">
        <w:rPr>
          <w:b/>
          <w:bCs/>
        </w:rPr>
        <w:t>Солнцевский</w:t>
      </w:r>
      <w:proofErr w:type="spellEnd"/>
      <w:r w:rsidRPr="004E0B45">
        <w:rPr>
          <w:b/>
          <w:bCs/>
        </w:rPr>
        <w:t xml:space="preserve"> район» Курской области в 2015 году и на плановый период 2016 и 2017 годов </w:t>
      </w:r>
    </w:p>
    <w:p w:rsidR="004E0B45" w:rsidRPr="004E0B45" w:rsidRDefault="004E0B45" w:rsidP="004E0B45">
      <w:pPr>
        <w:tabs>
          <w:tab w:val="left" w:pos="9921"/>
        </w:tabs>
        <w:ind w:right="140"/>
        <w:jc w:val="right"/>
        <w:rPr>
          <w:bCs/>
        </w:rPr>
      </w:pPr>
      <w:r w:rsidRPr="004E0B45">
        <w:rPr>
          <w:bCs/>
        </w:rPr>
        <w:t>в рублях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2218"/>
        <w:gridCol w:w="1055"/>
        <w:gridCol w:w="1055"/>
        <w:gridCol w:w="1055"/>
      </w:tblGrid>
      <w:tr w:rsidR="004E0B45" w:rsidRPr="004E0B45" w:rsidTr="005D74DA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2015</w:t>
            </w:r>
          </w:p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2016</w:t>
            </w:r>
          </w:p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2017</w:t>
            </w:r>
          </w:p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год</w:t>
            </w:r>
          </w:p>
        </w:tc>
      </w:tr>
      <w:tr w:rsidR="004E0B45" w:rsidRPr="004E0B45" w:rsidTr="005D74DA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5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bCs/>
              </w:rPr>
            </w:pPr>
            <w:r w:rsidRPr="004E0B45">
              <w:rPr>
                <w:b/>
                <w:bCs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bCs/>
              </w:rPr>
            </w:pPr>
            <w:r w:rsidRPr="004E0B4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88 721 900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88 684 444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99 344 143</w:t>
            </w:r>
          </w:p>
        </w:tc>
      </w:tr>
      <w:tr w:rsidR="004E0B45" w:rsidRPr="004E0B45" w:rsidTr="005D74DA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bCs/>
              </w:rPr>
            </w:pPr>
            <w:r w:rsidRPr="004E0B45">
              <w:rPr>
                <w:b/>
                <w:bCs/>
              </w:rPr>
              <w:t>1 01 00000 00 0000 000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bCs/>
              </w:rPr>
            </w:pPr>
            <w:r w:rsidRPr="004E0B45">
              <w:rPr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70 472 830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78 105 813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88 716 420</w:t>
            </w:r>
          </w:p>
        </w:tc>
      </w:tr>
      <w:tr w:rsidR="004E0B45" w:rsidRPr="004E0B45" w:rsidTr="005D74DA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bCs/>
              </w:rPr>
            </w:pPr>
            <w:r w:rsidRPr="004E0B45">
              <w:rPr>
                <w:b/>
                <w:bCs/>
              </w:rPr>
              <w:t>1 01 02000 01 0000 110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bCs/>
              </w:rPr>
            </w:pPr>
            <w:r w:rsidRPr="004E0B4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70 472 830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78 105 813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88 716 420</w:t>
            </w:r>
          </w:p>
        </w:tc>
      </w:tr>
      <w:tr w:rsidR="004E0B45" w:rsidRPr="004E0B45" w:rsidTr="005D74DA">
        <w:trPr>
          <w:trHeight w:val="1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bCs/>
              </w:rPr>
            </w:pPr>
            <w:r w:rsidRPr="004E0B45">
              <w:rPr>
                <w:snapToGrid w:val="0"/>
              </w:rPr>
              <w:t>1 01 02010 01 0000 110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0B45">
              <w:rPr>
                <w:vertAlign w:val="superscript"/>
              </w:rPr>
              <w:t>1</w:t>
            </w:r>
            <w:r w:rsidRPr="004E0B45">
              <w:t xml:space="preserve"> и </w:t>
            </w:r>
            <w:r w:rsidRPr="004E0B45">
              <w:lastRenderedPageBreak/>
              <w:t>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lastRenderedPageBreak/>
              <w:t>69 732 865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77 285 702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87 784 898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lastRenderedPageBreak/>
              <w:t>1 01 02020 01 0000 110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514 452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570 172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647 630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lang w:val="en-US"/>
              </w:rPr>
            </w:pPr>
            <w:r w:rsidRPr="004E0B45">
              <w:rPr>
                <w:snapToGrid w:val="0"/>
                <w:lang w:val="en-US"/>
              </w:rPr>
              <w:t xml:space="preserve">1 01 02030 01 0000 110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225 513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249 939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283 892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lang w:val="en-US"/>
              </w:rPr>
            </w:pPr>
            <w:r w:rsidRPr="004E0B45">
              <w:rPr>
                <w:b/>
                <w:snapToGrid w:val="0"/>
                <w:color w:val="000000"/>
              </w:rPr>
              <w:t xml:space="preserve">1 03 00000 00 0000 000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both"/>
              <w:rPr>
                <w:b/>
              </w:rPr>
            </w:pPr>
            <w:r w:rsidRPr="004E0B4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  <w:p w:rsidR="004E0B45" w:rsidRPr="004E0B45" w:rsidRDefault="004E0B45" w:rsidP="00A217C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lastRenderedPageBreak/>
              <w:t>312 000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480 263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384 763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lastRenderedPageBreak/>
              <w:t xml:space="preserve">1 03 02000 01 0000 110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480 263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384 763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lang w:val="en-US"/>
              </w:rPr>
            </w:pPr>
            <w:r w:rsidRPr="004E0B45">
              <w:rPr>
                <w:snapToGrid w:val="0"/>
                <w:color w:val="000000"/>
              </w:rPr>
              <w:t xml:space="preserve">1 03 02230 01 0000 110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E0B45" w:rsidRPr="004E0B45" w:rsidRDefault="004E0B45" w:rsidP="00A217C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91 696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144 922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138 874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lang w:val="en-US"/>
              </w:rPr>
            </w:pPr>
            <w:r w:rsidRPr="004E0B45">
              <w:rPr>
                <w:snapToGrid w:val="0"/>
                <w:color w:val="000000"/>
              </w:rPr>
              <w:t xml:space="preserve">1 03 02240 01 0000 110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3 906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3 422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lang w:val="en-US"/>
              </w:rPr>
            </w:pPr>
            <w:r w:rsidRPr="004E0B45">
              <w:rPr>
                <w:snapToGrid w:val="0"/>
                <w:color w:val="000000"/>
              </w:rPr>
              <w:t xml:space="preserve">1 03 02250 01 0000 110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4E0B45"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lastRenderedPageBreak/>
              <w:t>217 304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327 024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238 543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lang w:val="en-US"/>
              </w:rPr>
            </w:pPr>
            <w:r w:rsidRPr="004E0B45">
              <w:rPr>
                <w:snapToGrid w:val="0"/>
                <w:color w:val="000000"/>
              </w:rPr>
              <w:lastRenderedPageBreak/>
              <w:t xml:space="preserve">1 03 02260 01 0000 110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4 411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3 924</w:t>
            </w:r>
          </w:p>
        </w:tc>
      </w:tr>
      <w:tr w:rsidR="004E0B45" w:rsidRPr="004E0B45" w:rsidTr="005D74DA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1 05 00000 00 0000 000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3197790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3335378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3479970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lang w:val="en-US"/>
              </w:rPr>
            </w:pPr>
            <w:r w:rsidRPr="004E0B45">
              <w:rPr>
                <w:b/>
                <w:snapToGrid w:val="0"/>
                <w:lang w:val="en-US"/>
              </w:rPr>
              <w:t>1 05 02000 02 0000 110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2804600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3042843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3173685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lang w:val="en-US"/>
              </w:rPr>
            </w:pPr>
            <w:r w:rsidRPr="004E0B45">
              <w:rPr>
                <w:snapToGrid w:val="0"/>
                <w:lang w:val="en-US"/>
              </w:rPr>
              <w:t>1 05 020</w:t>
            </w:r>
            <w:r w:rsidRPr="004E0B45">
              <w:rPr>
                <w:snapToGrid w:val="0"/>
              </w:rPr>
              <w:t>1</w:t>
            </w:r>
            <w:r w:rsidRPr="004E0B45">
              <w:rPr>
                <w:snapToGrid w:val="0"/>
                <w:lang w:val="en-US"/>
              </w:rPr>
              <w:t>0 02 0000 110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2737656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2972953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3100790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 xml:space="preserve">1 05 0220 02 0000 110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4E0B45" w:rsidRPr="004E0B45" w:rsidRDefault="004E0B45" w:rsidP="00A217C8">
            <w:pPr>
              <w:jc w:val="center"/>
            </w:pPr>
            <w:r w:rsidRPr="004E0B45">
              <w:t>)</w:t>
            </w:r>
          </w:p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66944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69890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72895</w:t>
            </w:r>
          </w:p>
        </w:tc>
      </w:tr>
      <w:tr w:rsidR="004E0B45" w:rsidRPr="004E0B45" w:rsidTr="005D74D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1 05 03000 01 0000 110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393190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292535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306285</w:t>
            </w:r>
          </w:p>
        </w:tc>
      </w:tr>
      <w:tr w:rsidR="004E0B45" w:rsidRPr="004E0B45" w:rsidTr="005D74D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lastRenderedPageBreak/>
              <w:t>1 05 03010 01 0000 110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393190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292535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306285</w:t>
            </w:r>
          </w:p>
        </w:tc>
      </w:tr>
      <w:tr w:rsidR="004E0B45" w:rsidRPr="004E0B45" w:rsidTr="005D74D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1 08 00000 00 0000 000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714 256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b/>
              </w:rPr>
              <w:t>777556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b/>
              </w:rPr>
              <w:t>777556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1 08 03000 01 0000 110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714 256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777556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777556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1 08 03010 01 0000 110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714 256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777556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777556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1 11 00000 00 0000 000</w:t>
            </w:r>
          </w:p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rPr>
                <w:b/>
              </w:rPr>
            </w:pPr>
            <w:r w:rsidRPr="004E0B4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2 255 400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b/>
              </w:rPr>
            </w:pPr>
            <w:r w:rsidRPr="004E0B45">
              <w:rPr>
                <w:b/>
              </w:rPr>
              <w:t>2193635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b/>
              </w:rPr>
            </w:pPr>
            <w:r w:rsidRPr="004E0B45">
              <w:rPr>
                <w:b/>
              </w:rPr>
              <w:t>2193635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1 11 03000 00 0000 120</w:t>
            </w:r>
          </w:p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61 765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b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1 11 03050 05 0000 120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61 765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b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1 11 05000 00 0000 120</w:t>
            </w:r>
          </w:p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2193635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t>2193635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t>2193635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1 11 05010 00 0000 120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ДОХОДЫ ОТ ИСПОЛЬЗОВАНИЯ ИМУЩЕСТВА, НАХОДЯЩЕГОСЯ В ГОСУДАРСТВЕННОЙ И МУНИЦИПАЛЬНОЙ СОБСТВЕННОСТИ</w:t>
            </w:r>
          </w:p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2161018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b/>
                <w:snapToGrid w:val="0"/>
              </w:rPr>
              <w:t>2161018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b/>
                <w:snapToGrid w:val="0"/>
              </w:rPr>
              <w:t>2161018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1 11 05013 10 0000 120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ind w:left="-98" w:firstLine="98"/>
              <w:jc w:val="center"/>
            </w:pPr>
            <w:r w:rsidRPr="004E0B4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1 913 004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2161018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2161018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1 11 05013 13 0000 120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4E0B45" w:rsidRPr="004E0B45" w:rsidRDefault="004E0B45" w:rsidP="00A217C8">
            <w:pPr>
              <w:ind w:left="-98" w:firstLine="9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248014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1 11 05030 00 0000 120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32617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32617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32617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1 11 05035 05 0000 120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</w:t>
            </w:r>
            <w:r w:rsidRPr="004E0B45">
              <w:rPr>
                <w:snapToGrid w:val="0"/>
              </w:rPr>
              <w:lastRenderedPageBreak/>
              <w:t xml:space="preserve">ими учреждений (за исключением имущества муниципальных </w:t>
            </w:r>
            <w:r w:rsidRPr="004E0B45">
              <w:t>бюджетных и</w:t>
            </w:r>
            <w:r w:rsidRPr="004E0B45">
              <w:rPr>
                <w:snapToGrid w:val="0"/>
              </w:rPr>
              <w:t xml:space="preserve">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32617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32617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lastRenderedPageBreak/>
              <w:t>1 12 00000 00 0000 000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168200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231275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231275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1 12 01000 01 0000 120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168200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231275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231275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 xml:space="preserve"> </w:t>
            </w:r>
            <w:r w:rsidRPr="004E0B45">
              <w:rPr>
                <w:snapToGrid w:val="0"/>
                <w:lang w:val="en-US"/>
              </w:rPr>
              <w:t>1</w:t>
            </w:r>
            <w:r w:rsidRPr="004E0B45">
              <w:rPr>
                <w:snapToGrid w:val="0"/>
              </w:rPr>
              <w:t xml:space="preserve"> 12 01010 01 0000 120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23705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23705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1 12 01020 01 0000 120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12480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17160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17160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1 12 01030 01 0000 120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46440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63855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63855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1 12 01040 01 0000 120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92040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126555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126555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ДОХОДЫ ОТ ОКАЗАНИЯ ПЛАТНЫХ УСЛУГ (РАБОТ) И КОМПЕНСАЦИИ ЗАТРАТ ГОСУДАРСТВА</w:t>
            </w:r>
          </w:p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2 958 396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b/>
                <w:snapToGrid w:val="0"/>
              </w:rPr>
              <w:t>2799996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b/>
                <w:snapToGrid w:val="0"/>
              </w:rPr>
              <w:t>2799996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1 13 01000 00 0000 130</w:t>
            </w:r>
          </w:p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 xml:space="preserve">Доходы от оказания платных услуг (работ)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2 958 396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2799996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2799996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1 13 01990 00 0000 130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Прочие доходы от оказания платных </w:t>
            </w:r>
            <w:r w:rsidRPr="004E0B45">
              <w:lastRenderedPageBreak/>
              <w:t>услуг (работ)</w:t>
            </w:r>
          </w:p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lastRenderedPageBreak/>
              <w:t>2 958 396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2799996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2799996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1 13 01995 05 0000 130</w:t>
            </w:r>
          </w:p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Прочие доходы от оказания платных услуг (работ) получателями средств бюджетов муниципальных районов</w:t>
            </w:r>
          </w:p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2 958 396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2799996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2799996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1 14 00000 00 0000  000</w:t>
            </w:r>
          </w:p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Доходы от продажи материальных 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7 882 500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1 14 06000 00 0000  430</w:t>
            </w:r>
          </w:p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Доходы от реализации земельных участков</w:t>
            </w:r>
            <w:proofErr w:type="gramStart"/>
            <w:r w:rsidRPr="004E0B45">
              <w:rPr>
                <w:snapToGrid w:val="0"/>
              </w:rPr>
              <w:t xml:space="preserve"> ,</w:t>
            </w:r>
            <w:proofErr w:type="gramEnd"/>
            <w:r w:rsidRPr="004E0B45">
              <w:rPr>
                <w:snapToGrid w:val="0"/>
              </w:rPr>
              <w:t xml:space="preserve">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snapToGrid w:val="0"/>
              </w:rPr>
              <w:t>7 882 500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1 14 06010 00 0000  430</w:t>
            </w:r>
          </w:p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 xml:space="preserve">Доходы от продажи земельных участков  государственная </w:t>
            </w:r>
            <w:proofErr w:type="gramStart"/>
            <w:r w:rsidRPr="004E0B45">
              <w:rPr>
                <w:snapToGrid w:val="0"/>
              </w:rPr>
              <w:t>собственность</w:t>
            </w:r>
            <w:proofErr w:type="gramEnd"/>
            <w:r w:rsidRPr="004E0B45">
              <w:rPr>
                <w:snapToGrid w:val="0"/>
              </w:rPr>
              <w:t xml:space="preserve"> на  которые не разграничена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snapToGrid w:val="0"/>
              </w:rPr>
              <w:t>7 882 500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1 14 06013 10 0000  430</w:t>
            </w:r>
          </w:p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snapToGrid w:val="0"/>
              </w:rPr>
              <w:t>7 882 500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snapToGrid w:val="0"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1 16 00000 00 0000 000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760528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760528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760528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lastRenderedPageBreak/>
              <w:t>1 16 03000 00 0000 140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Денежные взыскания (штрафы) за нарушение законодательства о налогах и сборах</w:t>
            </w:r>
          </w:p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2500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1 16 03010 01 0000 140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2500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1 16 21000 00 0000 140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2500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1 16 21050 05 0000 140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4E0B45" w:rsidRPr="004E0B45" w:rsidRDefault="004E0B45" w:rsidP="00A217C8">
            <w:pPr>
              <w:jc w:val="center"/>
            </w:pPr>
            <w:r w:rsidRPr="004E0B4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2500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lastRenderedPageBreak/>
              <w:t>1 16 4000</w:t>
            </w:r>
            <w:r w:rsidRPr="004E0B45">
              <w:rPr>
                <w:b/>
                <w:snapToGrid w:val="0"/>
                <w:lang w:val="en-US"/>
              </w:rPr>
              <w:t>0</w:t>
            </w:r>
            <w:r w:rsidRPr="004E0B45">
              <w:rPr>
                <w:b/>
                <w:snapToGrid w:val="0"/>
              </w:rPr>
              <w:t xml:space="preserve"> 01 0000 140</w:t>
            </w:r>
          </w:p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proofErr w:type="gramStart"/>
            <w:r w:rsidRPr="004E0B45">
              <w:rPr>
                <w:b/>
                <w:snapToGrid w:val="0"/>
              </w:rPr>
              <w:t xml:space="preserve">Денежные взыскания (штрафы) за правонарушения в области дорожного </w:t>
            </w:r>
            <w:proofErr w:type="spellStart"/>
            <w:r w:rsidRPr="004E0B45">
              <w:rPr>
                <w:b/>
                <w:snapToGrid w:val="0"/>
              </w:rPr>
              <w:t>жвижения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12000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1 16 43000 01 0000 140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12000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1 16 90000 00 0000 140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743528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b/>
                <w:snapToGrid w:val="0"/>
              </w:rPr>
              <w:t>743528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b/>
                <w:snapToGrid w:val="0"/>
              </w:rPr>
              <w:t>743528</w:t>
            </w:r>
          </w:p>
        </w:tc>
      </w:tr>
      <w:tr w:rsidR="004E0B45" w:rsidRPr="004E0B45" w:rsidTr="005D74DA">
        <w:trPr>
          <w:trHeight w:val="9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1 16 90050 05 0000 140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both"/>
              <w:rPr>
                <w:snapToGrid w:val="0"/>
              </w:rPr>
            </w:pPr>
            <w:r w:rsidRPr="004E0B45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743528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743528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743528</w:t>
            </w:r>
          </w:p>
        </w:tc>
      </w:tr>
      <w:tr w:rsidR="004E0B45" w:rsidRPr="004E0B45" w:rsidTr="005D74DA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182 573 304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166984268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137471090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178 457 304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166984268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137471090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2 02 01000 00 0000 151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 xml:space="preserve">Дотации бюджетам субъектов Российской </w:t>
            </w:r>
            <w:r w:rsidRPr="004E0B45">
              <w:rPr>
                <w:b/>
                <w:snapToGrid w:val="0"/>
              </w:rPr>
              <w:lastRenderedPageBreak/>
              <w:t>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lastRenderedPageBreak/>
              <w:t>11 629 412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1595370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320607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lastRenderedPageBreak/>
              <w:t>2 02 01001 00 0000 151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11 629 412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1595370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320607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2 02 01001 05 0000 151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11 629 412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1595370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320607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2 02 02000 00 0000 151</w:t>
            </w:r>
          </w:p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rPr>
                <w:b/>
              </w:rPr>
            </w:pPr>
            <w:r w:rsidRPr="004E0B45">
              <w:rPr>
                <w:b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1 571 197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t>2 02 02999 00 0000 151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snapToGrid w:val="0"/>
                <w:color w:val="000000"/>
              </w:rPr>
              <w:t>1 571 197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t>2 02 02999 05 0000 151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snapToGrid w:val="0"/>
                <w:color w:val="000000"/>
              </w:rPr>
              <w:t>1 571 197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2 02 0</w:t>
            </w:r>
            <w:r w:rsidRPr="004E0B45">
              <w:rPr>
                <w:b/>
                <w:lang w:val="en-US"/>
              </w:rPr>
              <w:t>3</w:t>
            </w:r>
            <w:r w:rsidRPr="004E0B45">
              <w:rPr>
                <w:b/>
              </w:rPr>
              <w:t>0</w:t>
            </w:r>
            <w:r w:rsidRPr="004E0B45">
              <w:rPr>
                <w:b/>
                <w:lang w:val="en-US"/>
              </w:rPr>
              <w:t>00</w:t>
            </w:r>
            <w:r w:rsidRPr="004E0B45">
              <w:rPr>
                <w:b/>
              </w:rPr>
              <w:t xml:space="preserve">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165186695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165388898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137150483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2 02 0</w:t>
            </w:r>
            <w:r w:rsidRPr="004E0B45">
              <w:rPr>
                <w:b/>
                <w:lang w:val="en-US"/>
              </w:rPr>
              <w:t>3003</w:t>
            </w:r>
            <w:r w:rsidRPr="004E0B45">
              <w:rPr>
                <w:b/>
              </w:rPr>
              <w:t xml:space="preserve"> 0</w:t>
            </w:r>
            <w:r w:rsidRPr="004E0B45">
              <w:rPr>
                <w:b/>
                <w:lang w:val="en-US"/>
              </w:rPr>
              <w:t>0</w:t>
            </w:r>
            <w:r w:rsidRPr="004E0B45">
              <w:rPr>
                <w:b/>
              </w:rPr>
              <w:t xml:space="preserve">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B45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870540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914805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1003334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2 02 0</w:t>
            </w:r>
            <w:r w:rsidRPr="004E0B45">
              <w:rPr>
                <w:lang w:val="en-US"/>
              </w:rPr>
              <w:t>3003</w:t>
            </w:r>
            <w:r w:rsidRPr="004E0B45">
              <w:t xml:space="preserve"> 0</w:t>
            </w:r>
            <w:r w:rsidRPr="004E0B45">
              <w:rPr>
                <w:lang w:val="en-US"/>
              </w:rPr>
              <w:t>5</w:t>
            </w:r>
            <w:r w:rsidRPr="004E0B45">
              <w:t xml:space="preserve">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B45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870540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914805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1003334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lastRenderedPageBreak/>
              <w:t>2 02 03013 00 0000 151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101181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110224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115184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2 02 03013 05 0000 151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101181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110224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115184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2 02 030</w:t>
            </w:r>
            <w:r w:rsidRPr="004E0B45">
              <w:rPr>
                <w:b/>
                <w:lang w:val="en-US"/>
              </w:rPr>
              <w:t>21</w:t>
            </w:r>
            <w:r w:rsidRPr="004E0B45">
              <w:rPr>
                <w:b/>
              </w:rPr>
              <w:t xml:space="preserve">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b/>
              </w:rPr>
            </w:pPr>
            <w:r w:rsidRPr="004E0B45">
              <w:rPr>
                <w:b/>
              </w:rPr>
              <w:t xml:space="preserve">Субвенции бюджетам муниципальных образований на  ежемесячное денежное вознаграждение за классное руководство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1191362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b/>
                <w:snapToGrid w:val="0"/>
                <w:color w:val="000000"/>
              </w:rPr>
              <w:t>1191362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b/>
                <w:snapToGrid w:val="0"/>
                <w:color w:val="000000"/>
              </w:rPr>
              <w:t>1191362</w:t>
            </w:r>
          </w:p>
        </w:tc>
      </w:tr>
      <w:tr w:rsidR="004E0B45" w:rsidRPr="004E0B45" w:rsidTr="005D74D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2 02 030</w:t>
            </w:r>
            <w:r w:rsidRPr="004E0B45">
              <w:rPr>
                <w:lang w:val="en-US"/>
              </w:rPr>
              <w:t>21</w:t>
            </w:r>
            <w:r w:rsidRPr="004E0B45">
              <w:t xml:space="preserve"> 0</w:t>
            </w:r>
            <w:r w:rsidRPr="004E0B45">
              <w:rPr>
                <w:lang w:val="en-US"/>
              </w:rPr>
              <w:t>5</w:t>
            </w:r>
            <w:r w:rsidRPr="004E0B45">
              <w:t xml:space="preserve">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t xml:space="preserve">Субвенции бюджетам муниципальных  районов  на  ежемесячное денежное вознаграждение за классное руководство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  <w:color w:val="000000"/>
              </w:rPr>
              <w:t>1191362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rPr>
                <w:snapToGrid w:val="0"/>
                <w:color w:val="000000"/>
              </w:rPr>
              <w:t>1191362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snapToGrid w:val="0"/>
                <w:color w:val="000000"/>
              </w:rPr>
              <w:t>1191362</w:t>
            </w:r>
          </w:p>
        </w:tc>
      </w:tr>
      <w:tr w:rsidR="004E0B45" w:rsidRPr="004E0B45" w:rsidTr="005D74D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2 02 03999 00 0000 151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Прочие субвенции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163 023 612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163 157 986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134 840 603</w:t>
            </w:r>
          </w:p>
        </w:tc>
      </w:tr>
      <w:tr w:rsidR="004E0B45" w:rsidRPr="004E0B45" w:rsidTr="005D74D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2 02 04000 00 0000 151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E0B45" w:rsidRPr="004E0B45" w:rsidTr="005D74D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2 02 04012 00 0000 151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B45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трансферты, передаваемые бюджетам для </w:t>
            </w:r>
            <w:r w:rsidRPr="004E0B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lastRenderedPageBreak/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E0B45" w:rsidRPr="004E0B45" w:rsidTr="005D74D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lastRenderedPageBreak/>
              <w:t>2 02 04012 05 0000 151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B45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 муниципальных районов,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  <w:color w:val="000000"/>
              </w:rPr>
            </w:pPr>
            <w:r w:rsidRPr="004E0B45">
              <w:rPr>
                <w:snapToGrid w:val="0"/>
                <w:color w:val="000000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E0B45" w:rsidRPr="004E0B45" w:rsidTr="005D74D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2 07 00000 00 0000 180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4116000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E0B45" w:rsidRPr="004E0B45" w:rsidTr="005D74D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b/>
                <w:snapToGrid w:val="0"/>
              </w:rPr>
              <w:t>2 07 05000 05 0000 180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4116000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E0B45" w:rsidRPr="004E0B45" w:rsidTr="005D74D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b/>
                <w:snapToGrid w:val="0"/>
              </w:rPr>
              <w:t>2 07 05030 05 0000 180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  <w:r w:rsidRPr="004E0B45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4116000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E0B45" w:rsidRPr="004E0B45" w:rsidTr="005D74D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  <w:p w:rsidR="004E0B45" w:rsidRPr="004E0B45" w:rsidRDefault="004E0B45" w:rsidP="00A217C8">
            <w:pPr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</w:rPr>
            </w:pPr>
            <w:r w:rsidRPr="004E0B45">
              <w:rPr>
                <w:b/>
                <w:snapToGrid w:val="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271 295 204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255 668 712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  <w:rPr>
                <w:b/>
                <w:snapToGrid w:val="0"/>
                <w:color w:val="000000"/>
              </w:rPr>
            </w:pPr>
            <w:r w:rsidRPr="004E0B45">
              <w:rPr>
                <w:b/>
                <w:snapToGrid w:val="0"/>
                <w:color w:val="000000"/>
              </w:rPr>
              <w:t>236 815 233</w:t>
            </w:r>
          </w:p>
        </w:tc>
      </w:tr>
    </w:tbl>
    <w:p w:rsidR="004E0B45" w:rsidRPr="004E0B45" w:rsidRDefault="004E0B45" w:rsidP="004E0B45"/>
    <w:p w:rsidR="005D74DA" w:rsidRDefault="005D74DA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Приложение </w:t>
            </w:r>
            <w:r w:rsidRPr="004E0B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4E0B45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от      29.05.2015 года   № 112/3   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4E0B45">
              <w:rPr>
                <w:rStyle w:val="hl41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4E0B45">
              <w:rPr>
                <w:rStyle w:val="hl41"/>
                <w:b w:val="0"/>
              </w:rPr>
              <w:t>Солнцевскогог</w:t>
            </w:r>
            <w:proofErr w:type="spellEnd"/>
            <w:r w:rsidRPr="004E0B45">
              <w:rPr>
                <w:rStyle w:val="hl41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4E0B45">
              <w:rPr>
                <w:rStyle w:val="hl41"/>
                <w:b w:val="0"/>
              </w:rPr>
              <w:t>Солнцевский</w:t>
            </w:r>
            <w:proofErr w:type="spellEnd"/>
            <w:r w:rsidRPr="004E0B45">
              <w:rPr>
                <w:rStyle w:val="hl41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4E0B45" w:rsidRPr="004E0B45" w:rsidRDefault="004E0B45" w:rsidP="004E0B45">
      <w:pPr>
        <w:ind w:left="5220" w:hanging="5220"/>
      </w:pPr>
    </w:p>
    <w:p w:rsidR="004E0B45" w:rsidRPr="004E0B45" w:rsidRDefault="004E0B45" w:rsidP="004E0B45">
      <w:pPr>
        <w:jc w:val="center"/>
      </w:pPr>
      <w:r w:rsidRPr="004E0B4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4E0B45">
        <w:rPr>
          <w:b/>
        </w:rPr>
        <w:t>Солнцевского</w:t>
      </w:r>
      <w:proofErr w:type="spellEnd"/>
      <w:r w:rsidRPr="004E0B45">
        <w:rPr>
          <w:b/>
        </w:rPr>
        <w:t xml:space="preserve"> района и непрограммным направлениям деятельности), группам </w:t>
      </w:r>
      <w:proofErr w:type="gramStart"/>
      <w:r w:rsidRPr="004E0B45">
        <w:rPr>
          <w:b/>
        </w:rPr>
        <w:t>видов расходов классификации расходов местного бюджета</w:t>
      </w:r>
      <w:proofErr w:type="gramEnd"/>
      <w:r w:rsidRPr="004E0B45">
        <w:rPr>
          <w:b/>
        </w:rPr>
        <w:t xml:space="preserve"> на 2015 год</w:t>
      </w:r>
      <w:r w:rsidRPr="004E0B45">
        <w:t xml:space="preserve">                                                                                                    </w:t>
      </w:r>
    </w:p>
    <w:p w:rsidR="004E0B45" w:rsidRPr="004E0B45" w:rsidRDefault="004E0B45" w:rsidP="004E0B45">
      <w:pPr>
        <w:jc w:val="right"/>
        <w:rPr>
          <w:color w:val="92D050"/>
        </w:rPr>
      </w:pPr>
      <w:r w:rsidRPr="004E0B45">
        <w:t xml:space="preserve">( руб.)                                                     </w:t>
      </w:r>
    </w:p>
    <w:tbl>
      <w:tblPr>
        <w:tblW w:w="0" w:type="auto"/>
        <w:jc w:val="center"/>
        <w:tblInd w:w="332" w:type="dxa"/>
        <w:tblLook w:val="0000" w:firstRow="0" w:lastRow="0" w:firstColumn="0" w:lastColumn="0" w:noHBand="0" w:noVBand="0"/>
      </w:tblPr>
      <w:tblGrid>
        <w:gridCol w:w="3343"/>
        <w:gridCol w:w="416"/>
        <w:gridCol w:w="472"/>
        <w:gridCol w:w="784"/>
        <w:gridCol w:w="516"/>
        <w:gridCol w:w="1070"/>
      </w:tblGrid>
      <w:tr w:rsidR="004E0B45" w:rsidRPr="004E0B45" w:rsidTr="005D74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proofErr w:type="spellStart"/>
            <w:r w:rsidRPr="004E0B45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proofErr w:type="gramStart"/>
            <w:r w:rsidRPr="004E0B45"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Итого расходы на 2015 год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271 551  634</w:t>
            </w:r>
          </w:p>
        </w:tc>
      </w:tr>
      <w:tr w:rsidR="004E0B45" w:rsidRPr="004E0B45" w:rsidTr="005D74D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28 911 095</w:t>
            </w:r>
          </w:p>
        </w:tc>
      </w:tr>
      <w:tr w:rsidR="004E0B45" w:rsidRPr="004E0B45" w:rsidTr="005D74DA">
        <w:trPr>
          <w:trHeight w:val="7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1 347 570</w:t>
            </w:r>
          </w:p>
        </w:tc>
      </w:tr>
      <w:tr w:rsidR="004E0B45" w:rsidRPr="004E0B45" w:rsidTr="005D74DA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71 1 0000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71 1 1402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lastRenderedPageBreak/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7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8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Аппарат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75 3 0000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5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  <w:p w:rsidR="004E0B45" w:rsidRPr="004E0B45" w:rsidRDefault="004E0B45" w:rsidP="00A217C8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75 3 1402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75 3 1402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940 588</w:t>
            </w:r>
          </w:p>
        </w:tc>
      </w:tr>
      <w:tr w:rsidR="004E0B45" w:rsidRPr="004E0B45" w:rsidTr="005D74DA">
        <w:trPr>
          <w:trHeight w:val="7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75 3 1402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56 000</w:t>
            </w:r>
          </w:p>
        </w:tc>
      </w:tr>
      <w:tr w:rsidR="004E0B45" w:rsidRPr="004E0B45" w:rsidTr="005D74DA">
        <w:trPr>
          <w:trHeight w:val="1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4E0B45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4E0B45">
              <w:rPr>
                <w:b/>
              </w:rPr>
              <w:t xml:space="preserve"> ,</w:t>
            </w:r>
            <w:proofErr w:type="gramEnd"/>
            <w:r w:rsidRPr="004E0B45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10 331 501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8 597 320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«Обеспечение реализации  муниципальной программы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8 597 320</w:t>
            </w:r>
          </w:p>
        </w:tc>
      </w:tr>
      <w:tr w:rsidR="004E0B45" w:rsidRPr="004E0B45" w:rsidTr="005D74DA">
        <w:trPr>
          <w:trHeight w:val="53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8 597 320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8 091 320</w:t>
            </w:r>
          </w:p>
        </w:tc>
      </w:tr>
      <w:tr w:rsidR="004E0B45" w:rsidRPr="004E0B45" w:rsidTr="005D74DA">
        <w:trPr>
          <w:trHeight w:val="7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376 000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130 000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1 734 181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39 781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39 781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39 781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1 694 400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77 2 1348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77 2 1348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237 000</w:t>
            </w: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передачу полномочий по созданию условий для развития местного традиционного народного художественного творчества,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2" w:history="1">
              <w:r w:rsidRPr="004E0B45">
                <w:rPr>
                  <w:rFonts w:ascii="Times New Roman" w:hAnsi="Times New Roman"/>
                  <w:bCs/>
                  <w:sz w:val="20"/>
                  <w:szCs w:val="20"/>
                </w:rPr>
                <w:t>Градостроительным кодексом</w:t>
              </w:r>
            </w:hyperlink>
            <w:r w:rsidRPr="004E0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3" w:history="1">
              <w:r w:rsidRPr="004E0B45">
                <w:rPr>
                  <w:rFonts w:ascii="Times New Roman" w:hAnsi="Times New Roman"/>
                  <w:bCs/>
                  <w:sz w:val="20"/>
                  <w:szCs w:val="20"/>
                </w:rPr>
                <w:t>Градостроительным кодексом</w:t>
              </w:r>
            </w:hyperlink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>
            <w:r w:rsidRPr="004E0B45">
              <w:t>77 2 1506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 xml:space="preserve">Иные межбюджетные трансферты на передачу полномочий по </w:t>
            </w:r>
            <w:r w:rsidRPr="004E0B45">
              <w:lastRenderedPageBreak/>
              <w:t>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4E0B45" w:rsidRPr="004E0B45" w:rsidRDefault="004E0B45" w:rsidP="00A217C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>
            <w:r w:rsidRPr="004E0B45">
              <w:t>77 2 1507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both"/>
            </w:pPr>
            <w:r w:rsidRPr="004E0B45"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4" w:history="1">
              <w:r w:rsidRPr="004E0B45">
                <w:rPr>
                  <w:b/>
                </w:rPr>
                <w:t>федеральным законом</w:t>
              </w:r>
            </w:hyperlink>
            <w:r w:rsidRPr="004E0B45">
              <w:t>;</w:t>
            </w:r>
          </w:p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>
            <w:r w:rsidRPr="004E0B45">
              <w:t>77 2 1509</w:t>
            </w:r>
          </w:p>
          <w:p w:rsidR="004E0B45" w:rsidRPr="004E0B45" w:rsidRDefault="004E0B45" w:rsidP="00A217C8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both"/>
            </w:pPr>
            <w:r w:rsidRPr="004E0B45"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 xml:space="preserve">77 2 </w:t>
            </w:r>
            <w:r w:rsidRPr="004E0B45">
              <w:lastRenderedPageBreak/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75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4E0B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2 635 595</w:t>
            </w:r>
          </w:p>
        </w:tc>
      </w:tr>
      <w:tr w:rsidR="004E0B45" w:rsidRPr="004E0B45" w:rsidTr="005D74DA">
        <w:trPr>
          <w:trHeight w:val="8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14 0 0000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2 635 595</w:t>
            </w:r>
          </w:p>
        </w:tc>
      </w:tr>
      <w:tr w:rsidR="004E0B45" w:rsidRPr="004E0B45" w:rsidTr="005D74DA">
        <w:trPr>
          <w:trHeight w:val="8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 14 3 0000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2 635 595</w:t>
            </w:r>
          </w:p>
        </w:tc>
      </w:tr>
      <w:tr w:rsidR="004E0B45" w:rsidRPr="004E0B45" w:rsidTr="005D74DA">
        <w:trPr>
          <w:trHeight w:val="8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 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2 635 595</w:t>
            </w:r>
          </w:p>
        </w:tc>
      </w:tr>
      <w:tr w:rsidR="004E0B45" w:rsidRPr="004E0B45" w:rsidTr="005D74DA">
        <w:trPr>
          <w:trHeight w:val="8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2 460 595</w:t>
            </w:r>
          </w:p>
        </w:tc>
      </w:tr>
      <w:tr w:rsidR="004E0B45" w:rsidRPr="004E0B45" w:rsidTr="005D74DA">
        <w:trPr>
          <w:trHeight w:val="8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173 500</w:t>
            </w:r>
          </w:p>
        </w:tc>
      </w:tr>
      <w:tr w:rsidR="004E0B45" w:rsidRPr="004E0B45" w:rsidTr="005D74DA">
        <w:trPr>
          <w:trHeight w:val="8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1 500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13 599 841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 «Социальная  поддержка граждан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791400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snapToGrid w:val="0"/>
              </w:rPr>
            </w:pPr>
            <w:r w:rsidRPr="004E0B45">
              <w:lastRenderedPageBreak/>
              <w:t xml:space="preserve"> Подпрограмма «Управление муниципальной программой и обеспечение условий  реализации» </w:t>
            </w:r>
            <w:r w:rsidRPr="004E0B45">
              <w:rPr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</w:t>
            </w:r>
            <w:r w:rsidRPr="004E0B45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80 400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02 1 1320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80 400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02 1 1320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80 400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f0"/>
              <w:rPr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4E0B45">
              <w:rPr>
                <w:rFonts w:ascii="Times New Roman" w:hAnsi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</w:rPr>
              <w:t xml:space="preserve"> районе Курской области»     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711 000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</w:pPr>
            <w:r w:rsidRPr="004E0B45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02 3 1317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711 000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02 3 1317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711 000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Муниципальная программа «Сохранение и развитие архивного дела  в 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 районе </w:t>
            </w:r>
            <w:r w:rsidRPr="004E0B45">
              <w:lastRenderedPageBreak/>
              <w:t>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266 928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f0"/>
              <w:rPr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</w:rPr>
              <w:lastRenderedPageBreak/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4E0B45">
              <w:rPr>
                <w:rFonts w:ascii="Times New Roman" w:hAnsi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</w:rPr>
              <w:t xml:space="preserve"> 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266 928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</w:p>
          <w:p w:rsidR="004E0B45" w:rsidRPr="004E0B45" w:rsidRDefault="004E0B45" w:rsidP="00A217C8">
            <w:pPr>
              <w:snapToGrid w:val="0"/>
            </w:pPr>
            <w:r w:rsidRPr="004E0B45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10 2 1336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262 928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10 2 1336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262 928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Реализация мероприятий по формированию и содержанию муниципального архива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10 2 1438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4 000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10 2 1438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4 000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11 4 0000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11 4 1459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11 4 1459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4"/>
            </w:pPr>
            <w:r w:rsidRPr="004E0B45">
              <w:t xml:space="preserve">  Муниципальная программа «Профилактика правонарушений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4"/>
            </w:pPr>
            <w:r w:rsidRPr="004E0B45"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4"/>
            </w:pPr>
            <w:r w:rsidRPr="004E0B45"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12 2 1435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4"/>
              <w:outlineLvl w:val="3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12 2 1435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18 0 0000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</w:t>
            </w:r>
            <w:proofErr w:type="spellStart"/>
            <w:r w:rsidRPr="004E0B45">
              <w:lastRenderedPageBreak/>
              <w:t>Курскойобласти</w:t>
            </w:r>
            <w:proofErr w:type="spellEnd"/>
            <w:r w:rsidRPr="004E0B45"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18 1 0000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18 1 5931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18 1 5931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Муниципальная программа «Профилактика наркомании и медико-</w:t>
            </w:r>
            <w:proofErr w:type="spellStart"/>
            <w:r w:rsidRPr="004E0B45">
              <w:t>социальноя</w:t>
            </w:r>
            <w:proofErr w:type="spellEnd"/>
            <w:r w:rsidRPr="004E0B45">
              <w:t xml:space="preserve"> реабилитация больных наркоманией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«Профилактика наркомании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  в 2015-2017 годах»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20 1 1474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20 1 1474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71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3 352 098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Выполнение  других обязательств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3 352 098</w:t>
            </w:r>
          </w:p>
        </w:tc>
      </w:tr>
      <w:tr w:rsidR="004E0B45" w:rsidRPr="004E0B45" w:rsidTr="005D74DA">
        <w:trPr>
          <w:trHeight w:val="57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70 000</w:t>
            </w:r>
          </w:p>
        </w:tc>
      </w:tr>
      <w:tr w:rsidR="004E0B45" w:rsidRPr="004E0B45" w:rsidTr="005D74DA">
        <w:trPr>
          <w:trHeight w:val="5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70 000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76 1 1404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3 282 098</w:t>
            </w:r>
          </w:p>
        </w:tc>
      </w:tr>
      <w:tr w:rsidR="004E0B45" w:rsidRPr="004E0B45" w:rsidTr="005D74DA">
        <w:trPr>
          <w:trHeight w:val="66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76 1 1404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3 282 098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8 257 650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272 724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272 724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272 724</w:t>
            </w:r>
          </w:p>
        </w:tc>
      </w:tr>
      <w:tr w:rsidR="004E0B45" w:rsidRPr="004E0B45" w:rsidTr="005D74DA">
        <w:trPr>
          <w:trHeight w:val="7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7 984 926 </w:t>
            </w:r>
          </w:p>
        </w:tc>
      </w:tr>
      <w:tr w:rsidR="004E0B45" w:rsidRPr="004E0B45" w:rsidTr="005D74DA">
        <w:trPr>
          <w:trHeight w:val="7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 xml:space="preserve">Расходы на обеспечение деятельности </w:t>
            </w:r>
            <w:proofErr w:type="gramStart"/>
            <w:r w:rsidRPr="004E0B45">
              <w:t xml:space="preserve">( </w:t>
            </w:r>
            <w:proofErr w:type="gramEnd"/>
            <w:r w:rsidRPr="004E0B45">
              <w:t>оказание услуг) муниципальным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7 918 926</w:t>
            </w:r>
          </w:p>
        </w:tc>
      </w:tr>
      <w:tr w:rsidR="004E0B45" w:rsidRPr="004E0B45" w:rsidTr="005D74DA">
        <w:trPr>
          <w:trHeight w:val="7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4 255 016</w:t>
            </w:r>
          </w:p>
        </w:tc>
      </w:tr>
      <w:tr w:rsidR="004E0B45" w:rsidRPr="004E0B45" w:rsidTr="005D74DA">
        <w:trPr>
          <w:trHeight w:val="7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3 603 624</w:t>
            </w:r>
          </w:p>
        </w:tc>
      </w:tr>
      <w:tr w:rsidR="004E0B45" w:rsidRPr="004E0B45" w:rsidTr="005D74DA">
        <w:trPr>
          <w:trHeight w:val="7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60 286</w:t>
            </w:r>
          </w:p>
        </w:tc>
      </w:tr>
      <w:tr w:rsidR="004E0B45" w:rsidRPr="004E0B45" w:rsidTr="005D74DA">
        <w:trPr>
          <w:trHeight w:val="72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Реализация мероприятий по распространению официальной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66 000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66 000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  <w:r w:rsidRPr="004E0B45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360 112</w:t>
            </w:r>
          </w:p>
        </w:tc>
      </w:tr>
      <w:tr w:rsidR="004E0B45" w:rsidRPr="004E0B45" w:rsidTr="005D74DA">
        <w:trPr>
          <w:trHeight w:val="8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4E0B45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73 788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</w:pPr>
            <w:r w:rsidRPr="004E0B45">
              <w:t xml:space="preserve">Защита населения и территорий от </w:t>
            </w:r>
            <w:r w:rsidRPr="004E0B45">
              <w:rPr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73 788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4E0B45">
              <w:t xml:space="preserve">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</w:t>
            </w:r>
            <w:r w:rsidRPr="004E0B45">
              <w:lastRenderedPageBreak/>
              <w:t>районе Курской области»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snapToGrid w:val="0"/>
              </w:rPr>
            </w:pPr>
            <w:r w:rsidRPr="004E0B45">
              <w:lastRenderedPageBreak/>
              <w:t>Подпрограмма  «</w:t>
            </w:r>
            <w:r w:rsidRPr="004E0B45">
              <w:rPr>
                <w:snapToGrid w:val="0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4E0B45">
              <w:t xml:space="preserve">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t xml:space="preserve">Отдельные мероприятия в области гражданской обороны, защиты населения и территория  </w:t>
            </w:r>
            <w:r w:rsidRPr="004E0B45">
              <w:rPr>
                <w:snapToGrid w:val="0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13 2 1460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35 538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35 538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35 538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35 538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286 324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286 324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286 324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Иные межбюджетные трансферты  на передачу  полномочий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279 196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279 196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7 128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7 128</w:t>
            </w:r>
          </w:p>
        </w:tc>
      </w:tr>
      <w:tr w:rsidR="004E0B45" w:rsidRPr="004E0B45" w:rsidTr="005D74DA">
        <w:trPr>
          <w:trHeight w:val="47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4E0B45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1 754 605</w:t>
            </w:r>
          </w:p>
        </w:tc>
      </w:tr>
      <w:tr w:rsidR="004E0B45" w:rsidRPr="004E0B45" w:rsidTr="005D74DA">
        <w:trPr>
          <w:trHeight w:val="47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4E0B45">
              <w:rPr>
                <w:rFonts w:ascii="Times New Roman" w:hAnsi="Times New Roman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334 222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</w:pPr>
            <w:r w:rsidRPr="004E0B45">
              <w:t xml:space="preserve"> Муниципальная программа  «Содействие занятости населения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239 500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</w:pPr>
            <w:r w:rsidRPr="004E0B45">
              <w:lastRenderedPageBreak/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8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</w:pPr>
            <w:r w:rsidRPr="004E0B45">
              <w:t>Развитие рынков труда, повышение эффективности занятости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17 1 1436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17 1 1436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17 2 1331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17 2 1331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94 722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94 722</w:t>
            </w:r>
          </w:p>
        </w:tc>
      </w:tr>
      <w:tr w:rsidR="004E0B45" w:rsidRPr="004E0B45" w:rsidTr="005D74DA">
        <w:trPr>
          <w:trHeight w:val="56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94 722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94 722</w:t>
            </w:r>
          </w:p>
        </w:tc>
      </w:tr>
      <w:tr w:rsidR="004E0B45" w:rsidRPr="004E0B45" w:rsidTr="005D74DA">
        <w:trPr>
          <w:trHeight w:val="57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11 0 0000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«Развитие пассажирских перевозок в </w:t>
            </w:r>
            <w:proofErr w:type="spellStart"/>
            <w:r w:rsidRPr="004E0B45">
              <w:t>Солнцевком</w:t>
            </w:r>
            <w:proofErr w:type="spellEnd"/>
            <w:r w:rsidRPr="004E0B45"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11 3 0000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75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11 3 1426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69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11 3 1426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405 133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</w:t>
            </w:r>
            <w:r w:rsidRPr="004E0B45">
              <w:lastRenderedPageBreak/>
              <w:t>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312 000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 xml:space="preserve">Подпрограмма  «Развитие сети автомобильных дорог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312 000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11 2 1424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312 000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11 2 1424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312 000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proofErr w:type="gramStart"/>
            <w:r w:rsidRPr="004E0B45"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4E0B45">
              <w:t xml:space="preserve"> осуществления дорожной деятельности в соответствии с </w:t>
            </w:r>
            <w:hyperlink r:id="rId15" w:history="1">
              <w:r w:rsidRPr="004E0B45">
                <w:rPr>
                  <w:rStyle w:val="aff7"/>
                  <w:b w:val="0"/>
                  <w:sz w:val="20"/>
                  <w:szCs w:val="20"/>
                </w:rPr>
                <w:t>законодательством</w:t>
              </w:r>
            </w:hyperlink>
            <w:r w:rsidRPr="004E0B45">
              <w:rPr>
                <w:b/>
              </w:rPr>
              <w:t xml:space="preserve"> </w:t>
            </w:r>
            <w:r w:rsidRPr="004E0B45">
              <w:t xml:space="preserve">Российской </w:t>
            </w:r>
            <w:r w:rsidRPr="004E0B45">
              <w:lastRenderedPageBreak/>
              <w:t>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52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55 250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 Развитие информационного общества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19 0 0000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55 250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«Обеспечение реализации  муниципальной программы»  </w:t>
            </w:r>
            <w:r w:rsidRPr="004E0B45">
              <w:rPr>
                <w:snapToGrid w:val="0"/>
              </w:rPr>
              <w:t xml:space="preserve"> </w:t>
            </w:r>
            <w:proofErr w:type="spellStart"/>
            <w:r w:rsidRPr="004E0B45">
              <w:rPr>
                <w:snapToGrid w:val="0"/>
              </w:rPr>
              <w:t>Солнцевского</w:t>
            </w:r>
            <w:proofErr w:type="spellEnd"/>
            <w:r w:rsidRPr="004E0B45">
              <w:rPr>
                <w:snapToGrid w:val="0"/>
              </w:rPr>
              <w:t xml:space="preserve"> района Курской области</w:t>
            </w:r>
            <w:r w:rsidRPr="004E0B45">
              <w:t xml:space="preserve">  « Развитие информационного общества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19 1 0000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55 250</w:t>
            </w:r>
          </w:p>
        </w:tc>
      </w:tr>
      <w:tr w:rsidR="004E0B45" w:rsidRPr="004E0B45" w:rsidTr="005D74DA">
        <w:trPr>
          <w:trHeight w:val="66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19 1 1480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55250</w:t>
            </w:r>
          </w:p>
        </w:tc>
      </w:tr>
      <w:tr w:rsidR="004E0B45" w:rsidRPr="004E0B45" w:rsidTr="005D74DA">
        <w:trPr>
          <w:trHeight w:val="66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19 1 1480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55250</w:t>
            </w:r>
          </w:p>
        </w:tc>
      </w:tr>
      <w:tr w:rsidR="004E0B45" w:rsidRPr="004E0B45" w:rsidTr="005D74DA">
        <w:trPr>
          <w:trHeight w:val="51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11 0 0000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 «Развитие сети автомобильных дорог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11 2 0000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475 000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11 2 1425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475 000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11 2 1425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475 000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15 0 0000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15 1 0000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15 1 1405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15 1 1405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54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6 523 704</w:t>
            </w:r>
          </w:p>
        </w:tc>
      </w:tr>
      <w:tr w:rsidR="004E0B45" w:rsidRPr="004E0B45" w:rsidTr="005D74DA">
        <w:trPr>
          <w:trHeight w:val="49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5 860 200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Муниципальная программа «</w:t>
            </w:r>
            <w:proofErr w:type="spellStart"/>
            <w:r w:rsidRPr="004E0B45">
              <w:t>Охранга</w:t>
            </w:r>
            <w:proofErr w:type="spellEnd"/>
            <w:r w:rsidRPr="004E0B45">
              <w:t xml:space="preserve"> окружающей среды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3 344 500</w:t>
            </w:r>
          </w:p>
        </w:tc>
      </w:tr>
      <w:tr w:rsidR="004E0B45" w:rsidRPr="004E0B45" w:rsidTr="005D74DA">
        <w:trPr>
          <w:trHeight w:val="55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«Экология и чистая вода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 </w:t>
            </w:r>
          </w:p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3 344 500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06 1 1427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2 110 500</w:t>
            </w:r>
          </w:p>
        </w:tc>
      </w:tr>
      <w:tr w:rsidR="004E0B45" w:rsidRPr="004E0B45" w:rsidTr="005D74DA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06 1 1427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730 000</w:t>
            </w:r>
          </w:p>
        </w:tc>
      </w:tr>
      <w:tr w:rsidR="004E0B45" w:rsidRPr="004E0B45" w:rsidTr="005D74DA">
        <w:trPr>
          <w:trHeight w:val="5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06 1 1427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1 380 500</w:t>
            </w:r>
          </w:p>
        </w:tc>
      </w:tr>
      <w:tr w:rsidR="004E0B45" w:rsidRPr="004E0B45" w:rsidTr="005D74DA">
        <w:trPr>
          <w:trHeight w:val="49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proofErr w:type="gramStart"/>
            <w:r w:rsidRPr="004E0B45">
              <w:t>Мероприятии</w:t>
            </w:r>
            <w:proofErr w:type="gramEnd"/>
            <w:r w:rsidRPr="004E0B45">
              <w:t xml:space="preserve">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1 234 000</w:t>
            </w:r>
          </w:p>
        </w:tc>
      </w:tr>
      <w:tr w:rsidR="004E0B45" w:rsidRPr="004E0B45" w:rsidTr="005D74DA">
        <w:trPr>
          <w:trHeight w:val="55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1 234 000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«Социальное развитие села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16 0 0000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«Устойчивое  развитие сельских территорий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»  муниципальной программы  «Социальное развитие села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16 1 0000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4E0B45">
              <w:t>о-</w:t>
            </w:r>
            <w:proofErr w:type="gramEnd"/>
            <w:r w:rsidRPr="004E0B45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16 1 1429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16 1 1429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663 504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663 504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663 504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Иные межбюджетные трансферты  на передачу  полномочий  </w:t>
            </w:r>
            <w:proofErr w:type="gramStart"/>
            <w:r w:rsidRPr="004E0B45">
              <w:t>по</w:t>
            </w:r>
            <w:proofErr w:type="gramEnd"/>
            <w:r w:rsidRPr="004E0B45">
              <w:t xml:space="preserve"> </w:t>
            </w:r>
            <w:proofErr w:type="gramStart"/>
            <w:r w:rsidRPr="004E0B45">
              <w:t>организация</w:t>
            </w:r>
            <w:proofErr w:type="gramEnd"/>
            <w:r w:rsidRPr="004E0B45">
              <w:t xml:space="preserve"> ритуальных услуг,  содержание мест захоронения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77 2 1433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641 244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77 2 1433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641 244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 Иные межбюджетные трансферты  на передачу  полномочий  </w:t>
            </w:r>
            <w:proofErr w:type="gramStart"/>
            <w:r w:rsidRPr="004E0B45">
              <w:t>по</w:t>
            </w:r>
            <w:proofErr w:type="gramEnd"/>
            <w:r w:rsidRPr="004E0B45">
              <w:t xml:space="preserve"> </w:t>
            </w:r>
            <w:proofErr w:type="gramStart"/>
            <w:r w:rsidRPr="004E0B45">
              <w:t>организация</w:t>
            </w:r>
            <w:proofErr w:type="gramEnd"/>
            <w:r w:rsidRPr="004E0B45">
              <w:t xml:space="preserve">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77 2 1457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22 260</w:t>
            </w:r>
          </w:p>
        </w:tc>
      </w:tr>
      <w:tr w:rsidR="004E0B45" w:rsidRPr="004E0B45" w:rsidTr="005D74DA">
        <w:trPr>
          <w:trHeight w:val="7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77 2 1457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22 260</w:t>
            </w:r>
          </w:p>
        </w:tc>
      </w:tr>
      <w:tr w:rsidR="004E0B45" w:rsidRPr="004E0B45" w:rsidTr="005D74DA">
        <w:trPr>
          <w:trHeight w:val="53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183 120 516</w:t>
            </w:r>
          </w:p>
        </w:tc>
      </w:tr>
      <w:tr w:rsidR="004E0B45" w:rsidRPr="004E0B45" w:rsidTr="005D74DA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14 948 278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14 948 278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14 948 278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4E0B45">
              <w:t xml:space="preserve">( </w:t>
            </w:r>
            <w:proofErr w:type="gramEnd"/>
            <w:r w:rsidRPr="004E0B45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7 175 091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7 112 611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01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62 480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7 598 187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2 983 564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4 107 623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507 000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175 000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175 000</w:t>
            </w:r>
          </w:p>
        </w:tc>
      </w:tr>
      <w:tr w:rsidR="004E0B45" w:rsidRPr="004E0B45" w:rsidTr="005D74DA">
        <w:trPr>
          <w:trHeight w:val="52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161 037 229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161 037 229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 Развитие дошкольного и общего образования детей» 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</w:t>
            </w:r>
            <w:r w:rsidRPr="004E0B45">
              <w:lastRenderedPageBreak/>
              <w:t>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151 910 433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122 066 433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116 516 198</w:t>
            </w:r>
          </w:p>
        </w:tc>
      </w:tr>
      <w:tr w:rsidR="004E0B45" w:rsidRPr="004E0B45" w:rsidTr="005D74DA">
        <w:trPr>
          <w:trHeight w:val="6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5 547 035</w:t>
            </w:r>
          </w:p>
        </w:tc>
      </w:tr>
      <w:tr w:rsidR="004E0B45" w:rsidRPr="004E0B45" w:rsidTr="005D74DA">
        <w:trPr>
          <w:trHeight w:val="6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3 200</w:t>
            </w:r>
          </w:p>
        </w:tc>
      </w:tr>
      <w:tr w:rsidR="004E0B45" w:rsidRPr="004E0B45" w:rsidTr="005D74DA">
        <w:trPr>
          <w:trHeight w:val="6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Ежемесячное денежное вознаграждение за  классное руководство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1 191 362</w:t>
            </w:r>
          </w:p>
        </w:tc>
      </w:tr>
      <w:tr w:rsidR="004E0B45" w:rsidRPr="004E0B45" w:rsidTr="005D74DA">
        <w:trPr>
          <w:trHeight w:val="6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1 191 362</w:t>
            </w:r>
          </w:p>
        </w:tc>
      </w:tr>
      <w:tr w:rsidR="004E0B45" w:rsidRPr="004E0B45" w:rsidTr="005D74DA">
        <w:trPr>
          <w:trHeight w:val="6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22 570 350</w:t>
            </w:r>
          </w:p>
        </w:tc>
      </w:tr>
      <w:tr w:rsidR="004E0B45" w:rsidRPr="004E0B45" w:rsidTr="005D74DA">
        <w:trPr>
          <w:trHeight w:val="6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35 000</w:t>
            </w:r>
          </w:p>
        </w:tc>
      </w:tr>
      <w:tr w:rsidR="004E0B45" w:rsidRPr="004E0B45" w:rsidTr="005D74DA">
        <w:trPr>
          <w:trHeight w:val="6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19 773 350</w:t>
            </w:r>
          </w:p>
        </w:tc>
      </w:tr>
      <w:tr w:rsidR="004E0B45" w:rsidRPr="004E0B45" w:rsidTr="005D74DA">
        <w:trPr>
          <w:trHeight w:val="6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2 762 000</w:t>
            </w:r>
          </w:p>
        </w:tc>
      </w:tr>
      <w:tr w:rsidR="004E0B45" w:rsidRPr="004E0B45" w:rsidTr="005D74DA">
        <w:trPr>
          <w:trHeight w:val="6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Средства    бюджета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490 000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415 842</w:t>
            </w:r>
          </w:p>
        </w:tc>
      </w:tr>
      <w:tr w:rsidR="004E0B45" w:rsidRPr="004E0B45" w:rsidTr="005D74DA">
        <w:trPr>
          <w:trHeight w:val="81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74 158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2 163 288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2 163 288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Средства  бюджета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3 429 000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3 429 000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«Развитие дополнительного образования и системы воспитания детей»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9 126 796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9 126 796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8 429 564</w:t>
            </w:r>
          </w:p>
        </w:tc>
      </w:tr>
      <w:tr w:rsidR="004E0B45" w:rsidRPr="004E0B45" w:rsidTr="005D74DA">
        <w:trPr>
          <w:trHeight w:val="77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649 297</w:t>
            </w:r>
          </w:p>
        </w:tc>
      </w:tr>
      <w:tr w:rsidR="004E0B45" w:rsidRPr="004E0B45" w:rsidTr="005D74DA">
        <w:trPr>
          <w:trHeight w:val="52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47 935</w:t>
            </w:r>
          </w:p>
        </w:tc>
      </w:tr>
      <w:tr w:rsidR="004E0B45" w:rsidRPr="004E0B45" w:rsidTr="005D74DA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993 985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993 985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27 250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Повышение реализация мероприятий в сфере молодежной политики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08 2 1414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27 250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08 2 1414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27 250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08 4 0000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966 735</w:t>
            </w:r>
          </w:p>
        </w:tc>
      </w:tr>
      <w:tr w:rsidR="004E0B45" w:rsidRPr="004E0B45" w:rsidTr="005D74DA">
        <w:trPr>
          <w:trHeight w:val="6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Организация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337 197</w:t>
            </w:r>
          </w:p>
        </w:tc>
      </w:tr>
      <w:tr w:rsidR="004E0B45" w:rsidRPr="004E0B45" w:rsidTr="005D74DA">
        <w:trPr>
          <w:trHeight w:val="70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127 744</w:t>
            </w:r>
          </w:p>
        </w:tc>
      </w:tr>
      <w:tr w:rsidR="004E0B45" w:rsidRPr="004E0B45" w:rsidTr="005D74DA">
        <w:trPr>
          <w:trHeight w:val="68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209 453</w:t>
            </w:r>
          </w:p>
        </w:tc>
      </w:tr>
      <w:tr w:rsidR="004E0B45" w:rsidRPr="004E0B45" w:rsidTr="005D74DA">
        <w:trPr>
          <w:trHeight w:val="67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629 538</w:t>
            </w:r>
          </w:p>
        </w:tc>
      </w:tr>
      <w:tr w:rsidR="004E0B45" w:rsidRPr="004E0B45" w:rsidTr="005D74DA">
        <w:trPr>
          <w:trHeight w:val="67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238 390</w:t>
            </w:r>
          </w:p>
        </w:tc>
      </w:tr>
      <w:tr w:rsidR="004E0B45" w:rsidRPr="004E0B45" w:rsidTr="005D74D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391 148</w:t>
            </w:r>
          </w:p>
        </w:tc>
      </w:tr>
      <w:tr w:rsidR="004E0B45" w:rsidRPr="004E0B45" w:rsidTr="005D74DA">
        <w:trPr>
          <w:trHeight w:val="54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Другие вопросы 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6 141 024</w:t>
            </w:r>
          </w:p>
        </w:tc>
      </w:tr>
      <w:tr w:rsidR="004E0B45" w:rsidRPr="004E0B45" w:rsidTr="005D74DA">
        <w:trPr>
          <w:trHeight w:val="54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6 141 024</w:t>
            </w:r>
          </w:p>
        </w:tc>
      </w:tr>
      <w:tr w:rsidR="004E0B45" w:rsidRPr="004E0B45" w:rsidTr="005D74DA">
        <w:trPr>
          <w:trHeight w:val="54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6 141 024</w:t>
            </w:r>
          </w:p>
        </w:tc>
      </w:tr>
      <w:tr w:rsidR="004E0B45" w:rsidRPr="004E0B45" w:rsidTr="005D74DA">
        <w:trPr>
          <w:trHeight w:val="54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4E0B45">
              <w:t>детьми</w:t>
            </w:r>
            <w:proofErr w:type="gramEnd"/>
            <w:r w:rsidRPr="004E0B45"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03 1 1312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27 816</w:t>
            </w:r>
          </w:p>
        </w:tc>
      </w:tr>
      <w:tr w:rsidR="004E0B45" w:rsidRPr="004E0B45" w:rsidTr="005D74DA">
        <w:trPr>
          <w:trHeight w:val="54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03 1 1312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27 816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Расходы на обеспечение деятельности</w:t>
            </w: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 ( 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4 928 602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4 327 881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587 121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13 600</w:t>
            </w:r>
          </w:p>
        </w:tc>
      </w:tr>
      <w:tr w:rsidR="004E0B45" w:rsidRPr="004E0B45" w:rsidTr="005D74DA">
        <w:trPr>
          <w:trHeight w:val="78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1 184 606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1 152 261</w:t>
            </w:r>
          </w:p>
        </w:tc>
      </w:tr>
      <w:tr w:rsidR="004E0B45" w:rsidRPr="004E0B45" w:rsidTr="005D74DA">
        <w:trPr>
          <w:trHeight w:val="69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31 085</w:t>
            </w:r>
          </w:p>
        </w:tc>
      </w:tr>
      <w:tr w:rsidR="004E0B45" w:rsidRPr="004E0B45" w:rsidTr="005D74DA">
        <w:trPr>
          <w:trHeight w:val="69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1260</w:t>
            </w:r>
          </w:p>
        </w:tc>
      </w:tr>
      <w:tr w:rsidR="004E0B45" w:rsidRPr="004E0B45" w:rsidTr="005D74DA">
        <w:trPr>
          <w:trHeight w:val="42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Культура</w:t>
            </w:r>
            <w:proofErr w:type="gramStart"/>
            <w:r w:rsidRPr="004E0B45">
              <w:t xml:space="preserve"> ,</w:t>
            </w:r>
            <w:proofErr w:type="gramEnd"/>
            <w:r w:rsidRPr="004E0B45">
              <w:t xml:space="preserve"> 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17 210 634</w:t>
            </w:r>
          </w:p>
        </w:tc>
      </w:tr>
      <w:tr w:rsidR="004E0B45" w:rsidRPr="004E0B45" w:rsidTr="005D74DA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13 768 567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 xml:space="preserve">Муниципальная программа  «Развитие культуры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13 768 567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«Наследие» муниципальной программы «Развитие культуры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8 004 211</w:t>
            </w:r>
          </w:p>
        </w:tc>
      </w:tr>
      <w:tr w:rsidR="004E0B45" w:rsidRPr="004E0B45" w:rsidTr="005D74DA">
        <w:trPr>
          <w:trHeight w:val="7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8 004 211</w:t>
            </w:r>
          </w:p>
        </w:tc>
      </w:tr>
      <w:tr w:rsidR="004E0B45" w:rsidRPr="004E0B45" w:rsidTr="005D74DA">
        <w:trPr>
          <w:trHeight w:val="2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7 094 216</w:t>
            </w:r>
          </w:p>
        </w:tc>
      </w:tr>
      <w:tr w:rsidR="004E0B45" w:rsidRPr="004E0B45" w:rsidTr="005D74DA">
        <w:trPr>
          <w:trHeight w:val="70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870 770</w:t>
            </w:r>
          </w:p>
        </w:tc>
      </w:tr>
      <w:tr w:rsidR="004E0B45" w:rsidRPr="004E0B45" w:rsidTr="005D74DA">
        <w:trPr>
          <w:trHeight w:val="70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24 600</w:t>
            </w:r>
          </w:p>
        </w:tc>
      </w:tr>
      <w:tr w:rsidR="004E0B45" w:rsidRPr="004E0B45" w:rsidTr="005D74DA">
        <w:trPr>
          <w:trHeight w:val="45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14 625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«Искусство»  муниципальной программы «Развитие культуры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5 764 356</w:t>
            </w:r>
          </w:p>
        </w:tc>
      </w:tr>
      <w:tr w:rsidR="004E0B45" w:rsidRPr="004E0B45" w:rsidTr="005D74DA">
        <w:trPr>
          <w:trHeight w:val="72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5 764 356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0B45"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4 366 955</w:t>
            </w:r>
          </w:p>
        </w:tc>
      </w:tr>
      <w:tr w:rsidR="004E0B45" w:rsidRPr="004E0B45" w:rsidTr="005D74DA">
        <w:trPr>
          <w:trHeight w:val="67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1 194 598</w:t>
            </w:r>
          </w:p>
        </w:tc>
      </w:tr>
      <w:tr w:rsidR="004E0B45" w:rsidRPr="004E0B45" w:rsidTr="005D74DA">
        <w:trPr>
          <w:trHeight w:val="35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202 803</w:t>
            </w:r>
          </w:p>
        </w:tc>
      </w:tr>
      <w:tr w:rsidR="004E0B45" w:rsidRPr="004E0B45" w:rsidTr="005D74DA">
        <w:trPr>
          <w:trHeight w:val="65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Другие 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3 442 067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 «Развитие культуры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3 442 067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 и прочие мероприятия в области культуры»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3 442 067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01 1 1334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24 276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01 1 1334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24 276</w:t>
            </w:r>
          </w:p>
        </w:tc>
      </w:tr>
      <w:tr w:rsidR="004E0B45" w:rsidRPr="004E0B45" w:rsidTr="005D74DA">
        <w:trPr>
          <w:trHeight w:val="75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2 392 013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2 241 989</w:t>
            </w:r>
          </w:p>
        </w:tc>
      </w:tr>
      <w:tr w:rsidR="004E0B45" w:rsidRPr="004E0B45" w:rsidTr="005D74DA">
        <w:trPr>
          <w:trHeight w:val="8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149 018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1 006</w:t>
            </w:r>
          </w:p>
        </w:tc>
      </w:tr>
      <w:tr w:rsidR="004E0B45" w:rsidRPr="004E0B45" w:rsidTr="005D74DA">
        <w:trPr>
          <w:trHeight w:val="85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1 025 778</w:t>
            </w:r>
          </w:p>
        </w:tc>
      </w:tr>
      <w:tr w:rsidR="004E0B45" w:rsidRPr="004E0B45" w:rsidTr="005D74DA">
        <w:trPr>
          <w:trHeight w:val="124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996 678</w:t>
            </w:r>
          </w:p>
        </w:tc>
      </w:tr>
      <w:tr w:rsidR="004E0B45" w:rsidRPr="004E0B45" w:rsidTr="005D74DA">
        <w:trPr>
          <w:trHeight w:val="8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23 500</w:t>
            </w:r>
          </w:p>
        </w:tc>
      </w:tr>
      <w:tr w:rsidR="004E0B45" w:rsidRPr="004E0B45" w:rsidTr="005D74DA">
        <w:trPr>
          <w:trHeight w:val="26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5 600</w:t>
            </w:r>
          </w:p>
        </w:tc>
      </w:tr>
      <w:tr w:rsidR="004E0B45" w:rsidRPr="004E0B45" w:rsidTr="005D74DA">
        <w:trPr>
          <w:trHeight w:val="41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27 351 145</w:t>
            </w:r>
          </w:p>
        </w:tc>
      </w:tr>
      <w:tr w:rsidR="004E0B45" w:rsidRPr="004E0B45" w:rsidTr="005D74DA">
        <w:trPr>
          <w:trHeight w:val="3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Пенсионное обеспечение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«Социальная поддержка граждан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«Развитие мер социальной поддержки отдельных категорий граждан»  муниципальной программы </w:t>
            </w:r>
            <w:r w:rsidRPr="004E0B45">
              <w:lastRenderedPageBreak/>
              <w:t xml:space="preserve">«Социальная поддержка граждан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8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02 2 1445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52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02 2 1445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20 166 881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 «Развитие культуры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920 276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"Наследие" муниципальной программы «Развитие культуры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460 276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460 276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460 276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«Искусство»  муниципальной программы «Развитие культуры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460 000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460 000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460 000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</w:tr>
      <w:tr w:rsidR="004E0B45" w:rsidRPr="004E0B45" w:rsidTr="005D74DA">
        <w:trPr>
          <w:trHeight w:val="75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11 199 889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 Развитие мер социальной поддержки отдельных категорий граждан»  муниципальной программы    « Социальная  поддержка граждан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11 199 889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Выплата ежемесячного пособия на ребенка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3 280 186</w:t>
            </w:r>
          </w:p>
        </w:tc>
      </w:tr>
      <w:tr w:rsidR="004E0B45" w:rsidRPr="004E0B45" w:rsidTr="005D74DA">
        <w:trPr>
          <w:trHeight w:val="71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11 186</w:t>
            </w:r>
          </w:p>
        </w:tc>
      </w:tr>
      <w:tr w:rsidR="004E0B45" w:rsidRPr="004E0B45" w:rsidTr="005D74DA">
        <w:trPr>
          <w:trHeight w:val="65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3 269 000</w:t>
            </w:r>
          </w:p>
        </w:tc>
      </w:tr>
      <w:tr w:rsidR="004E0B45" w:rsidRPr="004E0B45" w:rsidTr="005D74DA">
        <w:trPr>
          <w:trHeight w:val="4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Меры  социальной поддержки ветеранов труда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5 314 000</w:t>
            </w:r>
          </w:p>
        </w:tc>
      </w:tr>
      <w:tr w:rsidR="004E0B45" w:rsidRPr="004E0B45" w:rsidTr="005D74DA">
        <w:trPr>
          <w:trHeight w:val="7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86 000</w:t>
            </w:r>
          </w:p>
        </w:tc>
      </w:tr>
      <w:tr w:rsidR="004E0B45" w:rsidRPr="004E0B45" w:rsidTr="005D74DA">
        <w:trPr>
          <w:trHeight w:val="4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5 228 000</w:t>
            </w:r>
          </w:p>
        </w:tc>
      </w:tr>
      <w:tr w:rsidR="004E0B45" w:rsidRPr="004E0B45" w:rsidTr="005D74DA">
        <w:trPr>
          <w:trHeight w:val="52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Меры социальной поддержки  тружеников тыла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1 770 349</w:t>
            </w:r>
          </w:p>
        </w:tc>
      </w:tr>
      <w:tr w:rsidR="004E0B45" w:rsidRPr="004E0B45" w:rsidTr="005D74DA">
        <w:trPr>
          <w:trHeight w:val="43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26 349</w:t>
            </w:r>
          </w:p>
        </w:tc>
      </w:tr>
      <w:tr w:rsidR="004E0B45" w:rsidRPr="004E0B45" w:rsidTr="005D74DA">
        <w:trPr>
          <w:trHeight w:val="43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1 744 000</w:t>
            </w:r>
          </w:p>
        </w:tc>
      </w:tr>
      <w:tr w:rsidR="004E0B45" w:rsidRPr="004E0B45" w:rsidTr="005D74DA">
        <w:trPr>
          <w:trHeight w:val="52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101 181</w:t>
            </w:r>
          </w:p>
        </w:tc>
      </w:tr>
      <w:tr w:rsidR="004E0B45" w:rsidRPr="004E0B45" w:rsidTr="005D74DA">
        <w:trPr>
          <w:trHeight w:val="5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1 521</w:t>
            </w:r>
          </w:p>
        </w:tc>
      </w:tr>
      <w:tr w:rsidR="004E0B45" w:rsidRPr="004E0B45" w:rsidTr="005D74DA">
        <w:trPr>
          <w:trHeight w:val="5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99 660</w:t>
            </w:r>
          </w:p>
        </w:tc>
      </w:tr>
      <w:tr w:rsidR="004E0B45" w:rsidRPr="004E0B45" w:rsidTr="005D74DA">
        <w:trPr>
          <w:trHeight w:val="7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proofErr w:type="gramStart"/>
            <w:r w:rsidRPr="004E0B45">
              <w:lastRenderedPageBreak/>
              <w:t>Социальная</w:t>
            </w:r>
            <w:proofErr w:type="gramEnd"/>
            <w:r w:rsidRPr="004E0B45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726 423</w:t>
            </w:r>
          </w:p>
        </w:tc>
      </w:tr>
      <w:tr w:rsidR="004E0B45" w:rsidRPr="004E0B45" w:rsidTr="005D74DA">
        <w:trPr>
          <w:trHeight w:val="52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9 423</w:t>
            </w:r>
          </w:p>
        </w:tc>
      </w:tr>
      <w:tr w:rsidR="004E0B45" w:rsidRPr="004E0B45" w:rsidTr="005D74DA">
        <w:trPr>
          <w:trHeight w:val="52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717 000</w:t>
            </w:r>
          </w:p>
        </w:tc>
      </w:tr>
      <w:tr w:rsidR="004E0B45" w:rsidRPr="004E0B45" w:rsidTr="005D74DA">
        <w:trPr>
          <w:trHeight w:val="52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Осуществление мер по улучшению положения и качества жизни пожилых людей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02 2 1473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7 750</w:t>
            </w:r>
          </w:p>
        </w:tc>
      </w:tr>
      <w:tr w:rsidR="004E0B45" w:rsidRPr="004E0B45" w:rsidTr="005D74DA">
        <w:trPr>
          <w:trHeight w:val="52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02 2 1473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7 750</w:t>
            </w:r>
          </w:p>
        </w:tc>
      </w:tr>
      <w:tr w:rsidR="004E0B45" w:rsidRPr="004E0B45" w:rsidTr="005D74DA">
        <w:trPr>
          <w:trHeight w:val="70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8 046 716</w:t>
            </w:r>
          </w:p>
        </w:tc>
      </w:tr>
      <w:tr w:rsidR="004E0B45" w:rsidRPr="004E0B45" w:rsidTr="005D74DA">
        <w:trPr>
          <w:trHeight w:val="70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 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7 618 716</w:t>
            </w:r>
          </w:p>
        </w:tc>
      </w:tr>
      <w:tr w:rsidR="004E0B45" w:rsidRPr="004E0B45" w:rsidTr="005D74DA">
        <w:trPr>
          <w:trHeight w:val="70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7 618 716</w:t>
            </w:r>
          </w:p>
        </w:tc>
      </w:tr>
      <w:tr w:rsidR="004E0B45" w:rsidRPr="004E0B45" w:rsidTr="005D74DA">
        <w:trPr>
          <w:trHeight w:val="51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7 618 716</w:t>
            </w:r>
          </w:p>
        </w:tc>
      </w:tr>
      <w:tr w:rsidR="004E0B45" w:rsidRPr="004E0B45" w:rsidTr="005D74DA">
        <w:trPr>
          <w:trHeight w:val="70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«Развитие дополнительного образования и системы воспитания детей»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428 000</w:t>
            </w:r>
          </w:p>
        </w:tc>
      </w:tr>
      <w:tr w:rsidR="004E0B45" w:rsidRPr="004E0B45" w:rsidTr="005D74DA">
        <w:trPr>
          <w:trHeight w:val="70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428 000</w:t>
            </w:r>
          </w:p>
        </w:tc>
      </w:tr>
      <w:tr w:rsidR="004E0B45" w:rsidRPr="004E0B45" w:rsidTr="005D74DA">
        <w:trPr>
          <w:trHeight w:val="70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428 000</w:t>
            </w:r>
          </w:p>
        </w:tc>
      </w:tr>
      <w:tr w:rsidR="004E0B45" w:rsidRPr="004E0B45" w:rsidTr="005D74DA">
        <w:trPr>
          <w:trHeight w:val="53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5 189 135</w:t>
            </w:r>
          </w:p>
        </w:tc>
      </w:tr>
      <w:tr w:rsidR="004E0B45" w:rsidRPr="004E0B45" w:rsidTr="005D74DA">
        <w:trPr>
          <w:trHeight w:val="53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   «Социальная  поддержка граждан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4 420 492</w:t>
            </w:r>
          </w:p>
        </w:tc>
      </w:tr>
      <w:tr w:rsidR="004E0B45" w:rsidRPr="004E0B45" w:rsidTr="005D74DA">
        <w:trPr>
          <w:trHeight w:val="53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    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4 420 492</w:t>
            </w:r>
          </w:p>
        </w:tc>
      </w:tr>
      <w:tr w:rsidR="004E0B45" w:rsidRPr="004E0B45" w:rsidTr="005D74DA">
        <w:trPr>
          <w:trHeight w:val="53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02 3 1319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4420 492</w:t>
            </w:r>
          </w:p>
        </w:tc>
      </w:tr>
      <w:tr w:rsidR="004E0B45" w:rsidRPr="004E0B45" w:rsidTr="005D74DA">
        <w:trPr>
          <w:trHeight w:val="3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02 3 1319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4420 492</w:t>
            </w:r>
          </w:p>
        </w:tc>
      </w:tr>
      <w:tr w:rsidR="004E0B45" w:rsidRPr="004E0B45" w:rsidTr="005D74DA">
        <w:trPr>
          <w:trHeight w:val="8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768 643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768 643</w:t>
            </w:r>
          </w:p>
        </w:tc>
      </w:tr>
      <w:tr w:rsidR="004E0B45" w:rsidRPr="004E0B45" w:rsidTr="005D74DA">
        <w:trPr>
          <w:trHeight w:val="72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Выплата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768 643</w:t>
            </w:r>
          </w:p>
        </w:tc>
      </w:tr>
      <w:tr w:rsidR="004E0B45" w:rsidRPr="004E0B45" w:rsidTr="005D74DA">
        <w:trPr>
          <w:trHeight w:val="48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768 643</w:t>
            </w:r>
          </w:p>
        </w:tc>
      </w:tr>
      <w:tr w:rsidR="004E0B45" w:rsidRPr="004E0B45" w:rsidTr="005D74DA">
        <w:trPr>
          <w:trHeight w:val="70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1 962 716</w:t>
            </w:r>
          </w:p>
        </w:tc>
      </w:tr>
      <w:tr w:rsidR="004E0B45" w:rsidRPr="004E0B45" w:rsidTr="005D74DA">
        <w:trPr>
          <w:trHeight w:val="70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«Социальная поддержка граждан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1 185 000</w:t>
            </w:r>
          </w:p>
        </w:tc>
      </w:tr>
      <w:tr w:rsidR="004E0B45" w:rsidRPr="004E0B45" w:rsidTr="005D74DA">
        <w:trPr>
          <w:trHeight w:val="70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«Управление муниципальной программой и обеспечение условий  реализации»  муниципальной программы «Социальная поддержка граждан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1 185 000</w:t>
            </w:r>
          </w:p>
        </w:tc>
      </w:tr>
      <w:tr w:rsidR="004E0B45" w:rsidRPr="004E0B45" w:rsidTr="005D74DA">
        <w:trPr>
          <w:trHeight w:val="70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02 1 1322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1 185 000</w:t>
            </w:r>
          </w:p>
        </w:tc>
      </w:tr>
      <w:tr w:rsidR="004E0B45" w:rsidRPr="004E0B45" w:rsidTr="005D74DA">
        <w:trPr>
          <w:trHeight w:val="70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02 1 1322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1 124 538</w:t>
            </w:r>
          </w:p>
        </w:tc>
      </w:tr>
      <w:tr w:rsidR="004E0B45" w:rsidRPr="004E0B45" w:rsidTr="005D74DA">
        <w:trPr>
          <w:trHeight w:val="70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02 1 1322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60 462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  Муниципальная программа «Профилактика правонарушений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 xml:space="preserve">Подпрограмма  «Управление муниципальной программой и обеспечение условий реализации»  муниципальной программы  «Профилактика правонарушений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12 1 1318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12 1 1318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72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77 0 0000</w:t>
            </w: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540 716</w:t>
            </w:r>
          </w:p>
        </w:tc>
      </w:tr>
      <w:tr w:rsidR="004E0B45" w:rsidRPr="004E0B45" w:rsidTr="005D74DA">
        <w:trPr>
          <w:trHeight w:val="72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Обеспечение деятельности Администрации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540 716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540 716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540 716</w:t>
            </w:r>
          </w:p>
        </w:tc>
      </w:tr>
      <w:tr w:rsidR="004E0B45" w:rsidRPr="004E0B45" w:rsidTr="005D74D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5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08 3 1406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73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08 3 1406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73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50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5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73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 Подпрограмма «Управление муниципальным долгом» муниципальной программы «Повышение эффективности </w:t>
            </w:r>
            <w:r w:rsidRPr="004E0B45">
              <w:lastRenderedPageBreak/>
              <w:t>управления финансами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14 1 1465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14 1 1465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6 230 073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5 532 583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5 532 583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Подпрограмма «Эффективная система межбюджетных отношений в 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5 532 583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14 2 1345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5 532 583</w:t>
            </w:r>
          </w:p>
        </w:tc>
      </w:tr>
      <w:tr w:rsidR="004E0B45" w:rsidRPr="004E0B45" w:rsidTr="005D74DA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14 2 1345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5 532 583</w:t>
            </w:r>
          </w:p>
        </w:tc>
      </w:tr>
      <w:tr w:rsidR="004E0B45" w:rsidRPr="004E0B45" w:rsidTr="005D74DA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697 490</w:t>
            </w:r>
          </w:p>
        </w:tc>
      </w:tr>
      <w:tr w:rsidR="004E0B45" w:rsidRPr="004E0B45" w:rsidTr="005D74DA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14 2 1519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697 490</w:t>
            </w:r>
          </w:p>
        </w:tc>
      </w:tr>
      <w:tr w:rsidR="004E0B45" w:rsidRPr="004E0B45" w:rsidTr="005D74DA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14 2 </w:t>
            </w:r>
            <w:r w:rsidRPr="004E0B45">
              <w:lastRenderedPageBreak/>
              <w:t>1519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697 490</w:t>
            </w:r>
          </w:p>
        </w:tc>
      </w:tr>
    </w:tbl>
    <w:p w:rsidR="004E0B45" w:rsidRPr="004E0B45" w:rsidRDefault="004E0B45" w:rsidP="004E0B45">
      <w:pPr>
        <w:snapToGrid w:val="0"/>
        <w:jc w:val="center"/>
      </w:pPr>
    </w:p>
    <w:p w:rsidR="005D74DA" w:rsidRDefault="005D74DA">
      <w:pPr>
        <w:widowControl/>
        <w:autoSpaceDE/>
        <w:autoSpaceDN/>
        <w:adjustRightInd/>
      </w:pPr>
      <w: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4E0B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4E0B45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от   29.05.2015года   № 112/3    </w:t>
            </w:r>
          </w:p>
        </w:tc>
      </w:tr>
      <w:tr w:rsidR="004E0B45" w:rsidRPr="004E0B45" w:rsidTr="00A217C8">
        <w:trPr>
          <w:jc w:val="right"/>
        </w:trPr>
        <w:tc>
          <w:tcPr>
            <w:tcW w:w="5000" w:type="pct"/>
          </w:tcPr>
          <w:p w:rsidR="004E0B45" w:rsidRPr="004E0B45" w:rsidRDefault="004E0B45" w:rsidP="00A217C8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4E0B45">
              <w:rPr>
                <w:rStyle w:val="hl41"/>
                <w:rFonts w:ascii="Times New Roman" w:hAnsi="Times New Roman"/>
                <w:b w:val="0"/>
              </w:rPr>
              <w:t>Солнцевскогог</w:t>
            </w:r>
            <w:proofErr w:type="spellEnd"/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4E0B45">
              <w:rPr>
                <w:rStyle w:val="hl41"/>
                <w:rFonts w:ascii="Times New Roman" w:hAnsi="Times New Roman"/>
                <w:b w:val="0"/>
              </w:rPr>
              <w:t>Солнцевский</w:t>
            </w:r>
            <w:proofErr w:type="spellEnd"/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4E0B45" w:rsidRPr="004E0B45" w:rsidRDefault="004E0B45" w:rsidP="004E0B45">
      <w:pPr>
        <w:jc w:val="center"/>
        <w:rPr>
          <w:b/>
        </w:rPr>
      </w:pPr>
    </w:p>
    <w:p w:rsidR="004E0B45" w:rsidRPr="004E0B45" w:rsidRDefault="004E0B45" w:rsidP="004E0B45">
      <w:pPr>
        <w:jc w:val="center"/>
        <w:rPr>
          <w:b/>
        </w:rPr>
      </w:pPr>
      <w:r w:rsidRPr="004E0B45">
        <w:rPr>
          <w:b/>
        </w:rPr>
        <w:t xml:space="preserve">Ведомственная структура  расходов местного бюджета на 2015 год                                                                 </w:t>
      </w:r>
    </w:p>
    <w:p w:rsidR="004E0B45" w:rsidRPr="004E0B45" w:rsidRDefault="004E0B45" w:rsidP="004E0B45">
      <w:pPr>
        <w:tabs>
          <w:tab w:val="left" w:pos="6045"/>
          <w:tab w:val="right" w:pos="9355"/>
        </w:tabs>
      </w:pPr>
      <w:r w:rsidRPr="004E0B45">
        <w:tab/>
        <w:t xml:space="preserve">                                                                                                                                            </w:t>
      </w:r>
    </w:p>
    <w:p w:rsidR="004E0B45" w:rsidRPr="004E0B45" w:rsidRDefault="004E0B45" w:rsidP="004E0B45">
      <w:pPr>
        <w:jc w:val="right"/>
        <w:rPr>
          <w:color w:val="92D050"/>
        </w:rPr>
      </w:pPr>
      <w:r w:rsidRPr="004E0B45">
        <w:t xml:space="preserve">( руб.)                                               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0"/>
        <w:gridCol w:w="692"/>
        <w:gridCol w:w="416"/>
        <w:gridCol w:w="472"/>
        <w:gridCol w:w="773"/>
        <w:gridCol w:w="516"/>
        <w:gridCol w:w="974"/>
      </w:tblGrid>
      <w:tr w:rsidR="004E0B45" w:rsidRPr="004E0B45" w:rsidTr="005D74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</w:pPr>
            <w:r w:rsidRPr="004E0B45"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proofErr w:type="spellStart"/>
            <w:r w:rsidRPr="004E0B45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proofErr w:type="gramStart"/>
            <w:r w:rsidRPr="004E0B45"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Итого расходы на 2015 год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271 551 634</w:t>
            </w:r>
          </w:p>
        </w:tc>
      </w:tr>
      <w:tr w:rsidR="004E0B45" w:rsidRPr="004E0B45" w:rsidTr="005D74DA">
        <w:trPr>
          <w:trHeight w:val="71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 xml:space="preserve">Администрация </w:t>
            </w:r>
            <w:proofErr w:type="spellStart"/>
            <w:r w:rsidRPr="004E0B45">
              <w:rPr>
                <w:b/>
              </w:rPr>
              <w:t>Солнцевского</w:t>
            </w:r>
            <w:proofErr w:type="spellEnd"/>
            <w:r w:rsidRPr="004E0B45">
              <w:rPr>
                <w:b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39 147 599</w:t>
            </w:r>
          </w:p>
        </w:tc>
      </w:tr>
      <w:tr w:rsidR="004E0B45" w:rsidRPr="004E0B45" w:rsidTr="005D74D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26 004 762</w:t>
            </w:r>
          </w:p>
        </w:tc>
      </w:tr>
      <w:tr w:rsidR="004E0B45" w:rsidRPr="004E0B45" w:rsidTr="005D74DA">
        <w:trPr>
          <w:trHeight w:val="7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71 1 1402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4E0B45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4E0B45">
              <w:rPr>
                <w:b/>
              </w:rPr>
              <w:t xml:space="preserve"> ,</w:t>
            </w:r>
            <w:proofErr w:type="gramEnd"/>
            <w:r w:rsidRPr="004E0B45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10 331 501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8 597 320</w:t>
            </w:r>
          </w:p>
        </w:tc>
      </w:tr>
      <w:tr w:rsidR="004E0B45" w:rsidRPr="004E0B45" w:rsidTr="005D74DA">
        <w:trPr>
          <w:trHeight w:val="52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«Обеспечение реализации  муниципальной программы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8 597 320</w:t>
            </w:r>
          </w:p>
        </w:tc>
      </w:tr>
      <w:tr w:rsidR="004E0B45" w:rsidRPr="004E0B45" w:rsidTr="005D74DA">
        <w:trPr>
          <w:trHeight w:val="52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8 597 320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8 091 320</w:t>
            </w:r>
          </w:p>
        </w:tc>
      </w:tr>
      <w:tr w:rsidR="004E0B45" w:rsidRPr="004E0B45" w:rsidTr="005D74DA">
        <w:trPr>
          <w:trHeight w:val="58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376 000</w:t>
            </w:r>
          </w:p>
        </w:tc>
      </w:tr>
      <w:tr w:rsidR="004E0B45" w:rsidRPr="004E0B45" w:rsidTr="005D74DA">
        <w:trPr>
          <w:trHeight w:val="4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130 000</w:t>
            </w:r>
          </w:p>
        </w:tc>
      </w:tr>
      <w:tr w:rsidR="004E0B45" w:rsidRPr="004E0B45" w:rsidTr="005D74DA">
        <w:trPr>
          <w:trHeight w:val="4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1 734 181</w:t>
            </w:r>
          </w:p>
        </w:tc>
      </w:tr>
      <w:tr w:rsidR="004E0B45" w:rsidRPr="004E0B45" w:rsidTr="005D74DA">
        <w:trPr>
          <w:trHeight w:val="4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района Курской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39 781</w:t>
            </w:r>
          </w:p>
        </w:tc>
      </w:tr>
      <w:tr w:rsidR="004E0B45" w:rsidRPr="004E0B45" w:rsidTr="005D74DA">
        <w:trPr>
          <w:trHeight w:val="4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39 781</w:t>
            </w:r>
          </w:p>
        </w:tc>
      </w:tr>
      <w:tr w:rsidR="004E0B45" w:rsidRPr="004E0B45" w:rsidTr="005D74DA">
        <w:trPr>
          <w:trHeight w:val="4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39 781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1 694 400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77 2 1348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77 2 1348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Иные межбюджетные трансферты на передачу полномочий  по сохранению, использованию и популяризации  объектов культурного наследия </w:t>
            </w:r>
            <w:r w:rsidRPr="004E0B45">
              <w:rPr>
                <w:rFonts w:ascii="Times New Roman" w:hAnsi="Times New Roman" w:cs="Times New Roman"/>
              </w:rPr>
              <w:lastRenderedPageBreak/>
              <w:t>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E0B45">
              <w:rPr>
                <w:rFonts w:ascii="Times New Roman" w:hAnsi="Times New Roman" w:cs="Times New Roman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6" w:history="1">
              <w:r w:rsidRPr="004E0B45">
                <w:rPr>
                  <w:rFonts w:ascii="Times New Roman" w:hAnsi="Times New Roman" w:cs="Times New Roman"/>
                  <w:bCs/>
                </w:rPr>
                <w:t>Градостроительным кодексом</w:t>
              </w:r>
            </w:hyperlink>
            <w:r w:rsidRPr="004E0B45">
              <w:rPr>
                <w:rFonts w:ascii="Times New Roman" w:hAnsi="Times New Roman" w:cs="Times New Roman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4E0B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B45">
              <w:rPr>
                <w:rFonts w:ascii="Times New Roman" w:hAnsi="Times New Roman" w:cs="Times New Roman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</w:t>
            </w:r>
            <w:r w:rsidRPr="004E0B45">
              <w:rPr>
                <w:rFonts w:ascii="Times New Roman" w:hAnsi="Times New Roman" w:cs="Times New Roman"/>
              </w:rPr>
              <w:lastRenderedPageBreak/>
              <w:t xml:space="preserve">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7" w:history="1">
              <w:r w:rsidRPr="004E0B45">
                <w:rPr>
                  <w:rFonts w:ascii="Times New Roman" w:hAnsi="Times New Roman" w:cs="Times New Roman"/>
                  <w:bCs/>
                </w:rPr>
                <w:t>Градостроительным кодексом</w:t>
              </w:r>
            </w:hyperlink>
            <w:r w:rsidRPr="004E0B45">
              <w:rPr>
                <w:rFonts w:ascii="Times New Roman" w:hAnsi="Times New Roman" w:cs="Times New Roman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>
            <w:r w:rsidRPr="004E0B45">
              <w:t>77 2 1506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4E0B45" w:rsidRPr="004E0B45" w:rsidRDefault="004E0B45" w:rsidP="00A217C8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>
            <w:r w:rsidRPr="004E0B45">
              <w:t>77 2 1507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both"/>
            </w:pPr>
            <w:r w:rsidRPr="004E0B45"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8" w:history="1">
              <w:r w:rsidRPr="004E0B45">
                <w:rPr>
                  <w:rStyle w:val="aff7"/>
                  <w:b w:val="0"/>
                  <w:sz w:val="20"/>
                  <w:szCs w:val="20"/>
                </w:rPr>
                <w:t>федеральным законом</w:t>
              </w:r>
            </w:hyperlink>
            <w:r w:rsidRPr="004E0B45">
              <w:t>;</w:t>
            </w:r>
          </w:p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/>
          <w:p w:rsidR="004E0B45" w:rsidRPr="004E0B45" w:rsidRDefault="004E0B45" w:rsidP="00A217C8">
            <w:r w:rsidRPr="004E0B45">
              <w:t>77 2 1509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>77 2 1510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13 510 691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«Социальная  поддержка граждан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711 000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 «Социальная  поддержка граждан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     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711 000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02 3 1317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711 000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02 3 1317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711 000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Муниципальная программа «Сохранение и развитие архивного дела  в 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266 928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z w:val="20"/>
                <w:szCs w:val="20"/>
              </w:rPr>
            </w:pPr>
            <w:r w:rsidRPr="004E0B45">
              <w:rPr>
                <w:sz w:val="20"/>
                <w:szCs w:val="20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4E0B45">
              <w:rPr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10 2 000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266 928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</w:p>
          <w:p w:rsidR="004E0B45" w:rsidRPr="004E0B45" w:rsidRDefault="004E0B45" w:rsidP="00A217C8">
            <w:pPr>
              <w:snapToGrid w:val="0"/>
            </w:pPr>
            <w:r w:rsidRPr="004E0B45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10 2 1336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262 928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Расходы на выплаты персоналу в целях обеспечения выполнения функций государственными </w:t>
            </w:r>
            <w:r w:rsidRPr="004E0B4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10 2 1336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262 928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10 2 1438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10 2 1438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 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 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11 4 0000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11 4 1459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11 4 1459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  Муниципальная программа «Профилактика правонарушений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Подпрограмма «Обеспечение правопорядка на территории муниципального образования» </w:t>
            </w:r>
            <w:r w:rsidRPr="004E0B45">
              <w:rPr>
                <w:rFonts w:ascii="Times New Roman" w:hAnsi="Times New Roman" w:cs="Times New Roman"/>
              </w:rPr>
              <w:lastRenderedPageBreak/>
              <w:t xml:space="preserve">муниципальной программы «Профилактика правонарушений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  <w:p w:rsidR="004E0B45" w:rsidRPr="004E0B45" w:rsidRDefault="004E0B45" w:rsidP="00A217C8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12 2 0000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12 2 1435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12 2 1435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18 0 0000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</w:t>
            </w:r>
            <w:proofErr w:type="spellStart"/>
            <w:r w:rsidRPr="004E0B45">
              <w:t>Курскойобласти</w:t>
            </w:r>
            <w:proofErr w:type="spellEnd"/>
            <w:r w:rsidRPr="004E0B45"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18 1 000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18 1 5931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E0B4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18 1 5931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Муниципальная программа «Профилактика наркомании и медико-</w:t>
            </w:r>
            <w:proofErr w:type="spellStart"/>
            <w:r w:rsidRPr="004E0B45">
              <w:t>социальноя</w:t>
            </w:r>
            <w:proofErr w:type="spellEnd"/>
            <w:r w:rsidRPr="004E0B45">
              <w:t xml:space="preserve"> реабилитация больных наркоманией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«Профилактика наркомании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  в 2015-2017 годах»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20 1 1474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20 1 1474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3 343 348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Выполнение  других обязательств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3 343 348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70 000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70 000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76 1 1404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3 273 348</w:t>
            </w:r>
          </w:p>
        </w:tc>
      </w:tr>
      <w:tr w:rsidR="004E0B45" w:rsidRPr="004E0B45" w:rsidTr="005D74DA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76 1 1404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3 273 348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8 257 650</w:t>
            </w:r>
          </w:p>
        </w:tc>
      </w:tr>
      <w:tr w:rsidR="004E0B45" w:rsidRPr="004E0B45" w:rsidTr="005D74DA">
        <w:trPr>
          <w:trHeight w:val="74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района Курской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272 724</w:t>
            </w:r>
          </w:p>
        </w:tc>
      </w:tr>
      <w:tr w:rsidR="004E0B45" w:rsidRPr="004E0B45" w:rsidTr="005D74DA">
        <w:trPr>
          <w:trHeight w:val="74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</w:t>
            </w:r>
          </w:p>
          <w:p w:rsidR="004E0B45" w:rsidRPr="004E0B45" w:rsidRDefault="004E0B45" w:rsidP="00A217C8">
            <w:pPr>
              <w:jc w:val="center"/>
            </w:pPr>
            <w:r w:rsidRPr="004E0B45">
              <w:t xml:space="preserve">  272 724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</w:t>
            </w: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 xml:space="preserve">  272 724</w:t>
            </w:r>
          </w:p>
        </w:tc>
      </w:tr>
      <w:tr w:rsidR="004E0B45" w:rsidRPr="004E0B45" w:rsidTr="005D74DA">
        <w:trPr>
          <w:trHeight w:val="79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7 984 926</w:t>
            </w:r>
          </w:p>
        </w:tc>
      </w:tr>
      <w:tr w:rsidR="004E0B45" w:rsidRPr="004E0B45" w:rsidTr="005D74DA">
        <w:trPr>
          <w:trHeight w:val="8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Расходы на обеспечение деятельности </w:t>
            </w:r>
            <w:proofErr w:type="gramStart"/>
            <w:r w:rsidRPr="004E0B45">
              <w:t xml:space="preserve">( </w:t>
            </w:r>
            <w:proofErr w:type="gramEnd"/>
            <w:r w:rsidRPr="004E0B45">
              <w:t>оказание услуг) муниципальным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7 918 926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4 255 016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3 603 624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60 286</w:t>
            </w:r>
          </w:p>
        </w:tc>
      </w:tr>
      <w:tr w:rsidR="004E0B45" w:rsidRPr="004E0B45" w:rsidTr="005D74DA">
        <w:trPr>
          <w:trHeight w:val="7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66 000</w:t>
            </w:r>
          </w:p>
        </w:tc>
      </w:tr>
      <w:tr w:rsidR="004E0B45" w:rsidRPr="004E0B45" w:rsidTr="005D74DA">
        <w:trPr>
          <w:trHeight w:val="7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66 000</w:t>
            </w:r>
          </w:p>
        </w:tc>
      </w:tr>
      <w:tr w:rsidR="004E0B45" w:rsidRPr="004E0B45" w:rsidTr="005D74DA">
        <w:trPr>
          <w:trHeight w:val="7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rPr>
                <w:b/>
              </w:rPr>
            </w:pPr>
            <w:r w:rsidRPr="004E0B45">
              <w:rPr>
                <w:b/>
              </w:rPr>
              <w:t xml:space="preserve">  360 112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4E0B45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  <w:p w:rsidR="004E0B45" w:rsidRPr="004E0B45" w:rsidRDefault="004E0B45" w:rsidP="00A217C8">
            <w:pPr>
              <w:jc w:val="center"/>
              <w:rPr>
                <w:b/>
              </w:rPr>
            </w:pPr>
          </w:p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73 788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4E0B45">
              <w:t xml:space="preserve">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7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snapToGrid w:val="0"/>
              </w:rPr>
            </w:pPr>
            <w:r w:rsidRPr="004E0B45">
              <w:t>Подпрограмма  «</w:t>
            </w:r>
            <w:r w:rsidRPr="004E0B45">
              <w:rPr>
                <w:snapToGrid w:val="0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4E0B45">
              <w:t xml:space="preserve">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t xml:space="preserve">Отдельные мероприятия в области гражданской обороны, защиты населения и территория  </w:t>
            </w:r>
            <w:r w:rsidRPr="004E0B45">
              <w:rPr>
                <w:snapToGrid w:val="0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13 2 1460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35 538 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35 538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поселения,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35 538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35 538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 xml:space="preserve">286 324 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286 324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286 324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 xml:space="preserve">Иные межбюджетные трансферты  на передачу  полномочий по  осуществлению мероприятий по территориальной обороне и гражданской обороне, защите населения и территории поселения от чрезвычайной ситуации природного и </w:t>
            </w:r>
            <w:r w:rsidRPr="004E0B45">
              <w:lastRenderedPageBreak/>
              <w:t>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279 196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279 196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7 128</w:t>
            </w:r>
          </w:p>
        </w:tc>
      </w:tr>
      <w:tr w:rsidR="004E0B45" w:rsidRPr="004E0B45" w:rsidTr="005D74DA">
        <w:trPr>
          <w:trHeight w:val="6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7 128</w:t>
            </w:r>
          </w:p>
        </w:tc>
      </w:tr>
      <w:tr w:rsidR="004E0B45" w:rsidRPr="004E0B45" w:rsidTr="005D74DA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1 752 105</w:t>
            </w:r>
          </w:p>
        </w:tc>
      </w:tr>
      <w:tr w:rsidR="004E0B45" w:rsidRPr="004E0B45" w:rsidTr="005D74DA">
        <w:trPr>
          <w:trHeight w:val="49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331 722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Подпрограмма «Развитие институтов рынка труда» муниципальной программы  «Содействие занятости населения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8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17 2 1331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35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0B45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17 2 1331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35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94 722</w:t>
            </w:r>
          </w:p>
        </w:tc>
      </w:tr>
      <w:tr w:rsidR="004E0B45" w:rsidRPr="004E0B45" w:rsidTr="005D74DA">
        <w:trPr>
          <w:trHeight w:val="35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94 722</w:t>
            </w:r>
          </w:p>
        </w:tc>
      </w:tr>
      <w:tr w:rsidR="004E0B45" w:rsidRPr="004E0B45" w:rsidTr="005D74DA">
        <w:trPr>
          <w:trHeight w:val="83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94 722</w:t>
            </w:r>
          </w:p>
        </w:tc>
      </w:tr>
      <w:tr w:rsidR="004E0B45" w:rsidRPr="004E0B45" w:rsidTr="005D74DA">
        <w:trPr>
          <w:trHeight w:val="35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94 722</w:t>
            </w:r>
          </w:p>
        </w:tc>
      </w:tr>
      <w:tr w:rsidR="004E0B45" w:rsidRPr="004E0B45" w:rsidTr="005D74DA">
        <w:trPr>
          <w:trHeight w:val="55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11 0 0000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«Развитие пассажирских перевозок в </w:t>
            </w:r>
            <w:proofErr w:type="spellStart"/>
            <w:r w:rsidRPr="004E0B45">
              <w:t>Солнцевком</w:t>
            </w:r>
            <w:proofErr w:type="spellEnd"/>
            <w:r w:rsidRPr="004E0B45"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11 3 0000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6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11 3 1426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11 3 1426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405 133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312 000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Подпрограмма  «Развитие сети автомобильных дорог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312 000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11 2 1424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312 000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11 2 1424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312 000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proofErr w:type="gramStart"/>
            <w:r w:rsidRPr="004E0B45">
              <w:t xml:space="preserve">Иные межбюджетные трансферты  на передачу  полномочий по дорожной деятельности в отношении автомобильных дорог местного </w:t>
            </w:r>
            <w:r w:rsidRPr="004E0B45">
              <w:lastRenderedPageBreak/>
      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4E0B45">
              <w:t xml:space="preserve"> осуществления дорожной деятельности в соответствии с </w:t>
            </w:r>
            <w:hyperlink r:id="rId19" w:history="1">
              <w:r w:rsidRPr="004E0B45">
                <w:rPr>
                  <w:rStyle w:val="aff7"/>
                  <w:b w:val="0"/>
                  <w:sz w:val="20"/>
                  <w:szCs w:val="20"/>
                </w:rPr>
                <w:t>законодательством</w:t>
              </w:r>
            </w:hyperlink>
            <w:r w:rsidRPr="004E0B45">
              <w:rPr>
                <w:b/>
              </w:rPr>
              <w:t xml:space="preserve"> </w:t>
            </w:r>
            <w:r w:rsidRPr="004E0B45"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47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 xml:space="preserve">  55 250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 Развитие информационного общества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19 0 0000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55 250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«Обеспечение реализации  муниципальной программы  </w:t>
            </w:r>
            <w:r w:rsidRPr="004E0B45">
              <w:rPr>
                <w:snapToGrid w:val="0"/>
              </w:rPr>
              <w:t xml:space="preserve"> </w:t>
            </w:r>
            <w:r w:rsidRPr="004E0B45">
              <w:t xml:space="preserve">« Развитие информационного общества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19 1 0000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55 250</w:t>
            </w:r>
          </w:p>
        </w:tc>
      </w:tr>
      <w:tr w:rsidR="004E0B45" w:rsidRPr="004E0B45" w:rsidTr="005D74D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19 1 1480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55250</w:t>
            </w:r>
          </w:p>
        </w:tc>
      </w:tr>
      <w:tr w:rsidR="004E0B45" w:rsidRPr="004E0B45" w:rsidTr="005D74DA">
        <w:trPr>
          <w:trHeight w:val="74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19 1 1480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55250</w:t>
            </w:r>
          </w:p>
        </w:tc>
      </w:tr>
      <w:tr w:rsidR="004E0B45" w:rsidRPr="004E0B45" w:rsidTr="005D74DA">
        <w:trPr>
          <w:trHeight w:val="69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480 000</w:t>
            </w:r>
          </w:p>
        </w:tc>
      </w:tr>
      <w:tr w:rsidR="004E0B45" w:rsidRPr="004E0B45" w:rsidTr="005D74DA">
        <w:trPr>
          <w:trHeight w:val="69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 Муниципальная программа «Развитие транспортной системы, обеспечение перевозки пассажиров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и безопасности дорожного движения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11 0 0000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69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«Развитие сети автомобильных дорог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11 2 0000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475 000</w:t>
            </w:r>
          </w:p>
        </w:tc>
      </w:tr>
      <w:tr w:rsidR="004E0B45" w:rsidRPr="004E0B45" w:rsidTr="005D74DA">
        <w:trPr>
          <w:trHeight w:val="69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11 2 1425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475 000</w:t>
            </w:r>
          </w:p>
        </w:tc>
      </w:tr>
      <w:tr w:rsidR="004E0B45" w:rsidRPr="004E0B45" w:rsidTr="005D74DA">
        <w:trPr>
          <w:trHeight w:val="69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11 2 1425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475 000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15 0 0000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 5 000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15 1 0000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5 000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15 1 1405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5 000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15 1 1405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5 000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  <w:rPr>
                <w:b/>
              </w:rPr>
            </w:pPr>
            <w:r w:rsidRPr="004E0B45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6 523 704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  <w:rPr>
                <w:b/>
              </w:rPr>
            </w:pPr>
            <w:r w:rsidRPr="004E0B45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5 860 200</w:t>
            </w:r>
          </w:p>
        </w:tc>
      </w:tr>
      <w:tr w:rsidR="004E0B45" w:rsidRPr="004E0B45" w:rsidTr="005D74DA">
        <w:trPr>
          <w:trHeight w:val="34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Муниципальная программа «</w:t>
            </w:r>
            <w:proofErr w:type="spellStart"/>
            <w:r w:rsidRPr="004E0B45">
              <w:t>Охранга</w:t>
            </w:r>
            <w:proofErr w:type="spellEnd"/>
            <w:r w:rsidRPr="004E0B45">
              <w:t xml:space="preserve"> окружающей среды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3 344 500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«Экология и чистая вода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 </w:t>
            </w:r>
          </w:p>
          <w:p w:rsidR="004E0B45" w:rsidRPr="004E0B45" w:rsidRDefault="004E0B45" w:rsidP="00A217C8">
            <w:pPr>
              <w:snapToGrid w:val="0"/>
            </w:pPr>
          </w:p>
          <w:p w:rsidR="004E0B45" w:rsidRPr="004E0B45" w:rsidRDefault="004E0B45" w:rsidP="00A217C8">
            <w:pPr>
              <w:snapToGrid w:val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3 344 500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06 1 1427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2 110 500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06 1 1427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730 000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06 1 1427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1 380 500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proofErr w:type="gramStart"/>
            <w:r w:rsidRPr="004E0B45">
              <w:t>Мероприятии</w:t>
            </w:r>
            <w:proofErr w:type="gramEnd"/>
            <w:r w:rsidRPr="004E0B45">
              <w:t xml:space="preserve">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1 234 000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1 234 000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«Социальное развитие села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16 0 0000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«Устойчивое  развитие сельских территорий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»  муниципальной программы  «Социальное развитие села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16 1 0000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both"/>
            </w:pPr>
            <w:r w:rsidRPr="004E0B45"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4E0B45">
              <w:t>о-</w:t>
            </w:r>
            <w:proofErr w:type="gramEnd"/>
            <w:r w:rsidRPr="004E0B45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4E0B45" w:rsidRPr="004E0B45" w:rsidRDefault="004E0B45" w:rsidP="00A217C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16 1 1429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16 1 1429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663 504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663 504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663504</w:t>
            </w:r>
          </w:p>
        </w:tc>
      </w:tr>
      <w:tr w:rsidR="004E0B45" w:rsidRPr="004E0B45" w:rsidTr="005D74DA">
        <w:trPr>
          <w:trHeight w:val="50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Иные межбюджетные трансферты на передачу полномочий по организации  ритуальных услуг, содержание мест захоронения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641 244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641 244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Иные межбюджетные трансферты на передачу полномочий по организации сбора и вывоза бытовых отходов и мусора</w:t>
            </w:r>
          </w:p>
          <w:p w:rsidR="004E0B45" w:rsidRPr="004E0B45" w:rsidRDefault="004E0B45" w:rsidP="00A217C8">
            <w:pPr>
              <w:snapToGrid w:val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22 260</w:t>
            </w:r>
          </w:p>
        </w:tc>
      </w:tr>
      <w:tr w:rsidR="004E0B45" w:rsidRPr="004E0B45" w:rsidTr="005D74DA">
        <w:trPr>
          <w:trHeight w:val="7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22 260</w:t>
            </w:r>
          </w:p>
        </w:tc>
      </w:tr>
      <w:tr w:rsidR="004E0B45" w:rsidRPr="004E0B45" w:rsidTr="005D74DA">
        <w:trPr>
          <w:trHeight w:val="35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600 601</w:t>
            </w:r>
          </w:p>
        </w:tc>
      </w:tr>
      <w:tr w:rsidR="004E0B45" w:rsidRPr="004E0B45" w:rsidTr="005D74DA">
        <w:trPr>
          <w:trHeight w:val="70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b/>
              </w:rPr>
              <w:t>600 601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600 601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lastRenderedPageBreak/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600 601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Организация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209 453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209 453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391 148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391 148</w:t>
            </w:r>
          </w:p>
        </w:tc>
      </w:tr>
      <w:tr w:rsidR="004E0B45" w:rsidRPr="004E0B45" w:rsidTr="005D74DA">
        <w:trPr>
          <w:trHeight w:val="37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4 703 315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4 420 492</w:t>
            </w:r>
          </w:p>
        </w:tc>
      </w:tr>
      <w:tr w:rsidR="004E0B45" w:rsidRPr="004E0B45" w:rsidTr="005D74DA">
        <w:trPr>
          <w:trHeight w:val="107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  «Социальная  поддержка граждан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 xml:space="preserve">   4 420 492</w:t>
            </w:r>
          </w:p>
        </w:tc>
      </w:tr>
      <w:tr w:rsidR="004E0B45" w:rsidRPr="004E0B45" w:rsidTr="005D74DA">
        <w:trPr>
          <w:trHeight w:val="90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z w:val="20"/>
                <w:szCs w:val="20"/>
              </w:rPr>
            </w:pPr>
            <w:r w:rsidRPr="004E0B45">
              <w:rPr>
                <w:sz w:val="20"/>
                <w:szCs w:val="20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4E0B45">
              <w:rPr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sz w:val="20"/>
                <w:szCs w:val="20"/>
              </w:rPr>
              <w:t xml:space="preserve"> районе </w:t>
            </w:r>
            <w:r w:rsidRPr="004E0B45">
              <w:rPr>
                <w:sz w:val="20"/>
                <w:szCs w:val="20"/>
              </w:rPr>
              <w:lastRenderedPageBreak/>
              <w:t xml:space="preserve">Курской области»     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 xml:space="preserve">  4 420 492</w:t>
            </w:r>
          </w:p>
        </w:tc>
      </w:tr>
      <w:tr w:rsidR="004E0B45" w:rsidRPr="004E0B45" w:rsidTr="005D74DA">
        <w:trPr>
          <w:trHeight w:val="88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02 3 1319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 xml:space="preserve">  4420 492</w:t>
            </w:r>
          </w:p>
        </w:tc>
      </w:tr>
      <w:tr w:rsidR="004E0B45" w:rsidRPr="004E0B45" w:rsidTr="005D74DA">
        <w:trPr>
          <w:trHeight w:val="68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02 3 1319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4420 492</w:t>
            </w:r>
          </w:p>
        </w:tc>
      </w:tr>
      <w:tr w:rsidR="004E0B45" w:rsidRPr="004E0B45" w:rsidTr="005D74DA">
        <w:trPr>
          <w:trHeight w:val="71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001</w:t>
            </w:r>
          </w:p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282 823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 Муниципальная программа «Профилактика правонарушений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bCs/>
              </w:rPr>
              <w:t xml:space="preserve">Подпрограмма  «Управление муниципальной программой и обеспечение условий реализации»  муниципальной программы   </w:t>
            </w:r>
            <w:r w:rsidRPr="004E0B45">
              <w:t xml:space="preserve">«Профилактика правонарушений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 xml:space="preserve">   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12 1 1318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 xml:space="preserve">   237 000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12 1 1318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/>
          <w:p w:rsidR="004E0B45" w:rsidRPr="004E0B45" w:rsidRDefault="004E0B45" w:rsidP="00A217C8">
            <w:r w:rsidRPr="004E0B45">
              <w:t xml:space="preserve">  237 000</w:t>
            </w:r>
          </w:p>
        </w:tc>
      </w:tr>
      <w:tr w:rsidR="004E0B45" w:rsidRPr="004E0B45" w:rsidTr="005D74DA">
        <w:trPr>
          <w:trHeight w:val="77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45 823</w:t>
            </w:r>
          </w:p>
        </w:tc>
      </w:tr>
      <w:tr w:rsidR="004E0B45" w:rsidRPr="004E0B45" w:rsidTr="005D74DA">
        <w:trPr>
          <w:trHeight w:val="77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45 823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bCs/>
                <w:sz w:val="20"/>
                <w:szCs w:val="20"/>
              </w:rPr>
            </w:pPr>
            <w:r w:rsidRPr="004E0B45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45 823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z w:val="20"/>
                <w:szCs w:val="20"/>
              </w:rPr>
            </w:pPr>
            <w:r w:rsidRPr="004E0B4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45 823</w:t>
            </w:r>
          </w:p>
        </w:tc>
      </w:tr>
      <w:tr w:rsidR="004E0B45" w:rsidRPr="004E0B45" w:rsidTr="005D74DA">
        <w:trPr>
          <w:trHeight w:val="63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  <w:lang w:val="en-US"/>
              </w:rPr>
            </w:pPr>
            <w:r w:rsidRPr="004E0B45">
              <w:rPr>
                <w:b/>
                <w:lang w:val="en-US"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18 000</w:t>
            </w:r>
          </w:p>
        </w:tc>
      </w:tr>
      <w:tr w:rsidR="004E0B45" w:rsidRPr="004E0B45" w:rsidTr="005D74DA">
        <w:trPr>
          <w:trHeight w:val="70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lang w:val="en-US"/>
              </w:rPr>
            </w:pPr>
            <w:r w:rsidRPr="004E0B45">
              <w:rPr>
                <w:lang w:val="en-US"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5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lang w:val="en-US"/>
              </w:rPr>
            </w:pPr>
            <w:r w:rsidRPr="004E0B45">
              <w:rPr>
                <w:lang w:val="en-US"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14 0 0000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5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 xml:space="preserve"> Подпрограмма «Управление муниципальным долгом» </w:t>
            </w:r>
            <w:r w:rsidRPr="004E0B45">
              <w:t>муниципальной программы «Повышение эффективности управления финансами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lang w:val="en-US"/>
              </w:rPr>
            </w:pPr>
            <w:r w:rsidRPr="004E0B45">
              <w:rPr>
                <w:lang w:val="en-US"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snapToGrid w:val="0"/>
              </w:rPr>
              <w:t>14 1 0000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52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lang w:val="en-US"/>
              </w:rPr>
            </w:pPr>
            <w:r w:rsidRPr="004E0B45">
              <w:rPr>
                <w:lang w:val="en-US"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14 1 1465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52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lang w:val="en-US"/>
              </w:rPr>
            </w:pPr>
            <w:r w:rsidRPr="004E0B45">
              <w:rPr>
                <w:lang w:val="en-US"/>
              </w:rPr>
              <w:t>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r w:rsidRPr="004E0B45">
              <w:rPr>
                <w:snapToGrid w:val="0"/>
              </w:rPr>
              <w:t>14 1 1465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7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 xml:space="preserve">Управление финансов Администрации </w:t>
            </w:r>
            <w:proofErr w:type="spellStart"/>
            <w:r w:rsidRPr="004E0B45">
              <w:rPr>
                <w:rFonts w:ascii="Times New Roman" w:hAnsi="Times New Roman" w:cs="Times New Roman"/>
                <w:b/>
              </w:rPr>
              <w:t>Солнцевского</w:t>
            </w:r>
            <w:proofErr w:type="spellEnd"/>
            <w:r w:rsidRPr="004E0B45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9 871 006</w:t>
            </w:r>
          </w:p>
        </w:tc>
      </w:tr>
      <w:tr w:rsidR="004E0B45" w:rsidRPr="004E0B45" w:rsidTr="005D74DA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3 640 933</w:t>
            </w:r>
          </w:p>
        </w:tc>
      </w:tr>
      <w:tr w:rsidR="004E0B45" w:rsidRPr="004E0B45" w:rsidTr="005D74DA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8 750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t xml:space="preserve">     8 750</w:t>
            </w:r>
          </w:p>
        </w:tc>
      </w:tr>
      <w:tr w:rsidR="004E0B45" w:rsidRPr="004E0B45" w:rsidTr="005D74DA">
        <w:trPr>
          <w:trHeight w:val="6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Выполнение  других обязательств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t xml:space="preserve">      8 750</w:t>
            </w:r>
          </w:p>
        </w:tc>
      </w:tr>
      <w:tr w:rsidR="004E0B45" w:rsidRPr="004E0B45" w:rsidTr="005D74DA">
        <w:trPr>
          <w:trHeight w:val="8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r w:rsidRPr="004E0B45">
              <w:t xml:space="preserve">      8 750</w:t>
            </w:r>
          </w:p>
        </w:tc>
      </w:tr>
      <w:tr w:rsidR="004E0B45" w:rsidRPr="004E0B45" w:rsidTr="005D74DA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    8 750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996 588</w:t>
            </w:r>
          </w:p>
        </w:tc>
      </w:tr>
      <w:tr w:rsidR="004E0B45" w:rsidRPr="004E0B45" w:rsidTr="005D74DA">
        <w:trPr>
          <w:trHeight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Аппарат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75 3 0000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57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  <w:p w:rsidR="004E0B45" w:rsidRPr="004E0B45" w:rsidRDefault="004E0B45" w:rsidP="00A217C8">
            <w:pPr>
              <w:snapToGrid w:val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75 3 1402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940 588</w:t>
            </w:r>
          </w:p>
        </w:tc>
      </w:tr>
      <w:tr w:rsidR="004E0B45" w:rsidRPr="004E0B45" w:rsidTr="005D74DA">
        <w:trPr>
          <w:trHeight w:val="76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56 000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2 635 595</w:t>
            </w:r>
          </w:p>
        </w:tc>
      </w:tr>
      <w:tr w:rsidR="004E0B45" w:rsidRPr="004E0B45" w:rsidTr="005D74DA">
        <w:trPr>
          <w:trHeight w:val="35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14 0 0000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2 635 595</w:t>
            </w:r>
          </w:p>
        </w:tc>
      </w:tr>
      <w:tr w:rsidR="004E0B45" w:rsidRPr="004E0B45" w:rsidTr="005D74DA">
        <w:trPr>
          <w:trHeight w:val="216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14 3 0000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2 635 595</w:t>
            </w:r>
          </w:p>
        </w:tc>
      </w:tr>
      <w:tr w:rsidR="004E0B45" w:rsidRPr="004E0B45" w:rsidTr="005D74DA">
        <w:trPr>
          <w:trHeight w:val="7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2 635 595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2 460 595</w:t>
            </w:r>
          </w:p>
        </w:tc>
      </w:tr>
      <w:tr w:rsidR="004E0B45" w:rsidRPr="004E0B45" w:rsidTr="005D74DA">
        <w:trPr>
          <w:trHeight w:val="34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173 500</w:t>
            </w:r>
          </w:p>
        </w:tc>
      </w:tr>
      <w:tr w:rsidR="004E0B45" w:rsidRPr="004E0B45" w:rsidTr="005D74DA">
        <w:trPr>
          <w:trHeight w:val="35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1 500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 xml:space="preserve">Межбюджетные трансферты общего характера  бюджетам субъектов Российской Федерации и муниципальных </w:t>
            </w:r>
            <w:r w:rsidRPr="004E0B45">
              <w:rPr>
                <w:b/>
              </w:rPr>
              <w:lastRenderedPageBreak/>
              <w:t>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lastRenderedPageBreak/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6 230 073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5 532 583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5 532 583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«Эффективная система межбюджетных отношений » муниципальной программы «Повышение эффективности управления финансами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5 532 583</w:t>
            </w:r>
          </w:p>
        </w:tc>
      </w:tr>
      <w:tr w:rsidR="004E0B45" w:rsidRPr="004E0B45" w:rsidTr="005D74DA">
        <w:trPr>
          <w:trHeight w:val="92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14 2 1345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>5 532 583</w:t>
            </w:r>
          </w:p>
        </w:tc>
      </w:tr>
      <w:tr w:rsidR="004E0B45" w:rsidRPr="004E0B45" w:rsidTr="005D74DA">
        <w:trPr>
          <w:trHeight w:val="35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14 2 1345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>5 532 583</w:t>
            </w:r>
          </w:p>
        </w:tc>
      </w:tr>
      <w:tr w:rsidR="004E0B45" w:rsidRPr="004E0B45" w:rsidTr="005D74DA">
        <w:trPr>
          <w:trHeight w:val="35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697 490</w:t>
            </w:r>
          </w:p>
        </w:tc>
      </w:tr>
      <w:tr w:rsidR="004E0B45" w:rsidRPr="004E0B45" w:rsidTr="005D74DA">
        <w:trPr>
          <w:trHeight w:val="35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14 2 1519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697 490</w:t>
            </w:r>
          </w:p>
        </w:tc>
      </w:tr>
      <w:tr w:rsidR="004E0B45" w:rsidRPr="004E0B45" w:rsidTr="005D74DA">
        <w:trPr>
          <w:trHeight w:val="35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14 2 1519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697 490</w:t>
            </w:r>
          </w:p>
        </w:tc>
      </w:tr>
      <w:tr w:rsidR="004E0B45" w:rsidRPr="004E0B45" w:rsidTr="005D74DA">
        <w:trPr>
          <w:trHeight w:val="71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 xml:space="preserve">Управление соцобеспечения Администрации </w:t>
            </w:r>
            <w:proofErr w:type="spellStart"/>
            <w:r w:rsidRPr="004E0B45">
              <w:rPr>
                <w:b/>
              </w:rPr>
              <w:t>Солнцевского</w:t>
            </w:r>
            <w:proofErr w:type="spellEnd"/>
            <w:r w:rsidRPr="004E0B45">
              <w:rPr>
                <w:b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12 992 595</w:t>
            </w:r>
          </w:p>
        </w:tc>
      </w:tr>
      <w:tr w:rsidR="004E0B45" w:rsidRPr="004E0B45" w:rsidTr="005D74DA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80 400</w:t>
            </w:r>
          </w:p>
        </w:tc>
      </w:tr>
      <w:tr w:rsidR="004E0B45" w:rsidRPr="004E0B45" w:rsidTr="005D74DA">
        <w:trPr>
          <w:trHeight w:val="5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rPr>
                <w:b/>
              </w:rPr>
            </w:pPr>
            <w:r w:rsidRPr="004E0B45">
              <w:rPr>
                <w:b/>
              </w:rPr>
              <w:t xml:space="preserve">    80 400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 xml:space="preserve">Муниципальная программа «Социальная поддержка граждан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</w:t>
            </w:r>
            <w:r w:rsidRPr="004E0B45">
              <w:rPr>
                <w:b/>
              </w:rPr>
              <w:t>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   80 400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snapToGrid w:val="0"/>
              </w:rPr>
            </w:pPr>
            <w:r w:rsidRPr="004E0B45">
              <w:t xml:space="preserve"> Подпрограмма «Управление муниципальной программой и обеспечение условий  реализации» </w:t>
            </w:r>
            <w:r w:rsidRPr="004E0B45">
              <w:rPr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</w:t>
            </w:r>
            <w:r w:rsidRPr="004E0B45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   80 400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02 1 1320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  80 400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02 1 1320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   80 400</w:t>
            </w:r>
          </w:p>
        </w:tc>
      </w:tr>
      <w:tr w:rsidR="004E0B45" w:rsidRPr="004E0B45" w:rsidTr="005D74DA">
        <w:trPr>
          <w:trHeight w:val="34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12 912 195</w:t>
            </w:r>
          </w:p>
        </w:tc>
      </w:tr>
      <w:tr w:rsidR="004E0B45" w:rsidRPr="004E0B45" w:rsidTr="005D74DA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 xml:space="preserve">Пенсионное обеспечение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32 413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rPr>
                <w:snapToGrid w:val="0"/>
              </w:rPr>
              <w:t xml:space="preserve">Муниципальная программа «Социальная поддержка граждан </w:t>
            </w:r>
            <w:r w:rsidRPr="004E0B45">
              <w:t xml:space="preserve">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b/>
              </w:rPr>
              <w:t>32 413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«Развитие мер социальной поддержки отдельных категорий граждан» </w:t>
            </w:r>
            <w:r w:rsidRPr="004E0B45">
              <w:rPr>
                <w:snapToGrid w:val="0"/>
              </w:rPr>
              <w:t xml:space="preserve"> муниципальной программы «Социальная поддержка граждан</w:t>
            </w:r>
            <w:r w:rsidRPr="004E0B45">
              <w:t xml:space="preserve">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81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02 2 1445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5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02 2 1445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4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</w:p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11 199 889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>Муниципальная программа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11 199 889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 Развитие мер социальной поддержки отдельных категорий граждан»  муниципальной программы « Социальная  поддержка граждан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11 199 889</w:t>
            </w:r>
          </w:p>
        </w:tc>
      </w:tr>
      <w:tr w:rsidR="004E0B45" w:rsidRPr="004E0B45" w:rsidTr="005D74DA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Выплата ежемесячного пособия на ребенка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3 280 186</w:t>
            </w:r>
          </w:p>
        </w:tc>
      </w:tr>
      <w:tr w:rsidR="004E0B45" w:rsidRPr="004E0B45" w:rsidTr="005D74DA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02 0 1113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11 186</w:t>
            </w:r>
          </w:p>
        </w:tc>
      </w:tr>
      <w:tr w:rsidR="004E0B45" w:rsidRPr="004E0B45" w:rsidTr="005D74DA">
        <w:trPr>
          <w:trHeight w:val="70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3 269 000</w:t>
            </w:r>
          </w:p>
        </w:tc>
      </w:tr>
      <w:tr w:rsidR="004E0B45" w:rsidRPr="004E0B45" w:rsidTr="005D74DA">
        <w:trPr>
          <w:trHeight w:val="51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Меры  социальной поддержки ветеранов труда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5 314 000</w:t>
            </w:r>
          </w:p>
        </w:tc>
      </w:tr>
      <w:tr w:rsidR="004E0B45" w:rsidRPr="004E0B45" w:rsidTr="005D74DA">
        <w:trPr>
          <w:trHeight w:val="51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86 000</w:t>
            </w:r>
          </w:p>
        </w:tc>
      </w:tr>
      <w:tr w:rsidR="004E0B45" w:rsidRPr="004E0B45" w:rsidTr="005D74DA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5 228 000</w:t>
            </w:r>
          </w:p>
        </w:tc>
      </w:tr>
      <w:tr w:rsidR="004E0B45" w:rsidRPr="004E0B45" w:rsidTr="005D74DA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Меры социальной поддержки  тружеников тыла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1 770 349</w:t>
            </w:r>
          </w:p>
        </w:tc>
      </w:tr>
      <w:tr w:rsidR="004E0B45" w:rsidRPr="004E0B45" w:rsidTr="005D74DA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26 349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1 744 000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101 181</w:t>
            </w:r>
          </w:p>
        </w:tc>
      </w:tr>
      <w:tr w:rsidR="004E0B45" w:rsidRPr="004E0B45" w:rsidTr="005D74DA">
        <w:trPr>
          <w:trHeight w:val="7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1 521</w:t>
            </w:r>
          </w:p>
        </w:tc>
      </w:tr>
      <w:tr w:rsidR="004E0B45" w:rsidRPr="004E0B45" w:rsidTr="005D74DA">
        <w:trPr>
          <w:trHeight w:val="58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99 660</w:t>
            </w:r>
          </w:p>
        </w:tc>
      </w:tr>
      <w:tr w:rsidR="004E0B45" w:rsidRPr="004E0B45" w:rsidTr="005D74DA">
        <w:trPr>
          <w:trHeight w:val="8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proofErr w:type="gramStart"/>
            <w:r w:rsidRPr="004E0B45">
              <w:t>Социальная</w:t>
            </w:r>
            <w:proofErr w:type="gramEnd"/>
            <w:r w:rsidRPr="004E0B45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02 2 1118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726 423</w:t>
            </w:r>
          </w:p>
        </w:tc>
      </w:tr>
      <w:tr w:rsidR="004E0B45" w:rsidRPr="004E0B45" w:rsidTr="005D74DA">
        <w:trPr>
          <w:trHeight w:val="50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02 2 1118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9 423</w:t>
            </w:r>
          </w:p>
        </w:tc>
      </w:tr>
      <w:tr w:rsidR="004E0B45" w:rsidRPr="004E0B45" w:rsidTr="005D74DA">
        <w:trPr>
          <w:trHeight w:val="54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02 2 1118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717 000</w:t>
            </w:r>
          </w:p>
        </w:tc>
      </w:tr>
      <w:tr w:rsidR="004E0B45" w:rsidRPr="004E0B45" w:rsidTr="005D74DA">
        <w:trPr>
          <w:trHeight w:val="8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02 2 1473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7 750</w:t>
            </w:r>
          </w:p>
        </w:tc>
      </w:tr>
      <w:tr w:rsidR="004E0B45" w:rsidRPr="004E0B45" w:rsidTr="005D74DA">
        <w:trPr>
          <w:trHeight w:val="8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02 2 1473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7 750</w:t>
            </w:r>
          </w:p>
        </w:tc>
      </w:tr>
      <w:tr w:rsidR="004E0B45" w:rsidRPr="004E0B45" w:rsidTr="005D74DA">
        <w:trPr>
          <w:trHeight w:val="71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1 679 893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  <w:snapToGrid w:val="0"/>
              </w:rPr>
              <w:t xml:space="preserve">Муниципальная программа «Социальная поддержка граждан </w:t>
            </w:r>
            <w:r w:rsidRPr="004E0B4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1 185 000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«Управление муниципальной программой и обеспечение условий  реализации» </w:t>
            </w:r>
            <w:r w:rsidRPr="004E0B45">
              <w:rPr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</w:t>
            </w:r>
            <w:r w:rsidRPr="004E0B45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1 185 000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</w:p>
          <w:p w:rsidR="004E0B45" w:rsidRPr="004E0B45" w:rsidRDefault="004E0B45" w:rsidP="00A217C8">
            <w:pPr>
              <w:snapToGrid w:val="0"/>
            </w:pPr>
            <w:r w:rsidRPr="004E0B45"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02 1 1322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1 185 000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02 1 1322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1 121 538</w:t>
            </w:r>
          </w:p>
        </w:tc>
      </w:tr>
      <w:tr w:rsidR="004E0B45" w:rsidRPr="004E0B45" w:rsidTr="005D74DA">
        <w:trPr>
          <w:trHeight w:val="75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02 1 1322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63 462</w:t>
            </w:r>
          </w:p>
        </w:tc>
      </w:tr>
      <w:tr w:rsidR="004E0B45" w:rsidRPr="004E0B45" w:rsidTr="005D74DA">
        <w:trPr>
          <w:trHeight w:val="36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494 893</w:t>
            </w:r>
          </w:p>
        </w:tc>
      </w:tr>
      <w:tr w:rsidR="004E0B45" w:rsidRPr="004E0B45" w:rsidTr="005D74DA">
        <w:trPr>
          <w:trHeight w:val="71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 494 893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 494 893</w:t>
            </w:r>
          </w:p>
        </w:tc>
      </w:tr>
      <w:tr w:rsidR="004E0B45" w:rsidRPr="004E0B45" w:rsidTr="005D74DA">
        <w:trPr>
          <w:trHeight w:val="81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 xml:space="preserve">Отдел культуры Администрации </w:t>
            </w:r>
            <w:proofErr w:type="spellStart"/>
            <w:r w:rsidRPr="004E0B45">
              <w:rPr>
                <w:rFonts w:ascii="Times New Roman" w:hAnsi="Times New Roman" w:cs="Times New Roman"/>
                <w:b/>
              </w:rPr>
              <w:t>Солнцевского</w:t>
            </w:r>
            <w:proofErr w:type="spellEnd"/>
            <w:r w:rsidRPr="004E0B45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23 610 927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5 208 267</w:t>
            </w:r>
          </w:p>
        </w:tc>
      </w:tr>
      <w:tr w:rsidR="004E0B45" w:rsidRPr="004E0B45" w:rsidTr="005D74DA">
        <w:trPr>
          <w:trHeight w:val="3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5 181 017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>Муниципальная программа «Развитие образования</w:t>
            </w:r>
            <w:r w:rsidRPr="004E0B45">
              <w:t xml:space="preserve">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5 181 017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bCs/>
              </w:rPr>
              <w:lastRenderedPageBreak/>
              <w:t xml:space="preserve">Подпрограмма «Развитие дополнительного образования и системы воспитания детей» </w:t>
            </w:r>
            <w:r w:rsidRPr="004E0B45">
              <w:t xml:space="preserve">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5 181 017</w:t>
            </w:r>
          </w:p>
        </w:tc>
      </w:tr>
      <w:tr w:rsidR="004E0B45" w:rsidRPr="004E0B45" w:rsidTr="005D74DA">
        <w:trPr>
          <w:trHeight w:val="60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5 181 017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4 937 444</w:t>
            </w:r>
          </w:p>
        </w:tc>
      </w:tr>
      <w:tr w:rsidR="004E0B45" w:rsidRPr="004E0B45" w:rsidTr="005D74DA">
        <w:trPr>
          <w:trHeight w:val="74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r w:rsidRPr="004E0B45">
              <w:t xml:space="preserve"> </w:t>
            </w:r>
          </w:p>
          <w:p w:rsidR="004E0B45" w:rsidRPr="004E0B45" w:rsidRDefault="004E0B45" w:rsidP="00A217C8"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230 238</w:t>
            </w:r>
          </w:p>
        </w:tc>
      </w:tr>
      <w:tr w:rsidR="004E0B45" w:rsidRPr="004E0B45" w:rsidTr="005D74DA">
        <w:trPr>
          <w:trHeight w:val="5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13 335</w:t>
            </w:r>
          </w:p>
        </w:tc>
      </w:tr>
      <w:tr w:rsidR="004E0B45" w:rsidRPr="004E0B45" w:rsidTr="005D74DA">
        <w:trPr>
          <w:trHeight w:val="5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27 250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 27 250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</w:t>
            </w:r>
            <w:r w:rsidRPr="004E0B45">
              <w:lastRenderedPageBreak/>
              <w:t xml:space="preserve">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27 250</w:t>
            </w:r>
          </w:p>
        </w:tc>
      </w:tr>
      <w:tr w:rsidR="004E0B45" w:rsidRPr="004E0B45" w:rsidTr="005D74DA">
        <w:trPr>
          <w:trHeight w:val="60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lastRenderedPageBreak/>
              <w:t xml:space="preserve">Повышение реализация мероприятий в сфере молодежной политики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08 2 1414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27 250</w:t>
            </w:r>
          </w:p>
        </w:tc>
      </w:tr>
      <w:tr w:rsidR="004E0B45" w:rsidRPr="004E0B45" w:rsidTr="005D74DA">
        <w:trPr>
          <w:trHeight w:val="71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08 2 1414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 xml:space="preserve">    27 250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Культура</w:t>
            </w:r>
            <w:proofErr w:type="gramStart"/>
            <w:r w:rsidRPr="004E0B45">
              <w:rPr>
                <w:b/>
              </w:rPr>
              <w:t xml:space="preserve"> ,</w:t>
            </w:r>
            <w:proofErr w:type="gramEnd"/>
            <w:r w:rsidRPr="004E0B45">
              <w:rPr>
                <w:b/>
              </w:rPr>
              <w:t xml:space="preserve"> 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17 210 634</w:t>
            </w:r>
          </w:p>
        </w:tc>
      </w:tr>
      <w:tr w:rsidR="004E0B45" w:rsidRPr="004E0B45" w:rsidTr="005D74DA">
        <w:trPr>
          <w:trHeight w:val="35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13 768 567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13 768 567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8 004 211</w:t>
            </w:r>
          </w:p>
        </w:tc>
      </w:tr>
      <w:tr w:rsidR="004E0B45" w:rsidRPr="004E0B45" w:rsidTr="005D74DA">
        <w:trPr>
          <w:trHeight w:val="76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8 004 211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7 094 216</w:t>
            </w:r>
          </w:p>
        </w:tc>
      </w:tr>
      <w:tr w:rsidR="004E0B45" w:rsidRPr="004E0B45" w:rsidTr="005D74DA">
        <w:trPr>
          <w:trHeight w:val="75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870 770</w:t>
            </w:r>
          </w:p>
        </w:tc>
      </w:tr>
      <w:tr w:rsidR="004E0B45" w:rsidRPr="004E0B45" w:rsidTr="005D74DA">
        <w:trPr>
          <w:trHeight w:val="67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24 600</w:t>
            </w:r>
          </w:p>
        </w:tc>
      </w:tr>
      <w:tr w:rsidR="004E0B45" w:rsidRPr="004E0B45" w:rsidTr="005D74DA">
        <w:trPr>
          <w:trHeight w:val="3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01 2 </w:t>
            </w:r>
            <w:r w:rsidRPr="004E0B45">
              <w:lastRenderedPageBreak/>
              <w:t>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14 625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 xml:space="preserve">Подпрограмма «Искусство»  муниципальной программы «Развитие культуры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5 764 356</w:t>
            </w:r>
          </w:p>
        </w:tc>
      </w:tr>
      <w:tr w:rsidR="004E0B45" w:rsidRPr="004E0B45" w:rsidTr="005D74DA">
        <w:trPr>
          <w:trHeight w:val="74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5 764 356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01 31401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4 366 955</w:t>
            </w:r>
          </w:p>
        </w:tc>
      </w:tr>
      <w:tr w:rsidR="004E0B45" w:rsidRPr="004E0B45" w:rsidTr="005D74DA">
        <w:trPr>
          <w:trHeight w:val="76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1 194 598</w:t>
            </w:r>
          </w:p>
        </w:tc>
      </w:tr>
      <w:tr w:rsidR="004E0B45" w:rsidRPr="004E0B45" w:rsidTr="005D74D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202 803</w:t>
            </w:r>
          </w:p>
        </w:tc>
      </w:tr>
      <w:tr w:rsidR="004E0B45" w:rsidRPr="004E0B45" w:rsidTr="005D74DA">
        <w:trPr>
          <w:trHeight w:val="71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3 442 067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3 442 067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rPr>
                <w:snapToGrid w:val="0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культуры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3 442 067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napToGrid w:val="0"/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 xml:space="preserve">Содержание работников, осуществляющих отдельные государственные полномочия по предоставлению работникам муниципальных учреждений </w:t>
            </w:r>
            <w:r w:rsidRPr="004E0B45">
              <w:rPr>
                <w:bCs/>
                <w:sz w:val="20"/>
                <w:szCs w:val="20"/>
              </w:rPr>
              <w:lastRenderedPageBreak/>
              <w:t>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01 1 1334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24 276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01 1 1334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24 276</w:t>
            </w:r>
          </w:p>
        </w:tc>
      </w:tr>
      <w:tr w:rsidR="004E0B45" w:rsidRPr="004E0B45" w:rsidTr="005D74DA">
        <w:trPr>
          <w:trHeight w:val="79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2 392 013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2 241 989</w:t>
            </w:r>
          </w:p>
        </w:tc>
      </w:tr>
      <w:tr w:rsidR="004E0B45" w:rsidRPr="004E0B45" w:rsidTr="005D74DA">
        <w:trPr>
          <w:trHeight w:val="68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149 018</w:t>
            </w:r>
          </w:p>
        </w:tc>
      </w:tr>
      <w:tr w:rsidR="004E0B45" w:rsidRPr="004E0B45" w:rsidTr="005D74DA">
        <w:trPr>
          <w:trHeight w:val="23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1 006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1 025 778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996 678</w:t>
            </w:r>
          </w:p>
        </w:tc>
      </w:tr>
      <w:tr w:rsidR="004E0B45" w:rsidRPr="004E0B45" w:rsidTr="005D74DA">
        <w:trPr>
          <w:trHeight w:val="71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23 500</w:t>
            </w:r>
          </w:p>
        </w:tc>
      </w:tr>
      <w:tr w:rsidR="004E0B45" w:rsidRPr="004E0B45" w:rsidTr="005D74DA">
        <w:trPr>
          <w:trHeight w:val="71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5 600</w:t>
            </w:r>
          </w:p>
        </w:tc>
      </w:tr>
      <w:tr w:rsidR="004E0B45" w:rsidRPr="004E0B45" w:rsidTr="005D74DA">
        <w:trPr>
          <w:trHeight w:val="5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1 120 276</w:t>
            </w:r>
          </w:p>
        </w:tc>
      </w:tr>
      <w:tr w:rsidR="004E0B45" w:rsidRPr="004E0B45" w:rsidTr="005D74DA">
        <w:trPr>
          <w:trHeight w:val="52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</w:p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1 120 276</w:t>
            </w:r>
          </w:p>
        </w:tc>
      </w:tr>
      <w:tr w:rsidR="004E0B45" w:rsidRPr="004E0B45" w:rsidTr="005D74DA">
        <w:trPr>
          <w:trHeight w:val="111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snapToGrid w:val="0"/>
              </w:rPr>
              <w:t xml:space="preserve">Муниципальная программа  «Развитие культуры </w:t>
            </w:r>
            <w:r w:rsidRPr="004E0B45">
              <w:t xml:space="preserve">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</w:t>
            </w:r>
            <w:r w:rsidRPr="004E0B45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920 276</w:t>
            </w:r>
          </w:p>
        </w:tc>
      </w:tr>
      <w:tr w:rsidR="004E0B45" w:rsidRPr="004E0B45" w:rsidTr="005D74DA">
        <w:trPr>
          <w:trHeight w:val="8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rPr>
                <w:snapToGrid w:val="0"/>
              </w:rPr>
              <w:t xml:space="preserve">Подпрограмма "Наследие" муниципальной программы «Развитие культуры </w:t>
            </w:r>
            <w:r w:rsidRPr="004E0B45">
              <w:t xml:space="preserve">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460 276</w:t>
            </w:r>
          </w:p>
        </w:tc>
      </w:tr>
      <w:tr w:rsidR="004E0B45" w:rsidRPr="004E0B45" w:rsidTr="005D74DA">
        <w:trPr>
          <w:trHeight w:val="111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  <w:rPr>
                <w:snapToGrid w:val="0"/>
              </w:rPr>
            </w:pPr>
            <w:r w:rsidRPr="004E0B45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460 276</w:t>
            </w:r>
          </w:p>
        </w:tc>
      </w:tr>
      <w:tr w:rsidR="004E0B45" w:rsidRPr="004E0B45" w:rsidTr="005D74DA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460 276</w:t>
            </w:r>
          </w:p>
        </w:tc>
      </w:tr>
      <w:tr w:rsidR="004E0B45" w:rsidRPr="004E0B45" w:rsidTr="005D74DA">
        <w:trPr>
          <w:trHeight w:val="952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rPr>
                <w:snapToGrid w:val="0"/>
              </w:rPr>
              <w:t xml:space="preserve">Подпрограмма «Искусство»  муниципальной программы «Развитие культуры </w:t>
            </w:r>
            <w:r w:rsidRPr="004E0B45">
              <w:t xml:space="preserve">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460 000</w:t>
            </w:r>
          </w:p>
        </w:tc>
      </w:tr>
      <w:tr w:rsidR="004E0B45" w:rsidRPr="004E0B45" w:rsidTr="005D74DA">
        <w:trPr>
          <w:trHeight w:val="111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  <w:rPr>
                <w:snapToGrid w:val="0"/>
              </w:rPr>
            </w:pPr>
            <w:r w:rsidRPr="004E0B45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460 000</w:t>
            </w:r>
          </w:p>
        </w:tc>
      </w:tr>
      <w:tr w:rsidR="004E0B45" w:rsidRPr="004E0B45" w:rsidTr="005D74DA">
        <w:trPr>
          <w:trHeight w:val="71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460 000</w:t>
            </w:r>
          </w:p>
        </w:tc>
      </w:tr>
      <w:tr w:rsidR="004E0B45" w:rsidRPr="004E0B45" w:rsidTr="005D74DA">
        <w:trPr>
          <w:trHeight w:val="89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>Муниципальная программа  «Развитие образования</w:t>
            </w:r>
            <w:r w:rsidRPr="004E0B45">
              <w:t xml:space="preserve">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200 000</w:t>
            </w:r>
          </w:p>
        </w:tc>
      </w:tr>
      <w:tr w:rsidR="004E0B45" w:rsidRPr="004E0B45" w:rsidTr="005D74DA">
        <w:trPr>
          <w:trHeight w:val="89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4E0B45">
              <w:t xml:space="preserve">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200 000</w:t>
            </w:r>
          </w:p>
        </w:tc>
      </w:tr>
      <w:tr w:rsidR="004E0B45" w:rsidRPr="004E0B45" w:rsidTr="005D74DA">
        <w:trPr>
          <w:trHeight w:val="111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rPr>
                <w:bCs/>
              </w:rPr>
              <w:t>О</w:t>
            </w:r>
            <w:r w:rsidRPr="004E0B45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200 000</w:t>
            </w:r>
          </w:p>
        </w:tc>
      </w:tr>
      <w:tr w:rsidR="004E0B45" w:rsidRPr="004E0B45" w:rsidTr="005D74DA">
        <w:trPr>
          <w:trHeight w:val="66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200 000</w:t>
            </w:r>
          </w:p>
        </w:tc>
      </w:tr>
      <w:tr w:rsidR="004E0B45" w:rsidRPr="004E0B45" w:rsidTr="005D74DA">
        <w:trPr>
          <w:trHeight w:val="36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</w:p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71 750</w:t>
            </w:r>
          </w:p>
        </w:tc>
      </w:tr>
      <w:tr w:rsidR="004E0B45" w:rsidRPr="004E0B45" w:rsidTr="005D74DA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rPr>
                <w:b/>
              </w:rPr>
              <w:t>71 750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tabs>
                <w:tab w:val="left" w:pos="4860"/>
              </w:tabs>
            </w:pPr>
            <w:r w:rsidRPr="004E0B45">
              <w:t xml:space="preserve"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tabs>
                <w:tab w:val="left" w:pos="4860"/>
              </w:tabs>
            </w:pPr>
            <w:r w:rsidRPr="004E0B45">
              <w:t xml:space="preserve">Подпрограмма  «Реализация муниципальной политики в сфере физической культуры и спорта» муниципальной программы «Повышение </w:t>
            </w:r>
            <w:r w:rsidRPr="004E0B45">
              <w:lastRenderedPageBreak/>
              <w:t xml:space="preserve">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08 3 1406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589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08 3 1406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81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 xml:space="preserve">Управление образования  Администрации </w:t>
            </w:r>
            <w:proofErr w:type="spellStart"/>
            <w:r w:rsidRPr="004E0B45">
              <w:rPr>
                <w:rFonts w:ascii="Times New Roman" w:hAnsi="Times New Roman" w:cs="Times New Roman"/>
                <w:b/>
              </w:rPr>
              <w:t>Сролнцевского</w:t>
            </w:r>
            <w:proofErr w:type="spellEnd"/>
            <w:r w:rsidRPr="004E0B45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rPr>
                <w:b/>
              </w:rPr>
            </w:pPr>
          </w:p>
          <w:p w:rsidR="004E0B45" w:rsidRPr="004E0B45" w:rsidRDefault="004E0B45" w:rsidP="00A217C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185 929 507</w:t>
            </w:r>
          </w:p>
        </w:tc>
      </w:tr>
      <w:tr w:rsidR="004E0B45" w:rsidRPr="004E0B45" w:rsidTr="005D74DA">
        <w:trPr>
          <w:trHeight w:val="81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2 500</w:t>
            </w:r>
          </w:p>
        </w:tc>
      </w:tr>
      <w:tr w:rsidR="004E0B45" w:rsidRPr="004E0B45" w:rsidTr="005D74DA">
        <w:trPr>
          <w:trHeight w:val="81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0B45" w:rsidRPr="004E0B45" w:rsidRDefault="004E0B45" w:rsidP="00A217C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2 500</w:t>
            </w:r>
          </w:p>
        </w:tc>
      </w:tr>
      <w:tr w:rsidR="004E0B45" w:rsidRPr="004E0B45" w:rsidTr="005D74DA">
        <w:trPr>
          <w:trHeight w:val="81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81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81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17 1 1436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81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17 1 1436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48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177 311 648</w:t>
            </w:r>
          </w:p>
        </w:tc>
      </w:tr>
      <w:tr w:rsidR="004E0B45" w:rsidRPr="004E0B45" w:rsidTr="005D74DA">
        <w:trPr>
          <w:trHeight w:val="30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14 948 278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>14 948 278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r w:rsidRPr="004E0B45">
              <w:t>14 948 278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4E0B45">
              <w:t xml:space="preserve">( </w:t>
            </w:r>
            <w:proofErr w:type="gramEnd"/>
            <w:r w:rsidRPr="004E0B45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006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01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7 175 091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7 112 611</w:t>
            </w:r>
          </w:p>
        </w:tc>
      </w:tr>
      <w:tr w:rsidR="004E0B45" w:rsidRPr="004E0B45" w:rsidTr="005D74DA">
        <w:trPr>
          <w:trHeight w:val="6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62 480</w:t>
            </w:r>
          </w:p>
        </w:tc>
      </w:tr>
      <w:tr w:rsidR="004E0B45" w:rsidRPr="004E0B45" w:rsidTr="005D74DA">
        <w:trPr>
          <w:trHeight w:val="8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7 598 187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2 983 564</w:t>
            </w:r>
          </w:p>
        </w:tc>
      </w:tr>
      <w:tr w:rsidR="004E0B45" w:rsidRPr="004E0B45" w:rsidTr="005D74DA">
        <w:trPr>
          <w:trHeight w:val="6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4 107 623</w:t>
            </w:r>
          </w:p>
        </w:tc>
      </w:tr>
      <w:tr w:rsidR="004E0B45" w:rsidRPr="004E0B45" w:rsidTr="005D74DA">
        <w:trPr>
          <w:trHeight w:val="3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507 000</w:t>
            </w:r>
          </w:p>
        </w:tc>
      </w:tr>
      <w:tr w:rsidR="004E0B45" w:rsidRPr="004E0B45" w:rsidTr="005D74DA">
        <w:trPr>
          <w:trHeight w:val="3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175 000</w:t>
            </w:r>
          </w:p>
        </w:tc>
      </w:tr>
      <w:tr w:rsidR="004E0B45" w:rsidRPr="004E0B45" w:rsidTr="005D74DA">
        <w:trPr>
          <w:trHeight w:val="3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175 000</w:t>
            </w:r>
          </w:p>
        </w:tc>
      </w:tr>
      <w:tr w:rsidR="004E0B45" w:rsidRPr="004E0B45" w:rsidTr="005D74DA">
        <w:trPr>
          <w:trHeight w:val="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Общее 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155 856 212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155 856 212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 Развитие дошкольного и общего образования детей» 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151 910 433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122 066 433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116 516 198</w:t>
            </w:r>
          </w:p>
        </w:tc>
      </w:tr>
      <w:tr w:rsidR="004E0B45" w:rsidRPr="004E0B45" w:rsidTr="005D74DA">
        <w:trPr>
          <w:trHeight w:val="6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5 547 035</w:t>
            </w:r>
          </w:p>
        </w:tc>
      </w:tr>
      <w:tr w:rsidR="004E0B45" w:rsidRPr="004E0B45" w:rsidTr="005D74DA">
        <w:trPr>
          <w:trHeight w:val="6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3 200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  <w:bCs/>
              </w:rPr>
              <w:t>Ежемесячное денежное вознаграждение за  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1 191 362</w:t>
            </w:r>
          </w:p>
        </w:tc>
      </w:tr>
      <w:tr w:rsidR="004E0B45" w:rsidRPr="004E0B45" w:rsidTr="005D74D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1 191 362</w:t>
            </w:r>
          </w:p>
        </w:tc>
      </w:tr>
      <w:tr w:rsidR="004E0B45" w:rsidRPr="004E0B45" w:rsidTr="005D74DA">
        <w:trPr>
          <w:trHeight w:val="7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lastRenderedPageBreak/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22 570 350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35 000</w:t>
            </w:r>
          </w:p>
        </w:tc>
      </w:tr>
      <w:tr w:rsidR="004E0B45" w:rsidRPr="004E0B45" w:rsidTr="005D74DA">
        <w:trPr>
          <w:trHeight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19 773 350</w:t>
            </w:r>
          </w:p>
        </w:tc>
      </w:tr>
      <w:tr w:rsidR="004E0B45" w:rsidRPr="004E0B45" w:rsidTr="005D74DA">
        <w:trPr>
          <w:trHeight w:val="3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2 762 000</w:t>
            </w:r>
          </w:p>
        </w:tc>
      </w:tr>
      <w:tr w:rsidR="004E0B45" w:rsidRPr="004E0B45" w:rsidTr="005D74D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z w:val="20"/>
                <w:szCs w:val="20"/>
              </w:rPr>
            </w:pPr>
            <w:r w:rsidRPr="004E0B45">
              <w:rPr>
                <w:sz w:val="20"/>
                <w:szCs w:val="20"/>
              </w:rPr>
              <w:t xml:space="preserve">Средства    бюджета </w:t>
            </w:r>
            <w:proofErr w:type="spellStart"/>
            <w:r w:rsidRPr="004E0B45">
              <w:rPr>
                <w:sz w:val="20"/>
                <w:szCs w:val="20"/>
              </w:rPr>
              <w:t>Солнцевского</w:t>
            </w:r>
            <w:proofErr w:type="spellEnd"/>
            <w:r w:rsidRPr="004E0B45">
              <w:rPr>
                <w:sz w:val="20"/>
                <w:szCs w:val="20"/>
              </w:rPr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490 000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415 842</w:t>
            </w:r>
          </w:p>
        </w:tc>
      </w:tr>
      <w:tr w:rsidR="004E0B45" w:rsidRPr="004E0B45" w:rsidTr="005D74DA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74 158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2 163 288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2 163 288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 xml:space="preserve">Средства  бюджета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3 429 000</w:t>
            </w:r>
          </w:p>
        </w:tc>
      </w:tr>
      <w:tr w:rsidR="004E0B45" w:rsidRPr="004E0B45" w:rsidTr="005D74DA">
        <w:trPr>
          <w:trHeight w:val="6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03 2 1412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3 429 000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4E0B45">
              <w:rPr>
                <w:rFonts w:ascii="Times New Roman" w:hAnsi="Times New Roman" w:cs="Times New Roman"/>
              </w:rPr>
              <w:t xml:space="preserve"> муниципальной программы «Развитие образования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03 3 0000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3 945 779</w:t>
            </w:r>
          </w:p>
        </w:tc>
      </w:tr>
      <w:tr w:rsidR="004E0B45" w:rsidRPr="004E0B45" w:rsidTr="005D74DA">
        <w:trPr>
          <w:trHeight w:val="7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3 945 779</w:t>
            </w:r>
          </w:p>
        </w:tc>
      </w:tr>
      <w:tr w:rsidR="004E0B45" w:rsidRPr="004E0B45" w:rsidTr="005D74DA">
        <w:trPr>
          <w:trHeight w:val="1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3 492 120</w:t>
            </w:r>
          </w:p>
        </w:tc>
      </w:tr>
      <w:tr w:rsidR="004E0B45" w:rsidRPr="004E0B45" w:rsidTr="005D74DA">
        <w:trPr>
          <w:trHeight w:val="6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419 059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34 600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366 134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366 134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lastRenderedPageBreak/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366 134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Организация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127 744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127 744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238 390</w:t>
            </w:r>
          </w:p>
        </w:tc>
      </w:tr>
      <w:tr w:rsidR="004E0B45" w:rsidRPr="004E0B45" w:rsidTr="005D74D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238 390</w:t>
            </w:r>
          </w:p>
        </w:tc>
      </w:tr>
      <w:tr w:rsidR="004E0B45" w:rsidRPr="004E0B45" w:rsidTr="005D74DA">
        <w:trPr>
          <w:trHeight w:val="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Другие вопросы 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6 141 024</w:t>
            </w:r>
          </w:p>
        </w:tc>
      </w:tr>
      <w:tr w:rsidR="004E0B45" w:rsidRPr="004E0B45" w:rsidTr="005D74DA">
        <w:trPr>
          <w:trHeight w:val="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t xml:space="preserve">Муниципальная программа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03 0 0000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6 141 024</w:t>
            </w:r>
          </w:p>
        </w:tc>
      </w:tr>
      <w:tr w:rsidR="004E0B45" w:rsidRPr="004E0B45" w:rsidTr="005D74DA">
        <w:trPr>
          <w:trHeight w:val="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6 141 024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NoSpacing1"/>
              <w:rPr>
                <w:snapToGrid w:val="0"/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4E0B45">
              <w:rPr>
                <w:bCs/>
                <w:sz w:val="20"/>
                <w:szCs w:val="20"/>
              </w:rPr>
              <w:t>детьми</w:t>
            </w:r>
            <w:proofErr w:type="gramEnd"/>
            <w:r w:rsidRPr="004E0B45">
              <w:rPr>
                <w:bCs/>
                <w:sz w:val="20"/>
                <w:szCs w:val="20"/>
              </w:rPr>
              <w:t xml:space="preserve"> посещающими   образовательные  организации, реализующие образовательные программы дошкольного </w:t>
            </w:r>
            <w:r w:rsidRPr="004E0B45">
              <w:rPr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03 1 1312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27 816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03 1 1312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27 816</w:t>
            </w:r>
          </w:p>
        </w:tc>
      </w:tr>
      <w:tr w:rsidR="004E0B45" w:rsidRPr="004E0B45" w:rsidTr="005D74DA">
        <w:trPr>
          <w:trHeight w:val="7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Расходы на обеспечение деятельности</w:t>
            </w:r>
          </w:p>
          <w:p w:rsidR="004E0B45" w:rsidRPr="004E0B45" w:rsidRDefault="004E0B45" w:rsidP="00A217C8">
            <w:pPr>
              <w:snapToGrid w:val="0"/>
            </w:pPr>
            <w:r w:rsidRPr="004E0B45">
              <w:t xml:space="preserve"> ( 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4 928 602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4 327 881</w:t>
            </w:r>
          </w:p>
        </w:tc>
      </w:tr>
      <w:tr w:rsidR="004E0B45" w:rsidRPr="004E0B45" w:rsidTr="005D74DA">
        <w:trPr>
          <w:trHeight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587 121</w:t>
            </w:r>
          </w:p>
        </w:tc>
      </w:tr>
      <w:tr w:rsidR="004E0B45" w:rsidRPr="004E0B45" w:rsidTr="005D74DA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13 600</w:t>
            </w:r>
          </w:p>
        </w:tc>
      </w:tr>
      <w:tr w:rsidR="004E0B45" w:rsidRPr="004E0B45" w:rsidTr="005D74DA">
        <w:trPr>
          <w:trHeight w:val="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1 184 606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1 152 261</w:t>
            </w:r>
          </w:p>
        </w:tc>
      </w:tr>
      <w:tr w:rsidR="004E0B45" w:rsidRPr="004E0B45" w:rsidTr="005D74DA">
        <w:trPr>
          <w:trHeight w:val="7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31 085</w:t>
            </w:r>
          </w:p>
        </w:tc>
      </w:tr>
      <w:tr w:rsidR="004E0B45" w:rsidRPr="004E0B45" w:rsidTr="005D74DA">
        <w:trPr>
          <w:trHeight w:val="7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1260</w:t>
            </w:r>
          </w:p>
        </w:tc>
      </w:tr>
      <w:tr w:rsidR="004E0B45" w:rsidRPr="004E0B45" w:rsidTr="005D74DA">
        <w:trPr>
          <w:trHeight w:val="5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8 615 359</w:t>
            </w:r>
          </w:p>
        </w:tc>
      </w:tr>
      <w:tr w:rsidR="004E0B45" w:rsidRPr="004E0B45" w:rsidTr="005D74DA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7 846 716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7 846 716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 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7 618 716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rPr>
                <w:bCs/>
              </w:rPr>
              <w:t>О</w:t>
            </w:r>
            <w:r w:rsidRPr="004E0B45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7 618 716</w:t>
            </w:r>
          </w:p>
        </w:tc>
      </w:tr>
      <w:tr w:rsidR="004E0B45" w:rsidRPr="004E0B45" w:rsidTr="005D74DA">
        <w:trPr>
          <w:trHeight w:val="7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7 618 716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в </w:t>
            </w:r>
            <w:proofErr w:type="spellStart"/>
            <w:r w:rsidRPr="004E0B45"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  <w:bCs/>
              </w:rPr>
              <w:t xml:space="preserve"> районе Курской области </w:t>
            </w:r>
            <w:r w:rsidRPr="004E0B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03 3 0000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228 000</w:t>
            </w:r>
          </w:p>
        </w:tc>
      </w:tr>
      <w:tr w:rsidR="004E0B45" w:rsidRPr="004E0B45" w:rsidTr="005D74DA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rPr>
                <w:bCs/>
              </w:rPr>
              <w:lastRenderedPageBreak/>
              <w:t>О</w:t>
            </w:r>
            <w:r w:rsidRPr="004E0B45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228 000</w:t>
            </w:r>
          </w:p>
        </w:tc>
      </w:tr>
      <w:tr w:rsidR="004E0B45" w:rsidRPr="004E0B45" w:rsidTr="005D74DA">
        <w:trPr>
          <w:trHeight w:val="7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228 000</w:t>
            </w:r>
          </w:p>
        </w:tc>
      </w:tr>
      <w:tr w:rsidR="004E0B45" w:rsidRPr="004E0B45" w:rsidTr="005D74DA">
        <w:trPr>
          <w:trHeight w:val="7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768 643</w:t>
            </w:r>
          </w:p>
        </w:tc>
      </w:tr>
      <w:tr w:rsidR="004E0B45" w:rsidRPr="004E0B45" w:rsidTr="005D74DA">
        <w:trPr>
          <w:trHeight w:val="7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 768 643</w:t>
            </w:r>
          </w:p>
        </w:tc>
      </w:tr>
      <w:tr w:rsidR="004E0B45" w:rsidRPr="004E0B45" w:rsidTr="005D74DA">
        <w:trPr>
          <w:trHeight w:val="7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 768 643</w:t>
            </w:r>
          </w:p>
        </w:tc>
      </w:tr>
      <w:tr w:rsidR="004E0B45" w:rsidRPr="004E0B45" w:rsidTr="005D74DA">
        <w:trPr>
          <w:trHeight w:val="7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Выплата компенсации части родительской платы</w:t>
            </w:r>
          </w:p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t>03 2 1300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768 643</w:t>
            </w:r>
          </w:p>
        </w:tc>
      </w:tr>
      <w:tr w:rsidR="004E0B45" w:rsidRPr="004E0B45" w:rsidTr="005D74DA">
        <w:trPr>
          <w:trHeight w:val="7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t>03 2 1300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768 643</w:t>
            </w:r>
          </w:p>
        </w:tc>
      </w:tr>
    </w:tbl>
    <w:p w:rsidR="004E0B45" w:rsidRPr="004E0B45" w:rsidRDefault="004E0B45" w:rsidP="004E0B45">
      <w:pPr>
        <w:jc w:val="center"/>
        <w:rPr>
          <w:b/>
        </w:rPr>
      </w:pPr>
    </w:p>
    <w:p w:rsidR="005D74DA" w:rsidRDefault="005D74DA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5683" w:type="dxa"/>
        <w:jc w:val="right"/>
        <w:tblInd w:w="4662" w:type="dxa"/>
        <w:tblLayout w:type="fixed"/>
        <w:tblLook w:val="01E0" w:firstRow="1" w:lastRow="1" w:firstColumn="1" w:lastColumn="1" w:noHBand="0" w:noVBand="0"/>
      </w:tblPr>
      <w:tblGrid>
        <w:gridCol w:w="5683"/>
      </w:tblGrid>
      <w:tr w:rsidR="004E0B45" w:rsidRPr="004E0B45" w:rsidTr="00A217C8">
        <w:trPr>
          <w:trHeight w:val="316"/>
          <w:jc w:val="right"/>
        </w:trPr>
        <w:tc>
          <w:tcPr>
            <w:tcW w:w="5683" w:type="dxa"/>
          </w:tcPr>
          <w:p w:rsidR="004E0B45" w:rsidRPr="004E0B45" w:rsidRDefault="004E0B45" w:rsidP="00A217C8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Pr="004E0B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</w:tr>
      <w:tr w:rsidR="004E0B45" w:rsidRPr="004E0B45" w:rsidTr="00A217C8">
        <w:trPr>
          <w:trHeight w:val="354"/>
          <w:jc w:val="right"/>
        </w:trPr>
        <w:tc>
          <w:tcPr>
            <w:tcW w:w="5683" w:type="dxa"/>
          </w:tcPr>
          <w:p w:rsidR="004E0B45" w:rsidRPr="004E0B45" w:rsidRDefault="004E0B45" w:rsidP="00A217C8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4E0B45" w:rsidRPr="004E0B45" w:rsidTr="00A217C8">
        <w:trPr>
          <w:jc w:val="right"/>
        </w:trPr>
        <w:tc>
          <w:tcPr>
            <w:tcW w:w="5683" w:type="dxa"/>
          </w:tcPr>
          <w:p w:rsidR="004E0B45" w:rsidRPr="004E0B45" w:rsidRDefault="004E0B45" w:rsidP="00A217C8">
            <w:pPr>
              <w:pStyle w:val="a3"/>
              <w:tabs>
                <w:tab w:val="left" w:pos="667"/>
              </w:tabs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4E0B45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</w:tr>
      <w:tr w:rsidR="004E0B45" w:rsidRPr="004E0B45" w:rsidTr="00A217C8">
        <w:trPr>
          <w:jc w:val="right"/>
        </w:trPr>
        <w:tc>
          <w:tcPr>
            <w:tcW w:w="5683" w:type="dxa"/>
          </w:tcPr>
          <w:p w:rsidR="004E0B45" w:rsidRPr="004E0B45" w:rsidRDefault="004E0B45" w:rsidP="00A217C8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от     29.05.2015года   № 112/3    </w:t>
            </w:r>
          </w:p>
        </w:tc>
      </w:tr>
      <w:tr w:rsidR="004E0B45" w:rsidRPr="004E0B45" w:rsidTr="00A217C8">
        <w:trPr>
          <w:jc w:val="right"/>
        </w:trPr>
        <w:tc>
          <w:tcPr>
            <w:tcW w:w="5683" w:type="dxa"/>
          </w:tcPr>
          <w:p w:rsidR="004E0B45" w:rsidRPr="004E0B45" w:rsidRDefault="004E0B45" w:rsidP="00A217C8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4E0B45">
              <w:rPr>
                <w:rStyle w:val="hl41"/>
                <w:rFonts w:ascii="Times New Roman" w:hAnsi="Times New Roman"/>
                <w:b w:val="0"/>
              </w:rPr>
              <w:t>Солнцевскогог</w:t>
            </w:r>
            <w:proofErr w:type="spellEnd"/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4E0B45">
              <w:rPr>
                <w:rStyle w:val="hl41"/>
                <w:rFonts w:ascii="Times New Roman" w:hAnsi="Times New Roman"/>
                <w:b w:val="0"/>
              </w:rPr>
              <w:t>Солнцевский</w:t>
            </w:r>
            <w:proofErr w:type="spellEnd"/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4E0B45" w:rsidRPr="004E0B45" w:rsidRDefault="004E0B45" w:rsidP="004E0B45">
      <w:pPr>
        <w:rPr>
          <w:b/>
        </w:rPr>
      </w:pPr>
    </w:p>
    <w:p w:rsidR="004E0B45" w:rsidRPr="004E0B45" w:rsidRDefault="004E0B45" w:rsidP="004E0B45">
      <w:pPr>
        <w:jc w:val="center"/>
        <w:rPr>
          <w:b/>
        </w:rPr>
      </w:pPr>
    </w:p>
    <w:p w:rsidR="004E0B45" w:rsidRPr="004E0B45" w:rsidRDefault="004E0B45" w:rsidP="004E0B45">
      <w:pPr>
        <w:jc w:val="center"/>
        <w:rPr>
          <w:b/>
        </w:rPr>
      </w:pPr>
      <w:r w:rsidRPr="004E0B45"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4E0B45">
        <w:rPr>
          <w:b/>
        </w:rPr>
        <w:t>Солнцевского</w:t>
      </w:r>
      <w:proofErr w:type="spellEnd"/>
      <w:r w:rsidRPr="004E0B45">
        <w:rPr>
          <w:b/>
        </w:rPr>
        <w:t xml:space="preserve"> района и непрограммным    направлениям деятельности), группам видов расходов на 2015 год  </w:t>
      </w:r>
    </w:p>
    <w:p w:rsidR="004E0B45" w:rsidRPr="004E0B45" w:rsidRDefault="004E0B45" w:rsidP="004E0B45">
      <w:pPr>
        <w:jc w:val="center"/>
      </w:pPr>
      <w:r w:rsidRPr="004E0B45">
        <w:t xml:space="preserve">                                                                                                                       ( руб.)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09"/>
        <w:gridCol w:w="801"/>
        <w:gridCol w:w="516"/>
        <w:gridCol w:w="1307"/>
      </w:tblGrid>
      <w:tr w:rsidR="004E0B45" w:rsidRPr="004E0B45" w:rsidTr="005D74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Итого расходы на 2015 год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271 551 634</w:t>
            </w:r>
          </w:p>
          <w:p w:rsidR="004E0B45" w:rsidRPr="004E0B45" w:rsidRDefault="004E0B45" w:rsidP="00A217C8">
            <w:pPr>
              <w:jc w:val="center"/>
              <w:rPr>
                <w:b/>
              </w:rPr>
            </w:pP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rPr>
                <w:b/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4E0B45">
              <w:rPr>
                <w:b/>
                <w:snapToGrid w:val="0"/>
              </w:rPr>
              <w:t>Солнцевском</w:t>
            </w:r>
            <w:proofErr w:type="spellEnd"/>
            <w:r w:rsidRPr="004E0B45"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18 130 910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rPr>
                <w:snapToGrid w:val="0"/>
              </w:rPr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3 442 067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14"/>
              <w:rPr>
                <w:snapToGrid w:val="0"/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01 1 1334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24 276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01 1 1334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24 276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14"/>
              <w:rPr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2 392 013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2 241 989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149 018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1 006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1 025 778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996 678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5 600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8 464 487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  <w:rPr>
                <w:snapToGrid w:val="0"/>
              </w:rPr>
            </w:pPr>
            <w:r w:rsidRPr="004E0B45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460 276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460 276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14"/>
              <w:rPr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8 004 211 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7 094 216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870 770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24 600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14 625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6 224 356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  <w:rPr>
                <w:snapToGrid w:val="0"/>
              </w:rPr>
            </w:pPr>
            <w:r w:rsidRPr="004E0B45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01 3 1335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460 000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14"/>
              <w:rPr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5 764 356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4 366 955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1 194 598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01 3 1401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202 803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 «Социальная  поддержка граждан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17 629 194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snapToGrid w:val="0"/>
              </w:rPr>
            </w:pPr>
            <w:r w:rsidRPr="004E0B45">
              <w:t xml:space="preserve"> Подпрограмма «Управление муниципальной программой и обеспечение условий  реализации» </w:t>
            </w:r>
            <w:r w:rsidRPr="004E0B45">
              <w:rPr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4E0B45">
              <w:rPr>
                <w:snapToGrid w:val="0"/>
              </w:rPr>
              <w:t>Солнцевском</w:t>
            </w:r>
            <w:proofErr w:type="spellEnd"/>
            <w:r w:rsidRPr="004E0B45">
              <w:rPr>
                <w:snapToGrid w:val="0"/>
              </w:rPr>
              <w:t xml:space="preserve"> районе Курской области</w:t>
            </w:r>
            <w:r w:rsidRPr="004E0B45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1 265 400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80 400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80 400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</w:p>
          <w:p w:rsidR="004E0B45" w:rsidRPr="004E0B45" w:rsidRDefault="004E0B45" w:rsidP="00A217C8">
            <w:pPr>
              <w:snapToGrid w:val="0"/>
            </w:pPr>
            <w:r w:rsidRPr="004E0B45"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02 1 1322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1 185 000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02 1 1322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1 124 538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02 1 1322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60 462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 Развитие мер социальной поддержки отдельных категорий граждан»  муниципальной программы    « Социальная  поддержка граждан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  <w:rPr>
                <w:b/>
              </w:rPr>
            </w:pPr>
            <w:r w:rsidRPr="004E0B45">
              <w:rPr>
                <w:b/>
              </w:rPr>
              <w:t>11 232 302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Выплата ежемесячного пособия на ребенка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3 280 186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11 186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3 269 000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101 181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1 521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99 660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proofErr w:type="gramStart"/>
            <w:r w:rsidRPr="004E0B45">
              <w:t>Социальная</w:t>
            </w:r>
            <w:proofErr w:type="gramEnd"/>
            <w:r w:rsidRPr="004E0B45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726 423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9 423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02 2 1118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Меры  социальной поддержки ветеранов труда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5 314 000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86 000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5 228 000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Меры социальной поддержки  тружеников тыла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1 770 349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26 349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1 744 000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02 2 1445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02 2 1445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32 413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Осуществление мер по улучшению положения и качества жизни пожилых людей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02 2 1473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7 750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02 2 1473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7 750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14"/>
              <w:rPr>
                <w:sz w:val="20"/>
                <w:szCs w:val="20"/>
              </w:rPr>
            </w:pPr>
            <w:r w:rsidRPr="004E0B45">
              <w:rPr>
                <w:sz w:val="20"/>
                <w:szCs w:val="20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4E0B45">
              <w:rPr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sz w:val="20"/>
                <w:szCs w:val="20"/>
              </w:rPr>
              <w:t xml:space="preserve"> районе Курской области»     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5 131 492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02 3 1317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711 000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02 3 1317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711 000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02 3 1319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4420 492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02 3 1319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4420 492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190 941 890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b/>
              </w:rPr>
            </w:pPr>
            <w:r w:rsidRPr="004E0B45"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</w:t>
            </w:r>
            <w:r w:rsidRPr="004E0B45">
              <w:lastRenderedPageBreak/>
              <w:t xml:space="preserve">Курской области»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03 1 0000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6 141 024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9"/>
              <w:rPr>
                <w:snapToGrid w:val="0"/>
              </w:rPr>
            </w:pPr>
            <w:r w:rsidRPr="004E0B45">
              <w:rPr>
                <w:bCs/>
              </w:rPr>
              <w:lastRenderedPageBreak/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4E0B45">
              <w:rPr>
                <w:bCs/>
              </w:rPr>
              <w:t>детьми</w:t>
            </w:r>
            <w:proofErr w:type="gramEnd"/>
            <w:r w:rsidRPr="004E0B45">
              <w:rPr>
                <w:bCs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03 1 1312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27 816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3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03 1 1312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27 816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Расходы на обеспечение деятельности</w:t>
            </w:r>
          </w:p>
          <w:p w:rsidR="004E0B45" w:rsidRPr="004E0B45" w:rsidRDefault="004E0B45" w:rsidP="00A217C8">
            <w:pPr>
              <w:snapToGrid w:val="0"/>
            </w:pPr>
            <w:r w:rsidRPr="004E0B45">
              <w:t xml:space="preserve"> ( 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4 928 602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4 327 881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587 121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13 600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1 184 606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1 152 261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31 085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1260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175 246 070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768 643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4E0B4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768 643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4E0B45">
              <w:t xml:space="preserve">( </w:t>
            </w:r>
            <w:proofErr w:type="gramEnd"/>
            <w:r w:rsidRPr="004E0B45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7 175 091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7 112 611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62 480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122 066 433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116 516 198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5 547 035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3 200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rPr>
                <w:bCs/>
              </w:rPr>
              <w:lastRenderedPageBreak/>
              <w:t>О</w:t>
            </w:r>
            <w:r w:rsidRPr="004E0B45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7 618 716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7 618 716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bCs/>
                <w:sz w:val="20"/>
                <w:szCs w:val="20"/>
              </w:rPr>
              <w:t>Ежемесячное денежное вознаграждение за  классное руководство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1 191 362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1 191 362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30 168 537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3 018 564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23 880 973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3  269 000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14"/>
              <w:rPr>
                <w:sz w:val="20"/>
                <w:szCs w:val="20"/>
              </w:rPr>
            </w:pPr>
            <w:r w:rsidRPr="004E0B45">
              <w:rPr>
                <w:sz w:val="20"/>
                <w:szCs w:val="20"/>
              </w:rPr>
              <w:t xml:space="preserve">Средства    бюджета </w:t>
            </w:r>
            <w:proofErr w:type="spellStart"/>
            <w:r w:rsidRPr="004E0B45">
              <w:rPr>
                <w:sz w:val="20"/>
                <w:szCs w:val="20"/>
              </w:rPr>
              <w:t>Солнцевского</w:t>
            </w:r>
            <w:proofErr w:type="spellEnd"/>
            <w:r w:rsidRPr="004E0B45">
              <w:rPr>
                <w:sz w:val="20"/>
                <w:szCs w:val="20"/>
              </w:rPr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490 000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415 842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74 158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4"/>
              <w:outlineLvl w:val="3"/>
            </w:pPr>
            <w:r w:rsidRPr="004E0B45">
              <w:t xml:space="preserve">Средства муниципальных образований на </w:t>
            </w:r>
            <w:r w:rsidRPr="004E0B45">
              <w:lastRenderedPageBreak/>
              <w:t>проведение капитального ремонта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 xml:space="preserve">03 2 </w:t>
            </w:r>
            <w:r w:rsidRPr="004E0B45">
              <w:lastRenderedPageBreak/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2338 288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4"/>
              <w:outlineLvl w:val="3"/>
            </w:pPr>
            <w:r w:rsidRPr="004E0B4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2338 288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Средства  бюджета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3 429 000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03 2 1412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3 429 000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«Развитие дополнительного образования и системы воспитания детей»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«Развитие образования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9 554 796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rPr>
                <w:bCs/>
              </w:rPr>
              <w:t>О</w:t>
            </w:r>
            <w:r w:rsidRPr="004E0B45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428 000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03 3 1307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428 000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14"/>
              <w:rPr>
                <w:sz w:val="20"/>
                <w:szCs w:val="20"/>
              </w:rPr>
            </w:pPr>
            <w:r w:rsidRPr="004E0B45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9 126 796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8 429 564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649 297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03 3 1401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47 935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Муниципальная программа «</w:t>
            </w:r>
            <w:proofErr w:type="spellStart"/>
            <w:r w:rsidRPr="004E0B45">
              <w:t>Охранга</w:t>
            </w:r>
            <w:proofErr w:type="spellEnd"/>
            <w:r w:rsidRPr="004E0B45">
              <w:t xml:space="preserve"> окружающей среды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3 344 500</w:t>
            </w:r>
          </w:p>
        </w:tc>
      </w:tr>
      <w:tr w:rsidR="004E0B45" w:rsidRPr="004E0B45" w:rsidTr="005D74DA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Муниципальная программа «Экология и чистая вода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 </w:t>
            </w:r>
          </w:p>
          <w:p w:rsidR="004E0B45" w:rsidRPr="004E0B45" w:rsidRDefault="004E0B45" w:rsidP="00A217C8">
            <w:pPr>
              <w:jc w:val="both"/>
            </w:pPr>
          </w:p>
          <w:p w:rsidR="004E0B45" w:rsidRPr="004E0B45" w:rsidRDefault="004E0B45" w:rsidP="00A217C8">
            <w:pPr>
              <w:snapToGrid w:val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06 1 0000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3 344 500</w:t>
            </w:r>
          </w:p>
        </w:tc>
      </w:tr>
      <w:tr w:rsidR="004E0B45" w:rsidRPr="004E0B45" w:rsidTr="005D74DA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proofErr w:type="gramStart"/>
            <w:r w:rsidRPr="004E0B45">
              <w:lastRenderedPageBreak/>
              <w:t>Мероприятии</w:t>
            </w:r>
            <w:proofErr w:type="gramEnd"/>
            <w:r w:rsidRPr="004E0B45">
              <w:t xml:space="preserve">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1 234 000</w:t>
            </w:r>
          </w:p>
        </w:tc>
      </w:tr>
      <w:tr w:rsidR="004E0B45" w:rsidRPr="004E0B45" w:rsidTr="005D74DA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06 1 1342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1 234 000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06 1 1427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1 380 500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06 1 1427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730 000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06 1 1427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1 380 500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1 065 735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27 250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 xml:space="preserve">Повышение реализация мероприятий в сфере молодежной политики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08 2 1414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27 250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08 2 1414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27 250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tabs>
                <w:tab w:val="left" w:pos="4860"/>
              </w:tabs>
            </w:pPr>
            <w:r w:rsidRPr="004E0B45"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08 3 1406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08 3 1406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71 750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08 4 0000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966 735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337 197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127 744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08 4 1354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209 453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r w:rsidRPr="004E0B45"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629 538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238 390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08 4 1458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391 148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8 597 320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«Обеспечение реализации  муниципальной программы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4E0B45">
              <w:t>Солнцевского</w:t>
            </w:r>
            <w:proofErr w:type="spellEnd"/>
            <w:r w:rsidRPr="004E0B45"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8 597 320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8 597 320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8 091 320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376 000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09 1 1402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Муниципальная программа «Сохранение и развитие архивного дела  в 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266 928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14"/>
              <w:rPr>
                <w:sz w:val="20"/>
                <w:szCs w:val="20"/>
              </w:rPr>
            </w:pPr>
            <w:r w:rsidRPr="004E0B45">
              <w:rPr>
                <w:sz w:val="20"/>
                <w:szCs w:val="20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4E0B45">
              <w:rPr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266 928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</w:p>
          <w:p w:rsidR="004E0B45" w:rsidRPr="004E0B45" w:rsidRDefault="004E0B45" w:rsidP="00A217C8">
            <w:pPr>
              <w:snapToGrid w:val="0"/>
            </w:pPr>
            <w:r w:rsidRPr="004E0B45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10 2 1336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262 928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10 2 1336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262 928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Реализация мероприятий по формированию и содержанию муниципального архива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10 2 1438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10 2 1438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1 313 500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«Развитие сети автомобильных дорог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787 000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 xml:space="preserve">11 2 1424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312 000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11 2 1424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 312 000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11 2 1425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475 000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11 2 1425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475 000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«Развитие пассажирских перевозок в </w:t>
            </w:r>
            <w:proofErr w:type="spellStart"/>
            <w:r w:rsidRPr="004E0B45">
              <w:t>Солнцевком</w:t>
            </w:r>
            <w:proofErr w:type="spellEnd"/>
            <w:r w:rsidRPr="004E0B45"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11 3 0000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11 3 1426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11 3 1426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480 000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11 4 0000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11 4 1459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11 4 1459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46 500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246 725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bCs/>
              </w:rPr>
              <w:t xml:space="preserve">Подпрограмма  «Управление муниципальной программой и обеспечение условий реализации»  муниципальной программы </w:t>
            </w:r>
            <w:r w:rsidRPr="004E0B45">
              <w:t xml:space="preserve"> «Профилактика правонарушений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12 1 1318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12 1 1318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lastRenderedPageBreak/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12 2 1435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12 2 1435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9 725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4E0B45">
              <w:t xml:space="preserve">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rPr>
                <w:snapToGrid w:val="0"/>
              </w:rPr>
            </w:pPr>
            <w:r w:rsidRPr="004E0B45">
              <w:t>Подпрограмма  «</w:t>
            </w:r>
            <w:r w:rsidRPr="004E0B45">
              <w:rPr>
                <w:snapToGrid w:val="0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4E0B45">
              <w:t xml:space="preserve">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  <w:r w:rsidRPr="004E0B45">
              <w:rPr>
                <w:snapToGrid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outlineLvl w:val="4"/>
            </w:pPr>
            <w:r w:rsidRPr="004E0B45">
              <w:t xml:space="preserve">Отдельные мероприятия в области гражданской обороны, защиты населения и территория  </w:t>
            </w:r>
            <w:r w:rsidRPr="004E0B45">
              <w:rPr>
                <w:snapToGrid w:val="0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13 2 1460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38 250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8 883 668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rPr>
                <w:snapToGrid w:val="0"/>
              </w:rPr>
              <w:t xml:space="preserve"> Подпрограмма «Управление муниципальным долгом» </w:t>
            </w:r>
            <w:r w:rsidRPr="004E0B45">
              <w:t>муниципальной программы «Повышение эффективности управления финансами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14 1 1465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14 1 1465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18 000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 xml:space="preserve">Подпрограмма «Эффективная система межбюджетных отношений в 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6 230 073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14 2 1345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5 532 583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14 2 1345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5 532 583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14 2 1519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697 490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14 2 1519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697 490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     14 3 0000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2 635 595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 xml:space="preserve">     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2 635 595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2 460 595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174 000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14 3 1402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15 0 0000</w:t>
            </w: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15 1 0000</w:t>
            </w: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15 1 1405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54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15 1 1405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54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«Социальное развитие села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16 0 0000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54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«Устойчивое  развитие сельских территорий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»  муниципальной программы  «Социальное развитие села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16 1 0000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54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both"/>
            </w:pPr>
            <w:r w:rsidRPr="004E0B45"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4E0B45">
              <w:t>о-</w:t>
            </w:r>
            <w:proofErr w:type="gramEnd"/>
            <w:r w:rsidRPr="004E0B45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4E0B45" w:rsidRPr="004E0B45" w:rsidRDefault="004E0B45" w:rsidP="00A217C8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16 1 1429</w:t>
            </w: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54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16 1 1429</w:t>
            </w:r>
          </w:p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1 630 700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239 500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17 1 1436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17 1 1436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2 500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17 2 1331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lastRenderedPageBreak/>
              <w:t>17 2 1331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18 1 5931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18 1 5931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snapToGrid w:val="0"/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  <w:rPr>
                <w:highlight w:val="cyan"/>
              </w:rPr>
            </w:pPr>
            <w:r w:rsidRPr="004E0B45">
              <w:t>870 540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Муниципальная программа « Развитие информационного общества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19 0 0000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55 250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 «Обеспечение реализации  муниципальной программы»  </w:t>
            </w:r>
            <w:r w:rsidRPr="004E0B45">
              <w:rPr>
                <w:snapToGrid w:val="0"/>
              </w:rPr>
              <w:t xml:space="preserve"> </w:t>
            </w:r>
            <w:proofErr w:type="spellStart"/>
            <w:r w:rsidRPr="004E0B45">
              <w:rPr>
                <w:snapToGrid w:val="0"/>
              </w:rPr>
              <w:t>Солнцевского</w:t>
            </w:r>
            <w:proofErr w:type="spellEnd"/>
            <w:r w:rsidRPr="004E0B45">
              <w:rPr>
                <w:snapToGrid w:val="0"/>
              </w:rPr>
              <w:t xml:space="preserve"> района Курской области</w:t>
            </w:r>
            <w:r w:rsidRPr="004E0B45">
              <w:t xml:space="preserve">  « Развитие информационного общества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19 1 0000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55 250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19 1 1480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55250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19 1 1480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55250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Муниципальная программа «Профилактика наркомании и медико-</w:t>
            </w:r>
            <w:proofErr w:type="spellStart"/>
            <w:r w:rsidRPr="004E0B45">
              <w:t>социальноя</w:t>
            </w:r>
            <w:proofErr w:type="spellEnd"/>
            <w:r w:rsidRPr="004E0B45">
              <w:t xml:space="preserve"> реабилитация больных наркоманией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Подпрограмма «Профилактика наркомании в </w:t>
            </w:r>
            <w:proofErr w:type="spellStart"/>
            <w:r w:rsidRPr="004E0B45">
              <w:t>Солнцевском</w:t>
            </w:r>
            <w:proofErr w:type="spellEnd"/>
            <w:r w:rsidRPr="004E0B45">
              <w:t xml:space="preserve"> районе Курской области  в 2015-2017 годах»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20 1 1474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20 1 1474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Администрации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71 1 1402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1 347 570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Аппарат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75 3 0000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  <w:p w:rsidR="004E0B45" w:rsidRPr="004E0B45" w:rsidRDefault="004E0B45" w:rsidP="00A217C8">
            <w:pPr>
              <w:snapToGrid w:val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996 588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 xml:space="preserve">75 3 1402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940 588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75 3 1402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56 000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0B45" w:rsidRPr="004E0B45" w:rsidRDefault="004E0B45" w:rsidP="00A217C8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  <w:r w:rsidRPr="004E0B45">
              <w:t>3 352 098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Выполнение  других обязательств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0B45" w:rsidRPr="004E0B45" w:rsidRDefault="004E0B45" w:rsidP="00A217C8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3 352 098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76 1 1003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70 000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76 1 1404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0B45" w:rsidRPr="004E0B45" w:rsidRDefault="004E0B45" w:rsidP="00A217C8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3 282 098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76 1 1404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0B45" w:rsidRPr="004E0B45" w:rsidRDefault="004E0B45" w:rsidP="00A217C8"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3 282  098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77 0 0000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12 372 825</w:t>
            </w:r>
          </w:p>
          <w:p w:rsidR="004E0B45" w:rsidRPr="004E0B45" w:rsidRDefault="004E0B45" w:rsidP="00A217C8">
            <w:pPr>
              <w:jc w:val="center"/>
            </w:pP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4E0B45">
              <w:rPr>
                <w:rFonts w:ascii="Times New Roman" w:hAnsi="Times New Roman"/>
                <w:sz w:val="20"/>
                <w:szCs w:val="20"/>
              </w:rPr>
              <w:t>Солнцевского</w:t>
            </w:r>
            <w:proofErr w:type="spellEnd"/>
            <w:r w:rsidRPr="004E0B45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947 943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947 943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77 1 1402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947 943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11 424 882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77 2 1348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77 2 1348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237 000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Расходы на обеспечение деятельности </w:t>
            </w:r>
            <w:proofErr w:type="gramStart"/>
            <w:r w:rsidRPr="004E0B45">
              <w:t xml:space="preserve">( </w:t>
            </w:r>
            <w:proofErr w:type="gramEnd"/>
            <w:r w:rsidRPr="004E0B45">
              <w:t>оказание услуг) муниципальным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7 918 926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4 255 016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3 603 624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snapToGrid w:val="0"/>
              <w:jc w:val="center"/>
            </w:pPr>
            <w:r w:rsidRPr="004E0B45">
              <w:t>77 2 1401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60 286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77 2 1417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77 2 1417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885 000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proofErr w:type="gramStart"/>
            <w:r w:rsidRPr="004E0B45"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4E0B45">
              <w:t xml:space="preserve"> осуществления дорожной деятельности в соответствии с </w:t>
            </w:r>
            <w:hyperlink r:id="rId20" w:history="1">
              <w:r w:rsidRPr="004E0B45">
                <w:rPr>
                  <w:rStyle w:val="aff7"/>
                  <w:b w:val="0"/>
                  <w:sz w:val="20"/>
                  <w:szCs w:val="20"/>
                </w:rPr>
                <w:t>законодательством</w:t>
              </w:r>
            </w:hyperlink>
            <w:r w:rsidRPr="004E0B45">
              <w:rPr>
                <w:b/>
              </w:rPr>
              <w:t xml:space="preserve"> </w:t>
            </w:r>
            <w:r w:rsidRPr="004E0B45"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93 133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Иные межбюджетные трансферты  на передачу  полномочий  по организации ритуальных услуг,  содержание мест захоронения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641 244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641 244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Реализация мероприятий по распространению официальной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0B45" w:rsidRPr="004E0B45" w:rsidRDefault="004E0B45" w:rsidP="00A217C8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66 000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E0B45" w:rsidRPr="004E0B45" w:rsidRDefault="004E0B45" w:rsidP="00A217C8">
            <w:r w:rsidRPr="004E0B45"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66 000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Иные межбюджетные трансферты  на передачу  полномочий  </w:t>
            </w:r>
            <w:proofErr w:type="gramStart"/>
            <w:r w:rsidRPr="004E0B45">
              <w:t>по</w:t>
            </w:r>
            <w:proofErr w:type="gramEnd"/>
            <w:r w:rsidRPr="004E0B45">
              <w:t xml:space="preserve"> </w:t>
            </w:r>
            <w:proofErr w:type="gramStart"/>
            <w:r w:rsidRPr="004E0B45">
              <w:t>организация</w:t>
            </w:r>
            <w:proofErr w:type="gramEnd"/>
            <w:r w:rsidRPr="004E0B45">
              <w:t xml:space="preserve">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22 260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22 260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4"/>
              <w:outlineLvl w:val="3"/>
            </w:pPr>
            <w:r w:rsidRPr="004E0B45"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314 734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pStyle w:val="a4"/>
              <w:outlineLvl w:val="3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314 734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pStyle w:val="a4"/>
            </w:pPr>
            <w:r w:rsidRPr="004E0B45"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4E0B45" w:rsidRPr="004E0B45" w:rsidRDefault="004E0B45" w:rsidP="00A217C8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 xml:space="preserve">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pStyle w:val="a4"/>
            </w:pPr>
            <w:r w:rsidRPr="004E0B45"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pStyle w:val="a4"/>
            </w:pPr>
            <w:r w:rsidRPr="004E0B45"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4E0B45" w:rsidRPr="004E0B45" w:rsidRDefault="004E0B45" w:rsidP="00A217C8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pStyle w:val="a4"/>
            </w:pPr>
            <w:r w:rsidRPr="004E0B45">
              <w:t xml:space="preserve"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</w:t>
            </w:r>
            <w:r w:rsidRPr="004E0B45">
              <w:lastRenderedPageBreak/>
              <w:t>расположенных в границах населенных пунктов;</w:t>
            </w:r>
          </w:p>
          <w:p w:rsidR="004E0B45" w:rsidRPr="004E0B45" w:rsidRDefault="004E0B45" w:rsidP="00A217C8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77 2 1504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pStyle w:val="a4"/>
            </w:pPr>
            <w:proofErr w:type="gramStart"/>
            <w:r w:rsidRPr="004E0B45"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21" w:history="1">
              <w:r w:rsidRPr="004E0B45">
                <w:rPr>
                  <w:bCs/>
                </w:rPr>
                <w:t>Градостроительным кодексом</w:t>
              </w:r>
            </w:hyperlink>
            <w:r w:rsidRPr="004E0B45"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4E0B45">
              <w:t xml:space="preserve"> </w:t>
            </w:r>
            <w:proofErr w:type="gramStart"/>
            <w:r w:rsidRPr="004E0B45"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22" w:history="1">
              <w:r w:rsidRPr="004E0B45">
                <w:rPr>
                  <w:bCs/>
                </w:rPr>
                <w:t>Градостроительным кодексом</w:t>
              </w:r>
            </w:hyperlink>
            <w:r w:rsidRPr="004E0B45"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4E0B45" w:rsidRPr="004E0B45" w:rsidRDefault="004E0B45" w:rsidP="00A217C8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pStyle w:val="a4"/>
            </w:pPr>
            <w:r w:rsidRPr="004E0B45"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4E0B45" w:rsidRPr="004E0B45" w:rsidRDefault="004E0B45" w:rsidP="00A217C8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 xml:space="preserve">77 2 </w:t>
            </w:r>
            <w:r w:rsidRPr="004E0B45">
              <w:lastRenderedPageBreak/>
              <w:t>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lastRenderedPageBreak/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4E0B45" w:rsidRPr="004E0B45" w:rsidRDefault="004E0B45" w:rsidP="00A217C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both"/>
            </w:pPr>
            <w:r w:rsidRPr="004E0B45"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both"/>
            </w:pPr>
            <w:r w:rsidRPr="004E0B45"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23" w:history="1">
              <w:r w:rsidRPr="004E0B45">
                <w:rPr>
                  <w:rStyle w:val="aff7"/>
                  <w:b w:val="0"/>
                  <w:sz w:val="20"/>
                  <w:szCs w:val="20"/>
                </w:rPr>
                <w:t>федеральным законом</w:t>
              </w:r>
            </w:hyperlink>
            <w:r w:rsidRPr="004E0B45">
              <w:t>;</w:t>
            </w:r>
          </w:p>
          <w:p w:rsidR="004E0B45" w:rsidRPr="004E0B45" w:rsidRDefault="004E0B45" w:rsidP="00A217C8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pStyle w:val="a4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both"/>
            </w:pPr>
            <w:r w:rsidRPr="004E0B45"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4E0B45" w:rsidRPr="004E0B45" w:rsidRDefault="004E0B45" w:rsidP="00A217C8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snapToGrid w:val="0"/>
            </w:pPr>
            <w:r w:rsidRPr="004E0B4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77 2 1510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145 740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r w:rsidRPr="004E0B45">
              <w:t xml:space="preserve">Иные межбюджетные трансферты  на передачу  полномочий по предоставлению помещения </w:t>
            </w:r>
            <w:r w:rsidRPr="004E0B45">
              <w:lastRenderedPageBreak/>
              <w:t>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77 2 1511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lastRenderedPageBreak/>
              <w:t>7 128</w:t>
            </w:r>
          </w:p>
        </w:tc>
      </w:tr>
      <w:tr w:rsidR="004E0B45" w:rsidRPr="004E0B45" w:rsidTr="005D74DA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77 2 1511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5" w:rsidRPr="004E0B45" w:rsidRDefault="004E0B45" w:rsidP="00A217C8">
            <w:pPr>
              <w:jc w:val="center"/>
            </w:pPr>
            <w:r w:rsidRPr="004E0B45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5" w:rsidRPr="004E0B45" w:rsidRDefault="004E0B45" w:rsidP="00A217C8">
            <w:pPr>
              <w:jc w:val="center"/>
            </w:pPr>
          </w:p>
          <w:p w:rsidR="004E0B45" w:rsidRPr="004E0B45" w:rsidRDefault="004E0B45" w:rsidP="00A217C8">
            <w:pPr>
              <w:jc w:val="center"/>
            </w:pPr>
            <w:r w:rsidRPr="004E0B45">
              <w:t>7 128</w:t>
            </w:r>
          </w:p>
        </w:tc>
      </w:tr>
    </w:tbl>
    <w:p w:rsidR="004E0B45" w:rsidRPr="004E0B45" w:rsidRDefault="004E0B45" w:rsidP="004E0B45">
      <w:pPr>
        <w:ind w:right="-6"/>
        <w:jc w:val="both"/>
        <w:rPr>
          <w:vertAlign w:val="superscript"/>
        </w:rPr>
      </w:pPr>
    </w:p>
    <w:p w:rsidR="004E0B45" w:rsidRPr="004E0B45" w:rsidRDefault="004E0B45" w:rsidP="004E0B45">
      <w:pPr>
        <w:ind w:right="-6"/>
        <w:jc w:val="both"/>
        <w:rPr>
          <w:vertAlign w:val="superscript"/>
        </w:rPr>
      </w:pPr>
    </w:p>
    <w:p w:rsidR="004E0B45" w:rsidRPr="004E0B45" w:rsidRDefault="004E0B45" w:rsidP="004E0B45">
      <w:pPr>
        <w:ind w:right="-6"/>
        <w:jc w:val="both"/>
        <w:rPr>
          <w:vertAlign w:val="superscript"/>
        </w:rPr>
      </w:pPr>
    </w:p>
    <w:p w:rsidR="004E0B45" w:rsidRPr="004E0B45" w:rsidRDefault="004E0B45" w:rsidP="004E0B45">
      <w:pPr>
        <w:ind w:right="-6"/>
        <w:jc w:val="both"/>
        <w:rPr>
          <w:vertAlign w:val="superscript"/>
        </w:rPr>
      </w:pPr>
    </w:p>
    <w:p w:rsidR="004E0B45" w:rsidRPr="004E0B45" w:rsidRDefault="004E0B45" w:rsidP="004E0B45">
      <w:pPr>
        <w:ind w:right="-6"/>
        <w:jc w:val="both"/>
        <w:rPr>
          <w:vertAlign w:val="superscript"/>
        </w:rPr>
      </w:pPr>
    </w:p>
    <w:p w:rsidR="004E0B45" w:rsidRPr="004E0B45" w:rsidRDefault="004E0B45" w:rsidP="004E0B45">
      <w:pPr>
        <w:ind w:right="-6"/>
        <w:jc w:val="both"/>
        <w:rPr>
          <w:vertAlign w:val="superscript"/>
        </w:rPr>
      </w:pPr>
    </w:p>
    <w:p w:rsidR="004E0B45" w:rsidRPr="004E0B45" w:rsidRDefault="004E0B45" w:rsidP="004E0B45">
      <w:pPr>
        <w:ind w:right="-6"/>
        <w:jc w:val="both"/>
        <w:rPr>
          <w:vertAlign w:val="superscript"/>
        </w:rPr>
      </w:pPr>
    </w:p>
    <w:p w:rsidR="005D74DA" w:rsidRDefault="005D74DA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6106" w:type="pct"/>
        <w:tblInd w:w="2943" w:type="dxa"/>
        <w:tblLook w:val="01E0" w:firstRow="1" w:lastRow="1" w:firstColumn="1" w:lastColumn="1" w:noHBand="0" w:noVBand="0"/>
      </w:tblPr>
      <w:tblGrid>
        <w:gridCol w:w="4233"/>
        <w:gridCol w:w="4234"/>
      </w:tblGrid>
      <w:tr w:rsidR="004E0B45" w:rsidRPr="004E0B45" w:rsidTr="00AF0AC0">
        <w:tc>
          <w:tcPr>
            <w:tcW w:w="25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Pr="004E0B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E0B45">
              <w:rPr>
                <w:rFonts w:ascii="Times New Roman" w:hAnsi="Times New Roman"/>
                <w:sz w:val="20"/>
                <w:szCs w:val="20"/>
              </w:rPr>
              <w:t>№  16</w:t>
            </w:r>
          </w:p>
        </w:tc>
        <w:tc>
          <w:tcPr>
            <w:tcW w:w="2500" w:type="pct"/>
          </w:tcPr>
          <w:p w:rsidR="004E0B45" w:rsidRPr="004E0B45" w:rsidRDefault="004E0B45" w:rsidP="00A217C8">
            <w:pPr>
              <w:spacing w:line="240" w:lineRule="exact"/>
              <w:jc w:val="center"/>
              <w:rPr>
                <w:rStyle w:val="10"/>
                <w:sz w:val="20"/>
                <w:szCs w:val="20"/>
              </w:rPr>
            </w:pPr>
          </w:p>
        </w:tc>
      </w:tr>
      <w:tr w:rsidR="004E0B45" w:rsidRPr="004E0B45" w:rsidTr="00AF0AC0">
        <w:tc>
          <w:tcPr>
            <w:tcW w:w="25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4E0B45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  <w:tc>
          <w:tcPr>
            <w:tcW w:w="2500" w:type="pct"/>
          </w:tcPr>
          <w:p w:rsidR="004E0B45" w:rsidRPr="004E0B45" w:rsidRDefault="004E0B45" w:rsidP="00A217C8">
            <w:pPr>
              <w:tabs>
                <w:tab w:val="left" w:pos="667"/>
              </w:tabs>
              <w:spacing w:line="240" w:lineRule="exact"/>
              <w:jc w:val="center"/>
              <w:rPr>
                <w:rStyle w:val="10"/>
                <w:b w:val="0"/>
                <w:sz w:val="20"/>
                <w:szCs w:val="20"/>
              </w:rPr>
            </w:pPr>
          </w:p>
        </w:tc>
      </w:tr>
      <w:tr w:rsidR="004E0B45" w:rsidRPr="004E0B45" w:rsidTr="00AF0AC0">
        <w:tc>
          <w:tcPr>
            <w:tcW w:w="2500" w:type="pct"/>
          </w:tcPr>
          <w:p w:rsidR="004E0B45" w:rsidRPr="004E0B45" w:rsidRDefault="004E0B45" w:rsidP="00A217C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proofErr w:type="spellStart"/>
            <w:r w:rsidRPr="004E0B45">
              <w:rPr>
                <w:rStyle w:val="hl41"/>
                <w:rFonts w:ascii="Times New Roman" w:hAnsi="Times New Roman"/>
                <w:b w:val="0"/>
              </w:rPr>
              <w:t>Солнцевского</w:t>
            </w:r>
            <w:proofErr w:type="spellEnd"/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 района Курской области</w:t>
            </w:r>
          </w:p>
        </w:tc>
        <w:tc>
          <w:tcPr>
            <w:tcW w:w="2500" w:type="pct"/>
          </w:tcPr>
          <w:p w:rsidR="004E0B45" w:rsidRPr="004E0B45" w:rsidRDefault="004E0B45" w:rsidP="00A217C8">
            <w:pPr>
              <w:spacing w:line="240" w:lineRule="exact"/>
              <w:jc w:val="center"/>
              <w:rPr>
                <w:rStyle w:val="10"/>
                <w:b w:val="0"/>
                <w:sz w:val="20"/>
                <w:szCs w:val="20"/>
              </w:rPr>
            </w:pPr>
          </w:p>
        </w:tc>
      </w:tr>
      <w:tr w:rsidR="004E0B45" w:rsidRPr="004E0B45" w:rsidTr="00AF0AC0">
        <w:tc>
          <w:tcPr>
            <w:tcW w:w="2500" w:type="pct"/>
          </w:tcPr>
          <w:p w:rsidR="004E0B45" w:rsidRPr="004E0B45" w:rsidRDefault="004E0B45" w:rsidP="00A217C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4E0B45">
              <w:rPr>
                <w:rStyle w:val="hl41"/>
                <w:rFonts w:ascii="Times New Roman" w:hAnsi="Times New Roman"/>
                <w:b w:val="0"/>
              </w:rPr>
              <w:t xml:space="preserve">от  29.05.2015года   № 112/3   </w:t>
            </w:r>
          </w:p>
        </w:tc>
        <w:tc>
          <w:tcPr>
            <w:tcW w:w="2500" w:type="pct"/>
          </w:tcPr>
          <w:p w:rsidR="004E0B45" w:rsidRPr="004E0B45" w:rsidRDefault="004E0B45" w:rsidP="00A217C8">
            <w:pPr>
              <w:shd w:val="clear" w:color="auto" w:fill="FFFFFF"/>
              <w:jc w:val="center"/>
              <w:rPr>
                <w:rStyle w:val="hl41"/>
                <w:b w:val="0"/>
              </w:rPr>
            </w:pPr>
          </w:p>
        </w:tc>
      </w:tr>
      <w:tr w:rsidR="004E0B45" w:rsidRPr="004E0B45" w:rsidTr="00AF0AC0">
        <w:tc>
          <w:tcPr>
            <w:tcW w:w="2500" w:type="pct"/>
          </w:tcPr>
          <w:p w:rsidR="004E0B45" w:rsidRPr="004E0B45" w:rsidRDefault="004E0B45" w:rsidP="00A217C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E0B45">
              <w:rPr>
                <w:rFonts w:ascii="Times New Roman" w:hAnsi="Times New Roman" w:cs="Times New Roman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Солнцевскогог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4E0B45">
              <w:rPr>
                <w:rFonts w:ascii="Times New Roman" w:hAnsi="Times New Roman" w:cs="Times New Roman"/>
              </w:rPr>
              <w:t>Солнцевский</w:t>
            </w:r>
            <w:proofErr w:type="spellEnd"/>
            <w:r w:rsidRPr="004E0B45">
              <w:rPr>
                <w:rFonts w:ascii="Times New Roman" w:hAnsi="Times New Roman" w:cs="Times New Roman"/>
              </w:rPr>
              <w:t xml:space="preserve"> район» Курской области на 2015 год и на плановый период  2016 и 2017 годов»»</w:t>
            </w:r>
          </w:p>
        </w:tc>
        <w:tc>
          <w:tcPr>
            <w:tcW w:w="2500" w:type="pct"/>
          </w:tcPr>
          <w:p w:rsidR="004E0B45" w:rsidRPr="004E0B45" w:rsidRDefault="004E0B45" w:rsidP="00A217C8">
            <w:pPr>
              <w:shd w:val="clear" w:color="auto" w:fill="FFFFFF"/>
              <w:jc w:val="center"/>
              <w:rPr>
                <w:rStyle w:val="hl41"/>
                <w:b w:val="0"/>
              </w:rPr>
            </w:pPr>
          </w:p>
        </w:tc>
      </w:tr>
    </w:tbl>
    <w:p w:rsidR="004E0B45" w:rsidRPr="004E0B45" w:rsidRDefault="004E0B45" w:rsidP="004E0B45"/>
    <w:p w:rsidR="004E0B45" w:rsidRPr="004E0B45" w:rsidRDefault="004E0B45" w:rsidP="004E0B45"/>
    <w:p w:rsidR="004E0B45" w:rsidRPr="004E0B45" w:rsidRDefault="004E0B45" w:rsidP="004E0B45">
      <w:pPr>
        <w:jc w:val="center"/>
        <w:rPr>
          <w:b/>
        </w:rPr>
      </w:pPr>
      <w:r w:rsidRPr="004E0B45">
        <w:rPr>
          <w:b/>
        </w:rPr>
        <w:t xml:space="preserve">Распределение иных межбюджетных трансфертов на оказание финансовой поддержки бюджетам поселений </w:t>
      </w:r>
      <w:proofErr w:type="spellStart"/>
      <w:r w:rsidRPr="004E0B45">
        <w:rPr>
          <w:b/>
        </w:rPr>
        <w:t>Солнцевского</w:t>
      </w:r>
      <w:proofErr w:type="spellEnd"/>
      <w:r w:rsidRPr="004E0B45">
        <w:rPr>
          <w:b/>
        </w:rPr>
        <w:t xml:space="preserve"> района Курской области по решению вопросов местного значения в 2015 году </w:t>
      </w:r>
    </w:p>
    <w:p w:rsidR="004E0B45" w:rsidRPr="004E0B45" w:rsidRDefault="004E0B45" w:rsidP="004E0B45">
      <w:pPr>
        <w:jc w:val="center"/>
        <w:rPr>
          <w:b/>
        </w:rPr>
      </w:pPr>
    </w:p>
    <w:p w:rsidR="004E0B45" w:rsidRPr="004E0B45" w:rsidRDefault="004E0B45" w:rsidP="004E0B45">
      <w:pPr>
        <w:jc w:val="right"/>
      </w:pPr>
      <w:r w:rsidRPr="004E0B45">
        <w:t xml:space="preserve">                                                                                                                                     в рублях</w:t>
      </w:r>
    </w:p>
    <w:tbl>
      <w:tblPr>
        <w:tblStyle w:val="af5"/>
        <w:tblW w:w="0" w:type="auto"/>
        <w:jc w:val="center"/>
        <w:tblInd w:w="-1923" w:type="dxa"/>
        <w:tblLook w:val="01E0" w:firstRow="1" w:lastRow="1" w:firstColumn="1" w:lastColumn="1" w:noHBand="0" w:noVBand="0"/>
      </w:tblPr>
      <w:tblGrid>
        <w:gridCol w:w="486"/>
        <w:gridCol w:w="2366"/>
        <w:gridCol w:w="2260"/>
      </w:tblGrid>
      <w:tr w:rsidR="004E0B45" w:rsidRPr="004E0B45" w:rsidTr="00AF0AC0">
        <w:trPr>
          <w:trHeight w:val="970"/>
          <w:jc w:val="center"/>
        </w:trPr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  <w:r w:rsidRPr="004E0B45">
              <w:t>№</w:t>
            </w:r>
          </w:p>
          <w:p w:rsidR="004E0B45" w:rsidRPr="004E0B45" w:rsidRDefault="004E0B45" w:rsidP="00A217C8">
            <w:pPr>
              <w:jc w:val="center"/>
            </w:pPr>
            <w:proofErr w:type="gramStart"/>
            <w:r w:rsidRPr="004E0B45">
              <w:t>п</w:t>
            </w:r>
            <w:proofErr w:type="gramEnd"/>
            <w:r w:rsidRPr="004E0B45">
              <w:t>/п</w:t>
            </w:r>
          </w:p>
        </w:tc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  <w:r w:rsidRPr="004E0B45">
              <w:t>Местные бюджеты</w:t>
            </w:r>
          </w:p>
        </w:tc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  <w:r w:rsidRPr="004E0B45">
              <w:t>Итого</w:t>
            </w:r>
          </w:p>
          <w:p w:rsidR="004E0B45" w:rsidRPr="004E0B45" w:rsidRDefault="004E0B45" w:rsidP="00A217C8">
            <w:pPr>
              <w:jc w:val="center"/>
            </w:pPr>
            <w:r w:rsidRPr="004E0B45">
              <w:t>сумма к распределению</w:t>
            </w:r>
          </w:p>
        </w:tc>
      </w:tr>
      <w:tr w:rsidR="004E0B45" w:rsidRPr="004E0B45" w:rsidTr="00AF0AC0">
        <w:trPr>
          <w:jc w:val="center"/>
        </w:trPr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  <w:r w:rsidRPr="004E0B45">
              <w:t>1</w:t>
            </w:r>
          </w:p>
        </w:tc>
        <w:tc>
          <w:tcPr>
            <w:tcW w:w="0" w:type="auto"/>
          </w:tcPr>
          <w:p w:rsidR="004E0B45" w:rsidRPr="004E0B45" w:rsidRDefault="004E0B45" w:rsidP="00A217C8">
            <w:r w:rsidRPr="004E0B45">
              <w:t>Бунинский сельсовет</w:t>
            </w:r>
          </w:p>
        </w:tc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  <w:r w:rsidRPr="004E0B45">
              <w:t>125 000</w:t>
            </w:r>
          </w:p>
        </w:tc>
      </w:tr>
      <w:tr w:rsidR="004E0B45" w:rsidRPr="004E0B45" w:rsidTr="00AF0AC0">
        <w:trPr>
          <w:jc w:val="center"/>
        </w:trPr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  <w:r w:rsidRPr="004E0B45">
              <w:t>2</w:t>
            </w:r>
          </w:p>
        </w:tc>
        <w:tc>
          <w:tcPr>
            <w:tcW w:w="0" w:type="auto"/>
          </w:tcPr>
          <w:p w:rsidR="004E0B45" w:rsidRPr="004E0B45" w:rsidRDefault="004E0B45" w:rsidP="00A217C8">
            <w:r w:rsidRPr="004E0B45">
              <w:t>Зуевский сельсовет</w:t>
            </w:r>
          </w:p>
        </w:tc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  <w:r w:rsidRPr="004E0B45">
              <w:t>465 490</w:t>
            </w:r>
          </w:p>
        </w:tc>
      </w:tr>
      <w:tr w:rsidR="004E0B45" w:rsidRPr="004E0B45" w:rsidTr="00AF0AC0">
        <w:trPr>
          <w:jc w:val="center"/>
        </w:trPr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  <w:r w:rsidRPr="004E0B45">
              <w:t>3</w:t>
            </w:r>
          </w:p>
        </w:tc>
        <w:tc>
          <w:tcPr>
            <w:tcW w:w="0" w:type="auto"/>
          </w:tcPr>
          <w:p w:rsidR="004E0B45" w:rsidRPr="004E0B45" w:rsidRDefault="004E0B45" w:rsidP="00A217C8">
            <w:proofErr w:type="spellStart"/>
            <w:r w:rsidRPr="004E0B45">
              <w:t>Субботинский</w:t>
            </w:r>
            <w:proofErr w:type="spellEnd"/>
            <w:r w:rsidRPr="004E0B45">
              <w:t xml:space="preserve"> сельсовет</w:t>
            </w:r>
          </w:p>
        </w:tc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  <w:r w:rsidRPr="004E0B45">
              <w:t>107 000</w:t>
            </w:r>
          </w:p>
        </w:tc>
      </w:tr>
      <w:tr w:rsidR="004E0B45" w:rsidRPr="004E0B45" w:rsidTr="00AF0AC0">
        <w:trPr>
          <w:jc w:val="center"/>
        </w:trPr>
        <w:tc>
          <w:tcPr>
            <w:tcW w:w="0" w:type="auto"/>
          </w:tcPr>
          <w:p w:rsidR="004E0B45" w:rsidRPr="004E0B45" w:rsidRDefault="004E0B45" w:rsidP="00A217C8">
            <w:pPr>
              <w:jc w:val="center"/>
            </w:pPr>
          </w:p>
        </w:tc>
        <w:tc>
          <w:tcPr>
            <w:tcW w:w="0" w:type="auto"/>
          </w:tcPr>
          <w:p w:rsidR="004E0B45" w:rsidRPr="004E0B45" w:rsidRDefault="004E0B45" w:rsidP="00A217C8">
            <w:pPr>
              <w:rPr>
                <w:b/>
              </w:rPr>
            </w:pPr>
            <w:r w:rsidRPr="004E0B45">
              <w:rPr>
                <w:b/>
              </w:rPr>
              <w:t>Итого к распределению</w:t>
            </w:r>
          </w:p>
        </w:tc>
        <w:tc>
          <w:tcPr>
            <w:tcW w:w="0" w:type="auto"/>
          </w:tcPr>
          <w:p w:rsidR="004E0B45" w:rsidRPr="004E0B45" w:rsidRDefault="004E0B45" w:rsidP="00A217C8">
            <w:pPr>
              <w:jc w:val="center"/>
              <w:rPr>
                <w:b/>
              </w:rPr>
            </w:pPr>
            <w:r w:rsidRPr="004E0B45">
              <w:rPr>
                <w:b/>
              </w:rPr>
              <w:t>697 490</w:t>
            </w:r>
          </w:p>
        </w:tc>
      </w:tr>
    </w:tbl>
    <w:p w:rsidR="004E0B45" w:rsidRPr="004E0B45" w:rsidRDefault="004E0B45" w:rsidP="004E0B45">
      <w:pPr>
        <w:jc w:val="center"/>
      </w:pPr>
    </w:p>
    <w:p w:rsidR="00613E7D" w:rsidRPr="004E0B45" w:rsidRDefault="00613E7D" w:rsidP="00613E7D">
      <w:pPr>
        <w:ind w:right="-6"/>
        <w:jc w:val="both"/>
        <w:rPr>
          <w:vertAlign w:val="superscript"/>
        </w:rPr>
      </w:pPr>
    </w:p>
    <w:p w:rsidR="00F14A61" w:rsidRPr="004E0B45" w:rsidRDefault="00F14A61">
      <w:pPr>
        <w:widowControl/>
        <w:autoSpaceDE/>
        <w:autoSpaceDN/>
        <w:adjustRightInd/>
        <w:rPr>
          <w:b/>
        </w:rPr>
      </w:pPr>
      <w:r w:rsidRPr="004E0B45">
        <w:rPr>
          <w:b/>
        </w:rPr>
        <w:br w:type="page"/>
      </w:r>
    </w:p>
    <w:p w:rsidR="00F14A61" w:rsidRDefault="00F14A61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6A4E">
        <w:rPr>
          <w:b/>
          <w:sz w:val="28"/>
          <w:szCs w:val="28"/>
        </w:rPr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6A4E">
        <w:rPr>
          <w:sz w:val="24"/>
          <w:szCs w:val="24"/>
        </w:rPr>
        <w:t>РАЗДЕЛ ПЕРВЫЙ</w:t>
      </w:r>
    </w:p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51084" w:rsidRDefault="00607E00" w:rsidP="00351084">
      <w:r>
        <w:t>1.</w:t>
      </w:r>
      <w:r w:rsidR="0059227E" w:rsidRPr="00607E00">
        <w:t xml:space="preserve"> </w:t>
      </w:r>
      <w:proofErr w:type="gramStart"/>
      <w:r w:rsidR="00CD437F" w:rsidRPr="00607E00">
        <w:t>Решение Представительного Собрания Солнцевского района Курской об</w:t>
      </w:r>
      <w:r w:rsidR="0025135B" w:rsidRPr="00607E00">
        <w:t xml:space="preserve">ласти </w:t>
      </w:r>
      <w:r w:rsidR="00AF0AC0" w:rsidRPr="004E0B45">
        <w:t xml:space="preserve">от  </w:t>
      </w:r>
      <w:r w:rsidR="00AF0AC0" w:rsidRPr="00AF0AC0">
        <w:t xml:space="preserve">29.05.2015г. </w:t>
      </w:r>
      <w:r w:rsidR="00AF0AC0" w:rsidRPr="004E0B45">
        <w:t xml:space="preserve">№ </w:t>
      </w:r>
      <w:r w:rsidR="00AF0AC0" w:rsidRPr="00AF0AC0">
        <w:t>112/3</w:t>
      </w:r>
      <w:r w:rsidR="00AF0AC0">
        <w:t xml:space="preserve"> </w:t>
      </w:r>
      <w:r w:rsidR="006C500B" w:rsidRPr="006C500B">
        <w:t xml:space="preserve">Курская  область, 306120, пос. Солнцево </w:t>
      </w:r>
      <w:r w:rsidR="00AF0AC0" w:rsidRPr="00AF0AC0">
        <w:t>«О внесении изменений  и дополнений в решение</w:t>
      </w:r>
      <w:r w:rsidR="00AF0AC0">
        <w:t xml:space="preserve"> </w:t>
      </w:r>
      <w:r w:rsidR="00AF0AC0" w:rsidRPr="00AF0AC0">
        <w:t xml:space="preserve"> Представительного Собрания  </w:t>
      </w:r>
      <w:proofErr w:type="spellStart"/>
      <w:r w:rsidR="00AF0AC0" w:rsidRPr="00AF0AC0">
        <w:t>Солнцевского</w:t>
      </w:r>
      <w:proofErr w:type="spellEnd"/>
      <w:r w:rsidR="00AF0AC0" w:rsidRPr="00AF0AC0">
        <w:t xml:space="preserve"> района Курской области от 25.12.2014г. № 81/3</w:t>
      </w:r>
      <w:r w:rsidR="00AF0AC0">
        <w:t xml:space="preserve"> </w:t>
      </w:r>
      <w:r w:rsidR="00AF0AC0" w:rsidRPr="00AF0AC0">
        <w:t>«О бюджете муниципального района</w:t>
      </w:r>
      <w:r w:rsidR="00AF0AC0">
        <w:t xml:space="preserve"> </w:t>
      </w:r>
      <w:r w:rsidR="00AF0AC0" w:rsidRPr="00AF0AC0">
        <w:t>«</w:t>
      </w:r>
      <w:proofErr w:type="spellStart"/>
      <w:r w:rsidR="00AF0AC0" w:rsidRPr="00AF0AC0">
        <w:t>Солнцевский</w:t>
      </w:r>
      <w:proofErr w:type="spellEnd"/>
      <w:r w:rsidR="00AF0AC0" w:rsidRPr="00AF0AC0">
        <w:t xml:space="preserve"> район» Курской области</w:t>
      </w:r>
      <w:r w:rsidR="00AF0AC0">
        <w:t xml:space="preserve"> </w:t>
      </w:r>
      <w:r w:rsidR="00AF0AC0" w:rsidRPr="00AF0AC0">
        <w:t>на 2015 год и на плановый период 2016 и 2017 годов»</w:t>
      </w:r>
      <w:proofErr w:type="gramEnd"/>
    </w:p>
    <w:p w:rsidR="0025135B" w:rsidRDefault="00797030" w:rsidP="00351084">
      <w:pPr>
        <w:jc w:val="right"/>
        <w:rPr>
          <w:b/>
          <w:bCs/>
          <w:color w:val="303233"/>
        </w:rPr>
      </w:pPr>
      <w:r w:rsidRPr="00156A4E">
        <w:rPr>
          <w:b/>
          <w:bCs/>
          <w:color w:val="303233"/>
        </w:rPr>
        <w:t>стр.</w:t>
      </w:r>
      <w:r w:rsidR="004509F2" w:rsidRPr="00156A4E">
        <w:rPr>
          <w:b/>
          <w:bCs/>
          <w:color w:val="303233"/>
        </w:rPr>
        <w:t>3</w:t>
      </w:r>
    </w:p>
    <w:p w:rsidR="00AF0AC0" w:rsidRPr="00AF0AC0" w:rsidRDefault="00AF0AC0" w:rsidP="00351084">
      <w:pPr>
        <w:jc w:val="right"/>
      </w:pPr>
    </w:p>
    <w:sectPr w:rsidR="00AF0AC0" w:rsidRPr="00AF0AC0" w:rsidSect="00702BF3">
      <w:headerReference w:type="even" r:id="rId24"/>
      <w:headerReference w:type="default" r:id="rId25"/>
      <w:pgSz w:w="8419" w:h="11906" w:orient="landscape" w:code="9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9C" w:rsidRDefault="00C8099C">
      <w:r>
        <w:separator/>
      </w:r>
    </w:p>
  </w:endnote>
  <w:endnote w:type="continuationSeparator" w:id="0">
    <w:p w:rsidR="00C8099C" w:rsidRDefault="00C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9C" w:rsidRDefault="00C8099C">
      <w:r>
        <w:separator/>
      </w:r>
    </w:p>
  </w:footnote>
  <w:footnote w:type="continuationSeparator" w:id="0">
    <w:p w:rsidR="00C8099C" w:rsidRDefault="00C8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A" w:rsidRDefault="005D74DA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4DA" w:rsidRDefault="005D74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A" w:rsidRPr="00C976BD" w:rsidRDefault="005D74DA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5647B7">
      <w:rPr>
        <w:rStyle w:val="a6"/>
        <w:noProof/>
        <w:sz w:val="16"/>
        <w:szCs w:val="16"/>
      </w:rPr>
      <w:t>2</w:t>
    </w:r>
    <w:r w:rsidRPr="00C976BD">
      <w:rPr>
        <w:rStyle w:val="a6"/>
        <w:sz w:val="16"/>
        <w:szCs w:val="16"/>
      </w:rPr>
      <w:fldChar w:fldCharType="end"/>
    </w:r>
  </w:p>
  <w:p w:rsidR="005D74DA" w:rsidRDefault="005D74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48F4779A"/>
    <w:multiLevelType w:val="hybridMultilevel"/>
    <w:tmpl w:val="34146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8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4"/>
  </w:num>
  <w:num w:numId="5">
    <w:abstractNumId w:val="37"/>
  </w:num>
  <w:num w:numId="6">
    <w:abstractNumId w:val="23"/>
  </w:num>
  <w:num w:numId="7">
    <w:abstractNumId w:val="35"/>
  </w:num>
  <w:num w:numId="8">
    <w:abstractNumId w:val="36"/>
  </w:num>
  <w:num w:numId="9">
    <w:abstractNumId w:val="9"/>
  </w:num>
  <w:num w:numId="10">
    <w:abstractNumId w:val="38"/>
  </w:num>
  <w:num w:numId="11">
    <w:abstractNumId w:val="13"/>
  </w:num>
  <w:num w:numId="12">
    <w:abstractNumId w:val="19"/>
  </w:num>
  <w:num w:numId="13">
    <w:abstractNumId w:val="5"/>
  </w:num>
  <w:num w:numId="14">
    <w:abstractNumId w:val="30"/>
  </w:num>
  <w:num w:numId="15">
    <w:abstractNumId w:val="32"/>
  </w:num>
  <w:num w:numId="16">
    <w:abstractNumId w:val="15"/>
  </w:num>
  <w:num w:numId="17">
    <w:abstractNumId w:val="17"/>
  </w:num>
  <w:num w:numId="18">
    <w:abstractNumId w:val="3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34"/>
  </w:num>
  <w:num w:numId="24">
    <w:abstractNumId w:val="16"/>
  </w:num>
  <w:num w:numId="25">
    <w:abstractNumId w:val="2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 w:numId="33">
    <w:abstractNumId w:val="11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4F8C"/>
    <w:rsid w:val="000460EC"/>
    <w:rsid w:val="00047F3E"/>
    <w:rsid w:val="00052768"/>
    <w:rsid w:val="000550D3"/>
    <w:rsid w:val="00056B79"/>
    <w:rsid w:val="00061A8D"/>
    <w:rsid w:val="000621D7"/>
    <w:rsid w:val="0006395E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A1F43"/>
    <w:rsid w:val="001A533E"/>
    <w:rsid w:val="001B01C2"/>
    <w:rsid w:val="001B35C9"/>
    <w:rsid w:val="001B7BF1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3641F"/>
    <w:rsid w:val="0035108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130E"/>
    <w:rsid w:val="00411F20"/>
    <w:rsid w:val="00426EC9"/>
    <w:rsid w:val="004348BE"/>
    <w:rsid w:val="004427CB"/>
    <w:rsid w:val="00447B06"/>
    <w:rsid w:val="00450477"/>
    <w:rsid w:val="004509F2"/>
    <w:rsid w:val="00472033"/>
    <w:rsid w:val="004739C3"/>
    <w:rsid w:val="004834B3"/>
    <w:rsid w:val="004837D4"/>
    <w:rsid w:val="00490270"/>
    <w:rsid w:val="004914DD"/>
    <w:rsid w:val="004A7777"/>
    <w:rsid w:val="004B00ED"/>
    <w:rsid w:val="004B5B67"/>
    <w:rsid w:val="004C63EE"/>
    <w:rsid w:val="004D5E88"/>
    <w:rsid w:val="004E0B45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47B7"/>
    <w:rsid w:val="005654D3"/>
    <w:rsid w:val="00576CB9"/>
    <w:rsid w:val="0058294C"/>
    <w:rsid w:val="005876CA"/>
    <w:rsid w:val="0059227E"/>
    <w:rsid w:val="005C6392"/>
    <w:rsid w:val="005D6CB8"/>
    <w:rsid w:val="005D74DA"/>
    <w:rsid w:val="005E09DC"/>
    <w:rsid w:val="005E5B0A"/>
    <w:rsid w:val="005E7100"/>
    <w:rsid w:val="005F0F9F"/>
    <w:rsid w:val="005F55D2"/>
    <w:rsid w:val="00602C0E"/>
    <w:rsid w:val="0060321A"/>
    <w:rsid w:val="00606096"/>
    <w:rsid w:val="00607E00"/>
    <w:rsid w:val="00613E7D"/>
    <w:rsid w:val="00614401"/>
    <w:rsid w:val="006223C6"/>
    <w:rsid w:val="00627AB8"/>
    <w:rsid w:val="0063613F"/>
    <w:rsid w:val="006456D5"/>
    <w:rsid w:val="0065489A"/>
    <w:rsid w:val="00661100"/>
    <w:rsid w:val="00663FD4"/>
    <w:rsid w:val="00674A2F"/>
    <w:rsid w:val="0068672A"/>
    <w:rsid w:val="00691FA4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4D0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43D2"/>
    <w:rsid w:val="00915533"/>
    <w:rsid w:val="009157C4"/>
    <w:rsid w:val="0091742E"/>
    <w:rsid w:val="009231BC"/>
    <w:rsid w:val="00944C80"/>
    <w:rsid w:val="00946108"/>
    <w:rsid w:val="00957FB1"/>
    <w:rsid w:val="009621B3"/>
    <w:rsid w:val="00971EFA"/>
    <w:rsid w:val="00973657"/>
    <w:rsid w:val="009774E4"/>
    <w:rsid w:val="009776FE"/>
    <w:rsid w:val="00982262"/>
    <w:rsid w:val="00987327"/>
    <w:rsid w:val="009879C6"/>
    <w:rsid w:val="009A0E82"/>
    <w:rsid w:val="009A2951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17C8"/>
    <w:rsid w:val="00A2587F"/>
    <w:rsid w:val="00A26CD6"/>
    <w:rsid w:val="00A449F0"/>
    <w:rsid w:val="00A63818"/>
    <w:rsid w:val="00A63B51"/>
    <w:rsid w:val="00A64796"/>
    <w:rsid w:val="00A649CD"/>
    <w:rsid w:val="00A64B01"/>
    <w:rsid w:val="00A65AE2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50CA"/>
    <w:rsid w:val="00AE6A98"/>
    <w:rsid w:val="00AF0AC0"/>
    <w:rsid w:val="00AF4943"/>
    <w:rsid w:val="00AF7C7E"/>
    <w:rsid w:val="00B02EE1"/>
    <w:rsid w:val="00B034E4"/>
    <w:rsid w:val="00B04DC2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6449"/>
    <w:rsid w:val="00B77CA4"/>
    <w:rsid w:val="00B84403"/>
    <w:rsid w:val="00B87F74"/>
    <w:rsid w:val="00B956B4"/>
    <w:rsid w:val="00BA06C3"/>
    <w:rsid w:val="00BA64ED"/>
    <w:rsid w:val="00BA7335"/>
    <w:rsid w:val="00BB058E"/>
    <w:rsid w:val="00BB1C53"/>
    <w:rsid w:val="00BC16B5"/>
    <w:rsid w:val="00BC47EE"/>
    <w:rsid w:val="00BC7FEB"/>
    <w:rsid w:val="00BD7335"/>
    <w:rsid w:val="00BD7666"/>
    <w:rsid w:val="00C00BF2"/>
    <w:rsid w:val="00C03EA2"/>
    <w:rsid w:val="00C04B5D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099C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07D70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14A61"/>
    <w:rsid w:val="00F212AB"/>
    <w:rsid w:val="00F21A55"/>
    <w:rsid w:val="00F23416"/>
    <w:rsid w:val="00F2484C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C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  <w:rPr>
      <w:rFonts w:eastAsia="Times New Roman"/>
      <w:sz w:val="24"/>
      <w:szCs w:val="24"/>
    </w:rPr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val="ru-RU" w:eastAsia="ru-RU" w:bidi="ar-SA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  <w:style w:type="character" w:customStyle="1" w:styleId="104">
    <w:name w:val="Знак Знак10"/>
    <w:basedOn w:val="a0"/>
    <w:rsid w:val="00F1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5">
    <w:name w:val="Знак Знак8"/>
    <w:basedOn w:val="a0"/>
    <w:rsid w:val="00F14A61"/>
    <w:rPr>
      <w:b/>
      <w:bCs/>
      <w:sz w:val="28"/>
      <w:szCs w:val="28"/>
    </w:rPr>
  </w:style>
  <w:style w:type="character" w:customStyle="1" w:styleId="65">
    <w:name w:val="Знак Знак6"/>
    <w:basedOn w:val="a0"/>
    <w:rsid w:val="00F14A6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5">
    <w:name w:val="Знак Знак4"/>
    <w:basedOn w:val="a0"/>
    <w:rsid w:val="00F14A61"/>
    <w:rPr>
      <w:sz w:val="28"/>
      <w:szCs w:val="28"/>
    </w:rPr>
  </w:style>
  <w:style w:type="paragraph" w:customStyle="1" w:styleId="46">
    <w:name w:val="Основной текст с отступом4"/>
    <w:basedOn w:val="a"/>
    <w:rsid w:val="00F14A61"/>
    <w:pPr>
      <w:widowControl/>
      <w:adjustRightInd/>
      <w:spacing w:after="120"/>
      <w:ind w:left="283"/>
    </w:pPr>
  </w:style>
  <w:style w:type="character" w:customStyle="1" w:styleId="216">
    <w:name w:val="Знак Знак21"/>
    <w:basedOn w:val="a0"/>
    <w:rsid w:val="00F14A6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4">
    <w:name w:val="Знак Знак20"/>
    <w:basedOn w:val="a0"/>
    <w:rsid w:val="00F14A61"/>
    <w:rPr>
      <w:color w:val="663333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14A61"/>
    <w:rPr>
      <w:sz w:val="28"/>
      <w:szCs w:val="28"/>
      <w:lang w:val="ru-RU" w:eastAsia="ru-RU" w:bidi="ar-SA"/>
    </w:rPr>
  </w:style>
  <w:style w:type="character" w:customStyle="1" w:styleId="94">
    <w:name w:val="Знак Знак9"/>
    <w:basedOn w:val="a0"/>
    <w:rsid w:val="009A2951"/>
    <w:rPr>
      <w:sz w:val="28"/>
      <w:szCs w:val="28"/>
      <w:lang w:val="ru-RU" w:eastAsia="ar-SA" w:bidi="ar-SA"/>
    </w:rPr>
  </w:style>
  <w:style w:type="character" w:customStyle="1" w:styleId="105">
    <w:name w:val="Знак Знак10"/>
    <w:basedOn w:val="a0"/>
    <w:rsid w:val="009A2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6">
    <w:name w:val="Знак Знак8"/>
    <w:basedOn w:val="a0"/>
    <w:rsid w:val="009A2951"/>
    <w:rPr>
      <w:b/>
      <w:bCs/>
      <w:sz w:val="28"/>
      <w:szCs w:val="28"/>
    </w:rPr>
  </w:style>
  <w:style w:type="character" w:customStyle="1" w:styleId="66">
    <w:name w:val="Знак Знак6"/>
    <w:basedOn w:val="a0"/>
    <w:rsid w:val="009A295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7">
    <w:name w:val="Знак Знак4"/>
    <w:basedOn w:val="a0"/>
    <w:rsid w:val="009A2951"/>
    <w:rPr>
      <w:sz w:val="28"/>
      <w:szCs w:val="28"/>
    </w:rPr>
  </w:style>
  <w:style w:type="paragraph" w:customStyle="1" w:styleId="52">
    <w:name w:val="Основной текст с отступом5"/>
    <w:basedOn w:val="a"/>
    <w:rsid w:val="009A2951"/>
    <w:pPr>
      <w:widowControl/>
      <w:adjustRightInd/>
      <w:spacing w:after="120"/>
      <w:ind w:left="283"/>
    </w:pPr>
  </w:style>
  <w:style w:type="character" w:customStyle="1" w:styleId="217">
    <w:name w:val="Знак Знак21"/>
    <w:basedOn w:val="a0"/>
    <w:rsid w:val="009A295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5">
    <w:name w:val="Знак Знак20"/>
    <w:basedOn w:val="a0"/>
    <w:rsid w:val="009A2951"/>
    <w:rPr>
      <w:color w:val="663333"/>
      <w:sz w:val="28"/>
      <w:szCs w:val="28"/>
      <w:lang w:val="ru-RU" w:eastAsia="ru-RU" w:bidi="ar-SA"/>
    </w:rPr>
  </w:style>
  <w:style w:type="character" w:customStyle="1" w:styleId="95">
    <w:name w:val="Знак Знак9"/>
    <w:basedOn w:val="a0"/>
    <w:rsid w:val="00613E7D"/>
    <w:rPr>
      <w:sz w:val="28"/>
      <w:szCs w:val="28"/>
      <w:lang w:val="ru-RU" w:eastAsia="ar-SA" w:bidi="ar-SA"/>
    </w:rPr>
  </w:style>
  <w:style w:type="character" w:customStyle="1" w:styleId="106">
    <w:name w:val="Знак Знак10"/>
    <w:basedOn w:val="a0"/>
    <w:rsid w:val="00613E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7">
    <w:name w:val="Знак Знак8"/>
    <w:basedOn w:val="a0"/>
    <w:rsid w:val="00613E7D"/>
    <w:rPr>
      <w:b/>
      <w:bCs/>
      <w:sz w:val="28"/>
      <w:szCs w:val="28"/>
    </w:rPr>
  </w:style>
  <w:style w:type="character" w:customStyle="1" w:styleId="67">
    <w:name w:val="Знак Знак6"/>
    <w:basedOn w:val="a0"/>
    <w:rsid w:val="00613E7D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8">
    <w:name w:val="Знак Знак4"/>
    <w:basedOn w:val="a0"/>
    <w:rsid w:val="00613E7D"/>
    <w:rPr>
      <w:sz w:val="28"/>
      <w:szCs w:val="28"/>
    </w:rPr>
  </w:style>
  <w:style w:type="paragraph" w:customStyle="1" w:styleId="68">
    <w:name w:val="Основной текст с отступом6"/>
    <w:basedOn w:val="a"/>
    <w:rsid w:val="00613E7D"/>
    <w:pPr>
      <w:widowControl/>
      <w:adjustRightInd/>
      <w:spacing w:after="120"/>
      <w:ind w:left="283"/>
    </w:pPr>
  </w:style>
  <w:style w:type="character" w:customStyle="1" w:styleId="218">
    <w:name w:val="Знак Знак21"/>
    <w:basedOn w:val="a0"/>
    <w:rsid w:val="00613E7D"/>
    <w:rPr>
      <w:b/>
      <w:bCs/>
      <w:color w:val="663333"/>
      <w:sz w:val="32"/>
      <w:szCs w:val="32"/>
      <w:lang w:val="ru-RU" w:eastAsia="ru-RU" w:bidi="ar-SA"/>
    </w:rPr>
  </w:style>
  <w:style w:type="character" w:customStyle="1" w:styleId="206">
    <w:name w:val="Знак Знак20"/>
    <w:basedOn w:val="a0"/>
    <w:rsid w:val="00613E7D"/>
    <w:rPr>
      <w:color w:val="663333"/>
      <w:sz w:val="28"/>
      <w:szCs w:val="28"/>
      <w:lang w:val="ru-RU" w:eastAsia="ru-RU" w:bidi="ar-SA"/>
    </w:rPr>
  </w:style>
  <w:style w:type="character" w:customStyle="1" w:styleId="96">
    <w:name w:val="Знак Знак9"/>
    <w:basedOn w:val="a0"/>
    <w:rsid w:val="004E0B45"/>
    <w:rPr>
      <w:sz w:val="28"/>
      <w:szCs w:val="28"/>
      <w:lang w:val="ru-RU" w:eastAsia="ar-SA" w:bidi="ar-SA"/>
    </w:rPr>
  </w:style>
  <w:style w:type="character" w:customStyle="1" w:styleId="107">
    <w:name w:val="Знак Знак10"/>
    <w:basedOn w:val="a0"/>
    <w:rsid w:val="004E0B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8">
    <w:name w:val="Знак Знак8"/>
    <w:basedOn w:val="a0"/>
    <w:rsid w:val="004E0B45"/>
    <w:rPr>
      <w:b/>
      <w:bCs/>
      <w:sz w:val="28"/>
      <w:szCs w:val="28"/>
    </w:rPr>
  </w:style>
  <w:style w:type="character" w:customStyle="1" w:styleId="69">
    <w:name w:val="Знак Знак6"/>
    <w:basedOn w:val="a0"/>
    <w:rsid w:val="004E0B45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9">
    <w:name w:val="Знак Знак4"/>
    <w:basedOn w:val="a0"/>
    <w:rsid w:val="004E0B45"/>
    <w:rPr>
      <w:sz w:val="28"/>
      <w:szCs w:val="28"/>
    </w:rPr>
  </w:style>
  <w:style w:type="paragraph" w:customStyle="1" w:styleId="72">
    <w:name w:val="Основной текст с отступом7"/>
    <w:basedOn w:val="a"/>
    <w:rsid w:val="004E0B45"/>
    <w:pPr>
      <w:widowControl/>
      <w:adjustRightInd/>
      <w:spacing w:after="120"/>
      <w:ind w:left="283"/>
    </w:pPr>
  </w:style>
  <w:style w:type="character" w:customStyle="1" w:styleId="219">
    <w:name w:val="Знак Знак21"/>
    <w:basedOn w:val="a0"/>
    <w:rsid w:val="004E0B45"/>
    <w:rPr>
      <w:b/>
      <w:bCs/>
      <w:color w:val="663333"/>
      <w:sz w:val="32"/>
      <w:szCs w:val="32"/>
      <w:lang w:val="ru-RU" w:eastAsia="ru-RU" w:bidi="ar-SA"/>
    </w:rPr>
  </w:style>
  <w:style w:type="character" w:customStyle="1" w:styleId="207">
    <w:name w:val="Знак Знак20"/>
    <w:basedOn w:val="a0"/>
    <w:rsid w:val="004E0B45"/>
    <w:rPr>
      <w:color w:val="663333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88105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38258.51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8258.510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38258.510" TargetMode="External"/><Relationship Id="rId20" Type="http://schemas.openxmlformats.org/officeDocument/2006/relationships/hyperlink" Target="garantF1://12057004.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57004.13" TargetMode="External"/><Relationship Id="rId23" Type="http://schemas.openxmlformats.org/officeDocument/2006/relationships/hyperlink" Target="garantF1://12088105.0" TargetMode="External"/><Relationship Id="rId10" Type="http://schemas.openxmlformats.org/officeDocument/2006/relationships/image" Target="media/image2.jpeg"/><Relationship Id="rId19" Type="http://schemas.openxmlformats.org/officeDocument/2006/relationships/hyperlink" Target="garantF1://12057004.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8105.0" TargetMode="External"/><Relationship Id="rId22" Type="http://schemas.openxmlformats.org/officeDocument/2006/relationships/hyperlink" Target="garantF1://12038258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E5FB-14D8-4575-9BDC-5BB083C7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138</Pages>
  <Words>24621</Words>
  <Characters>140345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164637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Kirill</cp:lastModifiedBy>
  <cp:revision>20</cp:revision>
  <cp:lastPrinted>2014-12-29T10:56:00Z</cp:lastPrinted>
  <dcterms:created xsi:type="dcterms:W3CDTF">2014-11-07T11:14:00Z</dcterms:created>
  <dcterms:modified xsi:type="dcterms:W3CDTF">2015-11-16T09:07:00Z</dcterms:modified>
</cp:coreProperties>
</file>